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92" w:rsidRPr="00BD239F" w:rsidRDefault="00BD239F" w:rsidP="00BD239F">
      <w:pPr>
        <w:jc w:val="center"/>
        <w:rPr>
          <w:rFonts w:ascii="SassoonCRInfant" w:hAnsi="SassoonCRInfant"/>
          <w:b/>
          <w:sz w:val="28"/>
          <w:u w:val="single"/>
        </w:rPr>
      </w:pPr>
      <w:bookmarkStart w:id="0" w:name="_GoBack"/>
      <w:r w:rsidRPr="00BD239F">
        <w:rPr>
          <w:rFonts w:ascii="SassoonCRInfant" w:hAnsi="SassoonCRInfant"/>
          <w:b/>
          <w:sz w:val="28"/>
          <w:u w:val="single"/>
        </w:rPr>
        <w:t xml:space="preserve">The </w:t>
      </w:r>
      <w:proofErr w:type="spellStart"/>
      <w:r w:rsidRPr="00BD239F">
        <w:rPr>
          <w:rFonts w:ascii="SassoonCRInfant" w:hAnsi="SassoonCRInfant"/>
          <w:b/>
          <w:sz w:val="28"/>
          <w:u w:val="single"/>
        </w:rPr>
        <w:t>Eatwell</w:t>
      </w:r>
      <w:proofErr w:type="spellEnd"/>
      <w:r w:rsidRPr="00BD239F">
        <w:rPr>
          <w:rFonts w:ascii="SassoonCRInfant" w:hAnsi="SassoonCRInfant"/>
          <w:b/>
          <w:sz w:val="28"/>
          <w:u w:val="single"/>
        </w:rPr>
        <w:t xml:space="preserve"> plate</w:t>
      </w:r>
    </w:p>
    <w:p w:rsidR="00BD239F" w:rsidRPr="00BD239F" w:rsidRDefault="00BD239F" w:rsidP="00BD239F">
      <w:pPr>
        <w:jc w:val="center"/>
        <w:rPr>
          <w:rFonts w:ascii="SassoonCRInfant" w:hAnsi="SassoonCRInfant"/>
          <w:b/>
          <w:sz w:val="28"/>
          <w:u w:val="single"/>
        </w:rPr>
      </w:pPr>
      <w:r w:rsidRPr="00BD239F">
        <w:rPr>
          <w:rFonts w:ascii="SassoonCRInfant" w:hAnsi="SassoonCRInfant"/>
          <w:b/>
          <w:sz w:val="28"/>
          <w:u w:val="single"/>
        </w:rPr>
        <w:t>LI: to investigate the different food groups and how they contribute to a healthy diet.</w:t>
      </w:r>
    </w:p>
    <w:p w:rsidR="00BD239F" w:rsidRPr="00BD239F" w:rsidRDefault="00BD239F" w:rsidP="00BD239F">
      <w:pPr>
        <w:jc w:val="center"/>
        <w:rPr>
          <w:rFonts w:ascii="SassoonCRInfant" w:hAnsi="SassoonCRInfant"/>
          <w:sz w:val="28"/>
        </w:rPr>
      </w:pPr>
      <w:r w:rsidRPr="00BD239F"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913903</wp:posOffset>
            </wp:positionV>
            <wp:extent cx="8857615" cy="558038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2" t="17384" r="17545" b="8441"/>
                    <a:stretch/>
                  </pic:blipFill>
                  <pic:spPr bwMode="auto">
                    <a:xfrm>
                      <a:off x="0" y="0"/>
                      <a:ext cx="8857615" cy="558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39F">
        <w:rPr>
          <w:rFonts w:ascii="SassoonCRInfant" w:hAnsi="SassoonCRInfant"/>
          <w:sz w:val="28"/>
        </w:rPr>
        <w:t xml:space="preserve">Look at the </w:t>
      </w:r>
      <w:proofErr w:type="spellStart"/>
      <w:r w:rsidRPr="00BD239F">
        <w:rPr>
          <w:rFonts w:ascii="SassoonCRInfant" w:hAnsi="SassoonCRInfant"/>
          <w:sz w:val="28"/>
        </w:rPr>
        <w:t>Eatwell</w:t>
      </w:r>
      <w:proofErr w:type="spellEnd"/>
      <w:r w:rsidRPr="00BD239F">
        <w:rPr>
          <w:rFonts w:ascii="SassoonCRInfant" w:hAnsi="SassoonCRInfant"/>
          <w:sz w:val="28"/>
        </w:rPr>
        <w:t xml:space="preserve"> plate, list as many different foods that would go into each section.</w:t>
      </w:r>
      <w:bookmarkEnd w:id="0"/>
    </w:p>
    <w:sectPr w:rsidR="00BD239F" w:rsidRPr="00BD239F" w:rsidSect="00BD2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F"/>
    <w:rsid w:val="00BD239F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6AD8"/>
  <w15:chartTrackingRefBased/>
  <w15:docId w15:val="{84D1EFB0-6A64-464B-947A-313F2102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2021-11-16T11:16:00Z</dcterms:created>
  <dcterms:modified xsi:type="dcterms:W3CDTF">2021-11-16T11:25:00Z</dcterms:modified>
</cp:coreProperties>
</file>