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69" w:rsidRPr="00210969" w:rsidRDefault="00210969" w:rsidP="00210969">
      <w:pPr>
        <w:spacing w:after="240" w:line="240" w:lineRule="atLeast"/>
        <w:outlineLvl w:val="0"/>
        <w:rPr>
          <w:rFonts w:ascii="Muli" w:hAnsi="Muli"/>
          <w:color w:val="FF6440"/>
          <w:kern w:val="36"/>
          <w:sz w:val="58"/>
          <w:szCs w:val="58"/>
        </w:rPr>
      </w:pPr>
      <w:r w:rsidRPr="00210969">
        <w:rPr>
          <w:rFonts w:ascii="Muli" w:hAnsi="Muli"/>
          <w:color w:val="FF6440"/>
          <w:kern w:val="36"/>
          <w:sz w:val="58"/>
          <w:szCs w:val="58"/>
        </w:rPr>
        <w:t>Make Your Own Tartan Craft</w:t>
      </w:r>
    </w:p>
    <w:p w:rsidR="00210969" w:rsidRPr="00210969" w:rsidRDefault="00210969" w:rsidP="00210969">
      <w:pPr>
        <w:spacing w:after="336" w:line="336" w:lineRule="atLeast"/>
      </w:pPr>
      <w:r w:rsidRPr="00210969">
        <w:t>This very messy craft gives children an idea of how tartan patterns are formed. If you are doing this as a group activity, provide a large collection of ribbons and fabric and you will be surprised how many different variations of tartan you will get!</w:t>
      </w:r>
    </w:p>
    <w:p w:rsidR="00210969" w:rsidRPr="00210969" w:rsidRDefault="00210969" w:rsidP="00210969">
      <w:pPr>
        <w:spacing w:after="336" w:line="336" w:lineRule="atLeast"/>
      </w:pPr>
      <w:r>
        <w:rPr>
          <w:noProof/>
        </w:rPr>
        <w:drawing>
          <wp:inline distT="0" distB="0" distL="0" distR="0">
            <wp:extent cx="3525520" cy="2242185"/>
            <wp:effectExtent l="19050" t="0" r="0" b="0"/>
            <wp:docPr id="1" name="Picture 1" descr="Make Your Own Tarta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Your Own Tartan Craft"/>
                    <pic:cNvPicPr>
                      <a:picLocks noChangeAspect="1" noChangeArrowheads="1"/>
                    </pic:cNvPicPr>
                  </pic:nvPicPr>
                  <pic:blipFill>
                    <a:blip r:embed="rId4" cstate="print"/>
                    <a:srcRect/>
                    <a:stretch>
                      <a:fillRect/>
                    </a:stretch>
                  </pic:blipFill>
                  <pic:spPr bwMode="auto">
                    <a:xfrm>
                      <a:off x="0" y="0"/>
                      <a:ext cx="3525520" cy="2242185"/>
                    </a:xfrm>
                    <a:prstGeom prst="rect">
                      <a:avLst/>
                    </a:prstGeom>
                    <a:noFill/>
                    <a:ln w="9525">
                      <a:noFill/>
                      <a:miter lim="800000"/>
                      <a:headEnd/>
                      <a:tailEnd/>
                    </a:ln>
                  </pic:spPr>
                </pic:pic>
              </a:graphicData>
            </a:graphic>
          </wp:inline>
        </w:drawing>
      </w:r>
    </w:p>
    <w:p w:rsidR="00210969" w:rsidRPr="00210969" w:rsidRDefault="00210969" w:rsidP="00210969">
      <w:pPr>
        <w:spacing w:line="336" w:lineRule="atLeast"/>
      </w:pPr>
      <w:r w:rsidRPr="00210969">
        <w:rPr>
          <w:b/>
          <w:bCs/>
        </w:rPr>
        <w:t>You will need:</w:t>
      </w:r>
    </w:p>
    <w:p w:rsidR="00210969" w:rsidRPr="00210969" w:rsidRDefault="00210969" w:rsidP="00210969">
      <w:pPr>
        <w:spacing w:line="336" w:lineRule="atLeast"/>
      </w:pPr>
      <w:r w:rsidRPr="00210969">
        <w:t>Fabric</w:t>
      </w:r>
      <w:r w:rsidRPr="00210969">
        <w:br/>
        <w:t>Ribbons</w:t>
      </w:r>
      <w:r w:rsidRPr="00210969">
        <w:br/>
        <w:t>Fabric glue</w:t>
      </w:r>
    </w:p>
    <w:p w:rsidR="00210969" w:rsidRPr="00210969" w:rsidRDefault="00210969" w:rsidP="00210969">
      <w:pPr>
        <w:spacing w:line="336" w:lineRule="atLeast"/>
      </w:pPr>
      <w:r w:rsidRPr="00210969">
        <w:rPr>
          <w:b/>
          <w:bCs/>
        </w:rPr>
        <w:t>Instructions:</w:t>
      </w:r>
    </w:p>
    <w:p w:rsidR="00210969" w:rsidRPr="00210969" w:rsidRDefault="00210969" w:rsidP="00210969">
      <w:pPr>
        <w:spacing w:after="336" w:line="336" w:lineRule="atLeast"/>
      </w:pPr>
      <w:r w:rsidRPr="00210969">
        <w:t>Cut 3 or 4 lengths of ribbon the same length as your fabric and lots of pieces the length of the fabric width.</w:t>
      </w:r>
    </w:p>
    <w:p w:rsidR="00210969" w:rsidRPr="00210969" w:rsidRDefault="00210969" w:rsidP="00210969">
      <w:pPr>
        <w:spacing w:after="336" w:line="336" w:lineRule="atLeast"/>
      </w:pPr>
      <w:r w:rsidRPr="00210969">
        <w:t>Glue the long pieces of ribbon along the length of the fabric.</w:t>
      </w:r>
    </w:p>
    <w:p w:rsidR="00210969" w:rsidRPr="00210969" w:rsidRDefault="00210969" w:rsidP="00210969">
      <w:pPr>
        <w:spacing w:after="336" w:line="336" w:lineRule="atLeast"/>
      </w:pPr>
      <w:r w:rsidRPr="00210969">
        <w:t>Quickly glue the shorter pieces along the width weaving in and out of the longer pieces. The ribbons will be movable until the glue dries, so you will have to be fairly quick.</w:t>
      </w:r>
    </w:p>
    <w:p w:rsidR="00210969" w:rsidRDefault="00210969" w:rsidP="00210969">
      <w:pPr>
        <w:spacing w:after="336" w:line="336" w:lineRule="atLeast"/>
      </w:pPr>
      <w:r w:rsidRPr="00210969">
        <w:t>When your fabric is dry trim any overhanging ribbons.</w:t>
      </w:r>
    </w:p>
    <w:p w:rsidR="00210969" w:rsidRDefault="00210969" w:rsidP="00210969">
      <w:pPr>
        <w:spacing w:after="336" w:line="336" w:lineRule="atLeast"/>
      </w:pPr>
    </w:p>
    <w:p w:rsidR="00210969" w:rsidRDefault="00210969" w:rsidP="00210969">
      <w:pPr>
        <w:spacing w:after="336" w:line="336" w:lineRule="atLeast"/>
      </w:pPr>
    </w:p>
    <w:p w:rsidR="00210969" w:rsidRDefault="00210969" w:rsidP="00210969">
      <w:pPr>
        <w:spacing w:after="336" w:line="336" w:lineRule="atLeast"/>
      </w:pPr>
      <w:bookmarkStart w:id="0" w:name="_GoBack"/>
      <w:bookmarkEnd w:id="0"/>
    </w:p>
    <w:p w:rsidR="00210969" w:rsidRPr="00210969" w:rsidRDefault="00210969" w:rsidP="00210969">
      <w:pPr>
        <w:spacing w:after="336" w:line="336" w:lineRule="atLeast"/>
      </w:pPr>
    </w:p>
    <w:p w:rsidR="00210969" w:rsidRDefault="00210969" w:rsidP="00210969">
      <w:pPr>
        <w:pStyle w:val="Heading1"/>
        <w:spacing w:before="0" w:beforeAutospacing="0" w:after="240" w:afterAutospacing="0" w:line="240" w:lineRule="atLeast"/>
        <w:rPr>
          <w:rFonts w:ascii="Muli" w:hAnsi="Muli"/>
          <w:b w:val="0"/>
          <w:bCs w:val="0"/>
          <w:color w:val="FF6440"/>
          <w:sz w:val="58"/>
          <w:szCs w:val="58"/>
        </w:rPr>
      </w:pPr>
      <w:r>
        <w:rPr>
          <w:rFonts w:ascii="Muli" w:hAnsi="Muli"/>
          <w:b w:val="0"/>
          <w:bCs w:val="0"/>
          <w:color w:val="FF6440"/>
          <w:sz w:val="58"/>
          <w:szCs w:val="58"/>
        </w:rPr>
        <w:lastRenderedPageBreak/>
        <w:t>Tartan Painting</w:t>
      </w:r>
    </w:p>
    <w:p w:rsidR="00210969" w:rsidRDefault="00210969" w:rsidP="00210969">
      <w:pPr>
        <w:pStyle w:val="NormalWeb"/>
        <w:spacing w:before="0" w:beforeAutospacing="0" w:after="336" w:afterAutospacing="0" w:line="336" w:lineRule="atLeast"/>
      </w:pPr>
      <w:r>
        <w:t>Scotland is, of course, famous for its tartans. Why not have a go at designing your own with this tartan painting idea?</w:t>
      </w:r>
    </w:p>
    <w:p w:rsidR="00210969" w:rsidRDefault="00210969" w:rsidP="00210969">
      <w:pPr>
        <w:pStyle w:val="NormalWeb"/>
        <w:spacing w:before="0" w:beforeAutospacing="0" w:after="336" w:afterAutospacing="0" w:line="336" w:lineRule="atLeast"/>
      </w:pPr>
      <w:r>
        <w:rPr>
          <w:noProof/>
        </w:rPr>
        <w:drawing>
          <wp:inline distT="0" distB="0" distL="0" distR="0">
            <wp:extent cx="2857500" cy="2057400"/>
            <wp:effectExtent l="19050" t="0" r="0" b="0"/>
            <wp:docPr id="3" name="Picture 3" descr="Tartan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tan painting"/>
                    <pic:cNvPicPr>
                      <a:picLocks noChangeAspect="1" noChangeArrowheads="1"/>
                    </pic:cNvPicPr>
                  </pic:nvPicPr>
                  <pic:blipFill>
                    <a:blip r:embed="rId5" cstate="print"/>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210969" w:rsidRDefault="00210969" w:rsidP="00210969">
      <w:pPr>
        <w:pStyle w:val="NormalWeb"/>
        <w:spacing w:before="0" w:beforeAutospacing="0" w:after="0" w:afterAutospacing="0" w:line="336" w:lineRule="atLeast"/>
      </w:pPr>
      <w:r>
        <w:rPr>
          <w:b/>
          <w:bCs/>
        </w:rPr>
        <w:t>You will need:</w:t>
      </w:r>
    </w:p>
    <w:p w:rsidR="00210969" w:rsidRDefault="00210969" w:rsidP="00210969">
      <w:pPr>
        <w:pStyle w:val="NormalWeb"/>
        <w:spacing w:before="0" w:beforeAutospacing="0" w:after="0" w:afterAutospacing="0" w:line="336" w:lineRule="atLeast"/>
      </w:pPr>
      <w:r>
        <w:t>Paper</w:t>
      </w:r>
      <w:r>
        <w:br/>
        <w:t>Paint</w:t>
      </w:r>
      <w:r>
        <w:br/>
        <w:t>Different size paint brushes</w:t>
      </w:r>
    </w:p>
    <w:p w:rsidR="00210969" w:rsidRDefault="00210969" w:rsidP="00210969">
      <w:pPr>
        <w:pStyle w:val="NormalWeb"/>
        <w:spacing w:before="0" w:beforeAutospacing="0" w:after="0" w:afterAutospacing="0" w:line="336" w:lineRule="atLeast"/>
      </w:pPr>
      <w:r>
        <w:rPr>
          <w:b/>
          <w:bCs/>
        </w:rPr>
        <w:t>Instructions:</w:t>
      </w:r>
    </w:p>
    <w:p w:rsidR="00210969" w:rsidRDefault="00210969" w:rsidP="00210969">
      <w:pPr>
        <w:pStyle w:val="NormalWeb"/>
        <w:spacing w:before="0" w:beforeAutospacing="0" w:after="336" w:afterAutospacing="0" w:line="336" w:lineRule="atLeast"/>
      </w:pPr>
      <w:r>
        <w:t>To create your very own tartan, simply use 3 or 4 colours and paint horizontal and vertical stripes in a grid pattern. Use different size paintbrushes so that you have different width stripes.</w:t>
      </w:r>
    </w:p>
    <w:p w:rsidR="000F118A" w:rsidRPr="00A32DDE" w:rsidRDefault="000F118A" w:rsidP="00A32DDE"/>
    <w:sectPr w:rsidR="000F118A" w:rsidRPr="00A32DDE" w:rsidSect="00953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69"/>
    <w:rsid w:val="000402C7"/>
    <w:rsid w:val="00094893"/>
    <w:rsid w:val="000F118A"/>
    <w:rsid w:val="0018120A"/>
    <w:rsid w:val="00210969"/>
    <w:rsid w:val="00586AB4"/>
    <w:rsid w:val="008F6550"/>
    <w:rsid w:val="00953955"/>
    <w:rsid w:val="00A32DDE"/>
    <w:rsid w:val="00BE45B6"/>
    <w:rsid w:val="00D1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84C14-0DBA-42AF-80F8-CEE1DAC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C7"/>
    <w:rPr>
      <w:sz w:val="24"/>
      <w:szCs w:val="24"/>
    </w:rPr>
  </w:style>
  <w:style w:type="paragraph" w:styleId="Heading1">
    <w:name w:val="heading 1"/>
    <w:basedOn w:val="Normal"/>
    <w:link w:val="Heading1Char"/>
    <w:uiPriority w:val="9"/>
    <w:qFormat/>
    <w:rsid w:val="002109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969"/>
    <w:rPr>
      <w:b/>
      <w:bCs/>
      <w:kern w:val="36"/>
      <w:sz w:val="48"/>
      <w:szCs w:val="48"/>
    </w:rPr>
  </w:style>
  <w:style w:type="paragraph" w:styleId="NormalWeb">
    <w:name w:val="Normal (Web)"/>
    <w:basedOn w:val="Normal"/>
    <w:uiPriority w:val="99"/>
    <w:unhideWhenUsed/>
    <w:rsid w:val="00210969"/>
    <w:pPr>
      <w:spacing w:before="100" w:beforeAutospacing="1" w:after="100" w:afterAutospacing="1"/>
    </w:pPr>
  </w:style>
  <w:style w:type="paragraph" w:styleId="BalloonText">
    <w:name w:val="Balloon Text"/>
    <w:basedOn w:val="Normal"/>
    <w:link w:val="BalloonTextChar"/>
    <w:rsid w:val="00210969"/>
    <w:rPr>
      <w:rFonts w:ascii="Tahoma" w:hAnsi="Tahoma" w:cs="Tahoma"/>
      <w:sz w:val="16"/>
      <w:szCs w:val="16"/>
    </w:rPr>
  </w:style>
  <w:style w:type="character" w:customStyle="1" w:styleId="BalloonTextChar">
    <w:name w:val="Balloon Text Char"/>
    <w:basedOn w:val="DefaultParagraphFont"/>
    <w:link w:val="BalloonText"/>
    <w:rsid w:val="00210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8218">
      <w:bodyDiv w:val="1"/>
      <w:marLeft w:val="0"/>
      <w:marRight w:val="0"/>
      <w:marTop w:val="0"/>
      <w:marBottom w:val="0"/>
      <w:divBdr>
        <w:top w:val="none" w:sz="0" w:space="0" w:color="auto"/>
        <w:left w:val="none" w:sz="0" w:space="0" w:color="auto"/>
        <w:bottom w:val="none" w:sz="0" w:space="0" w:color="auto"/>
        <w:right w:val="none" w:sz="0" w:space="0" w:color="auto"/>
      </w:divBdr>
      <w:divsChild>
        <w:div w:id="1482115075">
          <w:marLeft w:val="0"/>
          <w:marRight w:val="0"/>
          <w:marTop w:val="0"/>
          <w:marBottom w:val="277"/>
          <w:divBdr>
            <w:top w:val="none" w:sz="0" w:space="0" w:color="auto"/>
            <w:left w:val="none" w:sz="0" w:space="0" w:color="auto"/>
            <w:bottom w:val="none" w:sz="0" w:space="0" w:color="auto"/>
            <w:right w:val="none" w:sz="0" w:space="0" w:color="auto"/>
          </w:divBdr>
          <w:divsChild>
            <w:div w:id="1683580434">
              <w:marLeft w:val="0"/>
              <w:marRight w:val="0"/>
              <w:marTop w:val="0"/>
              <w:marBottom w:val="0"/>
              <w:divBdr>
                <w:top w:val="none" w:sz="0" w:space="0" w:color="auto"/>
                <w:left w:val="none" w:sz="0" w:space="0" w:color="auto"/>
                <w:bottom w:val="none" w:sz="0" w:space="0" w:color="auto"/>
                <w:right w:val="none" w:sz="0" w:space="0" w:color="auto"/>
              </w:divBdr>
              <w:divsChild>
                <w:div w:id="1107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2210">
      <w:bodyDiv w:val="1"/>
      <w:marLeft w:val="0"/>
      <w:marRight w:val="0"/>
      <w:marTop w:val="0"/>
      <w:marBottom w:val="0"/>
      <w:divBdr>
        <w:top w:val="none" w:sz="0" w:space="0" w:color="auto"/>
        <w:left w:val="none" w:sz="0" w:space="0" w:color="auto"/>
        <w:bottom w:val="none" w:sz="0" w:space="0" w:color="auto"/>
        <w:right w:val="none" w:sz="0" w:space="0" w:color="auto"/>
      </w:divBdr>
      <w:divsChild>
        <w:div w:id="481703148">
          <w:marLeft w:val="0"/>
          <w:marRight w:val="0"/>
          <w:marTop w:val="0"/>
          <w:marBottom w:val="277"/>
          <w:divBdr>
            <w:top w:val="none" w:sz="0" w:space="0" w:color="auto"/>
            <w:left w:val="none" w:sz="0" w:space="0" w:color="auto"/>
            <w:bottom w:val="none" w:sz="0" w:space="0" w:color="auto"/>
            <w:right w:val="none" w:sz="0" w:space="0" w:color="auto"/>
          </w:divBdr>
          <w:divsChild>
            <w:div w:id="1044257061">
              <w:marLeft w:val="0"/>
              <w:marRight w:val="0"/>
              <w:marTop w:val="0"/>
              <w:marBottom w:val="0"/>
              <w:divBdr>
                <w:top w:val="none" w:sz="0" w:space="0" w:color="auto"/>
                <w:left w:val="none" w:sz="0" w:space="0" w:color="auto"/>
                <w:bottom w:val="none" w:sz="0" w:space="0" w:color="auto"/>
                <w:right w:val="none" w:sz="0" w:space="0" w:color="auto"/>
              </w:divBdr>
              <w:divsChild>
                <w:div w:id="14721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lamb</dc:creator>
  <cp:keywords/>
  <dc:description/>
  <cp:lastModifiedBy>Linzi Slymand</cp:lastModifiedBy>
  <cp:revision>2</cp:revision>
  <dcterms:created xsi:type="dcterms:W3CDTF">2021-11-16T10:55:00Z</dcterms:created>
  <dcterms:modified xsi:type="dcterms:W3CDTF">2021-11-16T10:55:00Z</dcterms:modified>
</cp:coreProperties>
</file>