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D2" w:rsidRDefault="00C7278F">
      <w:pPr>
        <w:widowControl w:val="0"/>
        <w:pBdr>
          <w:top w:val="nil"/>
          <w:left w:val="nil"/>
          <w:bottom w:val="nil"/>
          <w:right w:val="nil"/>
          <w:between w:val="nil"/>
        </w:pBdr>
        <w:spacing w:line="240" w:lineRule="auto"/>
        <w:ind w:left="4180"/>
        <w:rPr>
          <w:rFonts w:ascii="Arial Narrow" w:eastAsia="Arial Narrow" w:hAnsi="Arial Narrow" w:cs="Arial Narrow"/>
          <w:color w:val="0070C0"/>
          <w:sz w:val="39"/>
          <w:szCs w:val="39"/>
        </w:rPr>
      </w:pPr>
      <w:bookmarkStart w:id="0" w:name="_GoBack"/>
      <w:bookmarkEnd w:id="0"/>
      <w:r>
        <w:rPr>
          <w:rFonts w:ascii="Arial Narrow" w:eastAsia="Arial Narrow" w:hAnsi="Arial Narrow" w:cs="Arial Narrow"/>
          <w:color w:val="0070C0"/>
          <w:sz w:val="39"/>
          <w:szCs w:val="39"/>
          <w:u w:val="single"/>
        </w:rPr>
        <w:t>P7 Home Learning Grid 25.01.21</w:t>
      </w:r>
      <w:r>
        <w:rPr>
          <w:rFonts w:ascii="Arial Narrow" w:eastAsia="Arial Narrow" w:hAnsi="Arial Narrow" w:cs="Arial Narrow"/>
          <w:color w:val="0070C0"/>
          <w:sz w:val="39"/>
          <w:szCs w:val="39"/>
        </w:rPr>
        <w:t xml:space="preserve"> </w:t>
      </w:r>
    </w:p>
    <w:p w:rsidR="004560D2" w:rsidRDefault="00C7278F">
      <w:pPr>
        <w:widowControl w:val="0"/>
        <w:pBdr>
          <w:top w:val="nil"/>
          <w:left w:val="nil"/>
          <w:bottom w:val="nil"/>
          <w:right w:val="nil"/>
          <w:between w:val="nil"/>
        </w:pBdr>
        <w:spacing w:before="203" w:line="231" w:lineRule="auto"/>
        <w:ind w:left="264" w:right="1582"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You will find all resources for the following tasks in the Classwork tab. Although we would love everyone to engage fully with Google Classroom activities, </w:t>
      </w:r>
      <w:r>
        <w:rPr>
          <w:rFonts w:ascii="Arial Narrow" w:eastAsia="Arial Narrow" w:hAnsi="Arial Narrow" w:cs="Arial Narrow"/>
          <w:b/>
          <w:color w:val="000000"/>
          <w:sz w:val="24"/>
          <w:szCs w:val="24"/>
        </w:rPr>
        <w:t>please do what works for you as a family</w:t>
      </w:r>
      <w:r>
        <w:rPr>
          <w:rFonts w:ascii="Arial Narrow" w:eastAsia="Arial Narrow" w:hAnsi="Arial Narrow" w:cs="Arial Narrow"/>
          <w:color w:val="000000"/>
          <w:sz w:val="24"/>
          <w:szCs w:val="24"/>
        </w:rPr>
        <w:t>. The suggested days for literacy and numeracy tasks (and any ‘deadlines’ that appear on assignments) are only guides to help you manage your child’s work.</w:t>
      </w:r>
    </w:p>
    <w:tbl>
      <w:tblPr>
        <w:tblStyle w:val="a"/>
        <w:tblW w:w="1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385"/>
        <w:gridCol w:w="2385"/>
        <w:gridCol w:w="2385"/>
        <w:gridCol w:w="2385"/>
        <w:gridCol w:w="2385"/>
      </w:tblGrid>
      <w:tr w:rsidR="004560D2">
        <w:trPr>
          <w:trHeight w:val="495"/>
        </w:trPr>
        <w:tc>
          <w:tcPr>
            <w:tcW w:w="1425" w:type="dxa"/>
            <w:shd w:val="clear" w:color="auto" w:fill="auto"/>
            <w:tcMar>
              <w:top w:w="100" w:type="dxa"/>
              <w:left w:w="100" w:type="dxa"/>
              <w:bottom w:w="100" w:type="dxa"/>
              <w:right w:w="100" w:type="dxa"/>
            </w:tcMar>
          </w:tcPr>
          <w:p w:rsidR="004560D2" w:rsidRDefault="004560D2">
            <w:pPr>
              <w:widowControl w:val="0"/>
              <w:pBdr>
                <w:top w:val="nil"/>
                <w:left w:val="nil"/>
                <w:bottom w:val="nil"/>
                <w:right w:val="nil"/>
                <w:between w:val="nil"/>
              </w:pBdr>
              <w:rPr>
                <w:rFonts w:ascii="Arial Narrow" w:eastAsia="Arial Narrow" w:hAnsi="Arial Narrow" w:cs="Arial Narrow"/>
                <w:color w:val="000000"/>
                <w:sz w:val="24"/>
                <w:szCs w:val="24"/>
              </w:rPr>
            </w:pP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8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Monday </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64"/>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Tuesday </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525"/>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Wednesday </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1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Thursday </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77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Friday</w:t>
            </w:r>
          </w:p>
        </w:tc>
      </w:tr>
      <w:tr w:rsidR="004560D2">
        <w:trPr>
          <w:trHeight w:val="7485"/>
        </w:trPr>
        <w:tc>
          <w:tcPr>
            <w:tcW w:w="142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Literacy</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Reading</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59"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The Lost World </w:t>
            </w:r>
          </w:p>
          <w:p w:rsidR="004560D2" w:rsidRDefault="00C7278F">
            <w:pPr>
              <w:widowControl w:val="0"/>
              <w:pBdr>
                <w:top w:val="nil"/>
                <w:left w:val="nil"/>
                <w:bottom w:val="nil"/>
                <w:right w:val="nil"/>
                <w:between w:val="nil"/>
              </w:pBdr>
              <w:spacing w:before="274" w:line="224" w:lineRule="auto"/>
              <w:ind w:left="119" w:right="34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Read or listen to The Lost World Chapter 3. </w:t>
            </w:r>
          </w:p>
          <w:p w:rsidR="004560D2" w:rsidRDefault="00C7278F">
            <w:pPr>
              <w:widowControl w:val="0"/>
              <w:pBdr>
                <w:top w:val="nil"/>
                <w:left w:val="nil"/>
                <w:bottom w:val="nil"/>
                <w:right w:val="nil"/>
                <w:between w:val="nil"/>
              </w:pBdr>
              <w:spacing w:before="560" w:line="240" w:lineRule="auto"/>
              <w:ind w:left="118"/>
              <w:rPr>
                <w:rFonts w:ascii="Arial Narrow" w:eastAsia="Arial Narrow" w:hAnsi="Arial Narrow" w:cs="Arial Narrow"/>
                <w:color w:val="000000"/>
                <w:sz w:val="24"/>
                <w:szCs w:val="24"/>
              </w:rPr>
            </w:pPr>
            <w:r>
              <w:rPr>
                <w:rFonts w:ascii="Arial Narrow" w:eastAsia="Arial Narrow" w:hAnsi="Arial Narrow" w:cs="Arial Narrow"/>
                <w:b/>
                <w:color w:val="00FF00"/>
                <w:sz w:val="24"/>
                <w:szCs w:val="24"/>
              </w:rPr>
              <w:t xml:space="preserve">Mild </w:t>
            </w:r>
            <w:r>
              <w:rPr>
                <w:rFonts w:ascii="Arial Narrow" w:eastAsia="Arial Narrow" w:hAnsi="Arial Narrow" w:cs="Arial Narrow"/>
                <w:color w:val="000000"/>
                <w:sz w:val="24"/>
                <w:szCs w:val="24"/>
              </w:rPr>
              <w:t xml:space="preserve">– Complete </w:t>
            </w:r>
          </w:p>
          <w:p w:rsidR="004560D2" w:rsidRDefault="00C7278F">
            <w:pPr>
              <w:widowControl w:val="0"/>
              <w:pBdr>
                <w:top w:val="nil"/>
                <w:left w:val="nil"/>
                <w:bottom w:val="nil"/>
                <w:right w:val="nil"/>
                <w:between w:val="nil"/>
              </w:pBdr>
              <w:spacing w:before="4"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character table </w:t>
            </w:r>
          </w:p>
          <w:p w:rsidR="004560D2" w:rsidRDefault="00C7278F">
            <w:pPr>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b/>
                <w:color w:val="FFC000"/>
                <w:sz w:val="24"/>
                <w:szCs w:val="24"/>
              </w:rPr>
              <w:t xml:space="preserve">Spicy </w:t>
            </w:r>
            <w:r>
              <w:rPr>
                <w:rFonts w:ascii="Arial Narrow" w:eastAsia="Arial Narrow" w:hAnsi="Arial Narrow" w:cs="Arial Narrow"/>
                <w:color w:val="000000"/>
                <w:sz w:val="24"/>
                <w:szCs w:val="24"/>
              </w:rPr>
              <w:t xml:space="preserve">– Create </w:t>
            </w:r>
          </w:p>
          <w:p w:rsidR="004560D2" w:rsidRDefault="00C7278F">
            <w:pPr>
              <w:widowControl w:val="0"/>
              <w:pBdr>
                <w:top w:val="nil"/>
                <w:left w:val="nil"/>
                <w:bottom w:val="nil"/>
                <w:right w:val="nil"/>
                <w:between w:val="nil"/>
              </w:pBdr>
              <w:spacing w:before="4" w:line="240" w:lineRule="auto"/>
              <w:ind w:left="117"/>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mindmap</w:t>
            </w:r>
            <w:proofErr w:type="spellEnd"/>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line="240" w:lineRule="auto"/>
              <w:ind w:left="119"/>
              <w:rPr>
                <w:rFonts w:ascii="Arial Narrow" w:eastAsia="Arial Narrow" w:hAnsi="Arial Narrow" w:cs="Arial Narrow"/>
                <w:color w:val="000000"/>
                <w:sz w:val="24"/>
                <w:szCs w:val="24"/>
              </w:rPr>
            </w:pPr>
            <w:r>
              <w:rPr>
                <w:rFonts w:ascii="Arial Narrow" w:eastAsia="Arial Narrow" w:hAnsi="Arial Narrow" w:cs="Arial Narrow"/>
                <w:b/>
                <w:color w:val="FF0000"/>
                <w:sz w:val="24"/>
                <w:szCs w:val="24"/>
              </w:rPr>
              <w:t xml:space="preserve">Hot </w:t>
            </w:r>
            <w:r>
              <w:rPr>
                <w:rFonts w:ascii="Arial Narrow" w:eastAsia="Arial Narrow" w:hAnsi="Arial Narrow" w:cs="Arial Narrow"/>
                <w:color w:val="000000"/>
                <w:sz w:val="24"/>
                <w:szCs w:val="24"/>
              </w:rPr>
              <w:t xml:space="preserve">– Create more </w:t>
            </w:r>
          </w:p>
          <w:p w:rsidR="004560D2" w:rsidRDefault="00C7278F">
            <w:pPr>
              <w:widowControl w:val="0"/>
              <w:pBdr>
                <w:top w:val="nil"/>
                <w:left w:val="nil"/>
                <w:bottom w:val="nil"/>
                <w:right w:val="nil"/>
                <w:between w:val="nil"/>
              </w:pBdr>
              <w:spacing w:line="499" w:lineRule="auto"/>
              <w:ind w:left="165" w:right="165" w:hanging="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complicated </w:t>
            </w:r>
            <w:proofErr w:type="spellStart"/>
            <w:r>
              <w:rPr>
                <w:rFonts w:ascii="Arial Narrow" w:eastAsia="Arial Narrow" w:hAnsi="Arial Narrow" w:cs="Arial Narrow"/>
                <w:color w:val="000000"/>
                <w:sz w:val="24"/>
                <w:szCs w:val="24"/>
              </w:rPr>
              <w:t>mindmap</w:t>
            </w:r>
            <w:proofErr w:type="spellEnd"/>
            <w:r>
              <w:rPr>
                <w:rFonts w:ascii="Arial Narrow" w:eastAsia="Arial Narrow" w:hAnsi="Arial Narrow" w:cs="Arial Narrow"/>
                <w:noProof/>
                <w:color w:val="000000"/>
                <w:sz w:val="24"/>
                <w:szCs w:val="24"/>
              </w:rPr>
              <w:drawing>
                <wp:inline distT="19050" distB="19050" distL="19050" distR="19050">
                  <wp:extent cx="1304925" cy="10287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1304925" cy="1028700"/>
                          </a:xfrm>
                          <a:prstGeom prst="rect">
                            <a:avLst/>
                          </a:prstGeom>
                          <a:ln/>
                        </pic:spPr>
                      </pic:pic>
                    </a:graphicData>
                  </a:graphic>
                </wp:inline>
              </w:drawing>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w:t>
            </w:r>
            <w:r>
              <w:rPr>
                <w:rFonts w:ascii="Arial Narrow" w:eastAsia="Arial Narrow" w:hAnsi="Arial Narrow" w:cs="Arial Narrow"/>
                <w:color w:val="000000"/>
                <w:sz w:val="24"/>
                <w:szCs w:val="24"/>
                <w:u w:val="single"/>
              </w:rPr>
              <w:t>pelling</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59" w:line="237" w:lineRule="auto"/>
              <w:ind w:left="110" w:right="443"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Practise your weekly spelling words </w:t>
            </w:r>
            <w:r>
              <w:rPr>
                <w:rFonts w:ascii="Arial Narrow" w:eastAsia="Arial Narrow" w:hAnsi="Arial Narrow" w:cs="Arial Narrow"/>
                <w:color w:val="000000"/>
                <w:sz w:val="24"/>
                <w:szCs w:val="24"/>
                <w:highlight w:val="white"/>
              </w:rPr>
              <w:t>by</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line="224" w:lineRule="auto"/>
              <w:ind w:left="111" w:right="482"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highlight w:val="white"/>
              </w:rPr>
              <w:t>choosing one or two</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highlight w:val="white"/>
              </w:rPr>
              <w:t>different spelling</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0" w:line="224" w:lineRule="auto"/>
              <w:ind w:left="108" w:right="144" w:firstLine="2"/>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highlight w:val="white"/>
              </w:rPr>
              <w:t>activities</w:t>
            </w:r>
            <w:proofErr w:type="gramEnd"/>
            <w:r>
              <w:rPr>
                <w:rFonts w:ascii="Arial Narrow" w:eastAsia="Arial Narrow" w:hAnsi="Arial Narrow" w:cs="Arial Narrow"/>
                <w:color w:val="000000"/>
                <w:sz w:val="24"/>
                <w:szCs w:val="24"/>
                <w:highlight w:val="white"/>
              </w:rPr>
              <w:t>. Alternatively,</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highlight w:val="white"/>
              </w:rPr>
              <w:t>type in your words three</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highlight w:val="white"/>
              </w:rPr>
              <w:t>times using different</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0" w:line="240" w:lineRule="auto"/>
              <w:ind w:left="107"/>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highlight w:val="white"/>
              </w:rPr>
              <w:t>fonts</w:t>
            </w:r>
            <w:proofErr w:type="gramEnd"/>
            <w:r>
              <w:rPr>
                <w:rFonts w:ascii="Arial Narrow" w:eastAsia="Arial Narrow" w:hAnsi="Arial Narrow" w:cs="Arial Narrow"/>
                <w:color w:val="000000"/>
                <w:sz w:val="24"/>
                <w:szCs w:val="24"/>
                <w:highlight w:val="white"/>
              </w:rPr>
              <w:t>.</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74" w:line="240" w:lineRule="auto"/>
              <w:ind w:left="1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Extension - Choose </w:t>
            </w:r>
          </w:p>
          <w:p w:rsidR="004560D2" w:rsidRDefault="00C7278F">
            <w:pPr>
              <w:widowControl w:val="0"/>
              <w:pBdr>
                <w:top w:val="nil"/>
                <w:left w:val="nil"/>
                <w:bottom w:val="nil"/>
                <w:right w:val="nil"/>
                <w:between w:val="nil"/>
              </w:pBdr>
              <w:spacing w:line="240" w:lineRule="auto"/>
              <w:ind w:left="1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between 5 and 10 </w:t>
            </w:r>
          </w:p>
          <w:p w:rsidR="004560D2" w:rsidRDefault="00C7278F">
            <w:pPr>
              <w:widowControl w:val="0"/>
              <w:pBdr>
                <w:top w:val="nil"/>
                <w:left w:val="nil"/>
                <w:bottom w:val="nil"/>
                <w:right w:val="nil"/>
                <w:between w:val="nil"/>
              </w:pBdr>
              <w:spacing w:line="231" w:lineRule="auto"/>
              <w:ind w:left="108" w:right="242" w:firstLine="2"/>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spelling</w:t>
            </w:r>
            <w:proofErr w:type="gramEnd"/>
            <w:r>
              <w:rPr>
                <w:rFonts w:ascii="Arial Narrow" w:eastAsia="Arial Narrow" w:hAnsi="Arial Narrow" w:cs="Arial Narrow"/>
                <w:color w:val="000000"/>
                <w:sz w:val="24"/>
                <w:szCs w:val="24"/>
              </w:rPr>
              <w:t xml:space="preserve"> words and use them to write a short story or poem.</w:t>
            </w:r>
          </w:p>
          <w:p w:rsidR="004560D2" w:rsidRDefault="00C7278F">
            <w:pPr>
              <w:widowControl w:val="0"/>
              <w:pBdr>
                <w:top w:val="nil"/>
                <w:left w:val="nil"/>
                <w:bottom w:val="nil"/>
                <w:right w:val="nil"/>
                <w:between w:val="nil"/>
              </w:pBdr>
              <w:spacing w:before="328" w:line="240" w:lineRule="auto"/>
              <w:jc w:val="center"/>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lastRenderedPageBreak/>
              <w:drawing>
                <wp:inline distT="19050" distB="19050" distL="19050" distR="19050">
                  <wp:extent cx="1123950" cy="14097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123950" cy="1409700"/>
                          </a:xfrm>
                          <a:prstGeom prst="rect">
                            <a:avLst/>
                          </a:prstGeom>
                          <a:ln/>
                        </pic:spPr>
                      </pic:pic>
                    </a:graphicData>
                  </a:graphic>
                </wp:inline>
              </w:drawing>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right="76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lastRenderedPageBreak/>
              <w:t>Reading</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59"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The Lost World </w:t>
            </w:r>
          </w:p>
          <w:p w:rsidR="004560D2" w:rsidRDefault="00C7278F">
            <w:pPr>
              <w:widowControl w:val="0"/>
              <w:pBdr>
                <w:top w:val="nil"/>
                <w:left w:val="nil"/>
                <w:bottom w:val="nil"/>
                <w:right w:val="nil"/>
                <w:between w:val="nil"/>
              </w:pBdr>
              <w:spacing w:before="274" w:line="224" w:lineRule="auto"/>
              <w:ind w:left="77" w:right="38"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Read or listen to The Lost World Chapter 4. </w:t>
            </w:r>
          </w:p>
          <w:p w:rsidR="004560D2" w:rsidRDefault="00C7278F">
            <w:pPr>
              <w:widowControl w:val="0"/>
              <w:pBdr>
                <w:top w:val="nil"/>
                <w:left w:val="nil"/>
                <w:bottom w:val="nil"/>
                <w:right w:val="nil"/>
                <w:between w:val="nil"/>
              </w:pBdr>
              <w:spacing w:before="290" w:line="240" w:lineRule="auto"/>
              <w:ind w:left="88"/>
              <w:rPr>
                <w:rFonts w:ascii="Arial Narrow" w:eastAsia="Arial Narrow" w:hAnsi="Arial Narrow" w:cs="Arial Narrow"/>
                <w:color w:val="000000"/>
                <w:sz w:val="24"/>
                <w:szCs w:val="24"/>
              </w:rPr>
            </w:pPr>
            <w:r>
              <w:rPr>
                <w:rFonts w:ascii="Arial Narrow" w:eastAsia="Arial Narrow" w:hAnsi="Arial Narrow" w:cs="Arial Narrow"/>
                <w:b/>
                <w:color w:val="00FF00"/>
                <w:sz w:val="24"/>
                <w:szCs w:val="24"/>
              </w:rPr>
              <w:t xml:space="preserve">Mild </w:t>
            </w:r>
            <w:r>
              <w:rPr>
                <w:rFonts w:ascii="Arial Narrow" w:eastAsia="Arial Narrow" w:hAnsi="Arial Narrow" w:cs="Arial Narrow"/>
                <w:color w:val="000000"/>
                <w:sz w:val="24"/>
                <w:szCs w:val="24"/>
              </w:rPr>
              <w:t xml:space="preserve">- Complete the </w:t>
            </w:r>
          </w:p>
          <w:p w:rsidR="004560D2" w:rsidRDefault="00C7278F">
            <w:pPr>
              <w:widowControl w:val="0"/>
              <w:pBdr>
                <w:top w:val="nil"/>
                <w:left w:val="nil"/>
                <w:bottom w:val="nil"/>
                <w:right w:val="nil"/>
                <w:between w:val="nil"/>
              </w:pBdr>
              <w:spacing w:before="4" w:line="240" w:lineRule="auto"/>
              <w:ind w:left="8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puzzle on the PDF </w:t>
            </w:r>
          </w:p>
          <w:p w:rsidR="004560D2" w:rsidRDefault="00C7278F">
            <w:pPr>
              <w:widowControl w:val="0"/>
              <w:pBdr>
                <w:top w:val="nil"/>
                <w:left w:val="nil"/>
                <w:bottom w:val="nil"/>
                <w:right w:val="nil"/>
                <w:between w:val="nil"/>
              </w:pBdr>
              <w:spacing w:line="224" w:lineRule="auto"/>
              <w:ind w:left="81" w:right="185"/>
              <w:rPr>
                <w:rFonts w:ascii="Arial Narrow" w:eastAsia="Arial Narrow" w:hAnsi="Arial Narrow" w:cs="Arial Narrow"/>
                <w:color w:val="000000"/>
                <w:sz w:val="24"/>
                <w:szCs w:val="24"/>
              </w:rPr>
            </w:pPr>
            <w:r>
              <w:rPr>
                <w:rFonts w:ascii="Arial Narrow" w:eastAsia="Arial Narrow" w:hAnsi="Arial Narrow" w:cs="Arial Narrow"/>
                <w:b/>
                <w:color w:val="FFC000"/>
                <w:sz w:val="24"/>
                <w:szCs w:val="24"/>
              </w:rPr>
              <w:t xml:space="preserve">Spicy </w:t>
            </w:r>
            <w:r>
              <w:rPr>
                <w:rFonts w:ascii="Arial Narrow" w:eastAsia="Arial Narrow" w:hAnsi="Arial Narrow" w:cs="Arial Narrow"/>
                <w:color w:val="000000"/>
                <w:sz w:val="24"/>
                <w:szCs w:val="24"/>
              </w:rPr>
              <w:t xml:space="preserve">- Comprehension questions </w:t>
            </w:r>
          </w:p>
          <w:p w:rsidR="004560D2" w:rsidRDefault="00C7278F">
            <w:pPr>
              <w:widowControl w:val="0"/>
              <w:pBdr>
                <w:top w:val="nil"/>
                <w:left w:val="nil"/>
                <w:bottom w:val="nil"/>
                <w:right w:val="nil"/>
                <w:between w:val="nil"/>
              </w:pBdr>
              <w:spacing w:before="20" w:line="224" w:lineRule="auto"/>
              <w:ind w:left="82" w:right="448" w:firstLine="6"/>
              <w:rPr>
                <w:rFonts w:ascii="Arial Narrow" w:eastAsia="Arial Narrow" w:hAnsi="Arial Narrow" w:cs="Arial Narrow"/>
                <w:color w:val="000000"/>
                <w:sz w:val="24"/>
                <w:szCs w:val="24"/>
              </w:rPr>
            </w:pPr>
            <w:r>
              <w:rPr>
                <w:rFonts w:ascii="Arial Narrow" w:eastAsia="Arial Narrow" w:hAnsi="Arial Narrow" w:cs="Arial Narrow"/>
                <w:b/>
                <w:color w:val="FF0000"/>
                <w:sz w:val="24"/>
                <w:szCs w:val="24"/>
              </w:rPr>
              <w:t xml:space="preserve">Hot </w:t>
            </w:r>
            <w:r>
              <w:rPr>
                <w:rFonts w:ascii="Arial Narrow" w:eastAsia="Arial Narrow" w:hAnsi="Arial Narrow" w:cs="Arial Narrow"/>
                <w:color w:val="000000"/>
                <w:sz w:val="24"/>
                <w:szCs w:val="24"/>
              </w:rPr>
              <w:t>- Summarise the chapter</w:t>
            </w:r>
          </w:p>
          <w:p w:rsidR="004560D2" w:rsidRDefault="00C7278F">
            <w:pPr>
              <w:widowControl w:val="0"/>
              <w:pBdr>
                <w:top w:val="nil"/>
                <w:left w:val="nil"/>
                <w:bottom w:val="nil"/>
                <w:right w:val="nil"/>
                <w:between w:val="nil"/>
              </w:pBdr>
              <w:spacing w:before="335" w:line="240" w:lineRule="auto"/>
              <w:ind w:left="105"/>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drawing>
                <wp:inline distT="19050" distB="19050" distL="19050" distR="19050">
                  <wp:extent cx="1304925" cy="10287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304925" cy="1028700"/>
                          </a:xfrm>
                          <a:prstGeom prst="rect">
                            <a:avLst/>
                          </a:prstGeom>
                          <a:ln/>
                        </pic:spPr>
                      </pic:pic>
                    </a:graphicData>
                  </a:graphic>
                </wp:inline>
              </w:drawing>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w:t>
            </w:r>
            <w:r>
              <w:rPr>
                <w:rFonts w:ascii="Arial Narrow" w:eastAsia="Arial Narrow" w:hAnsi="Arial Narrow" w:cs="Arial Narrow"/>
                <w:color w:val="000000"/>
                <w:sz w:val="24"/>
                <w:szCs w:val="24"/>
                <w:u w:val="single"/>
              </w:rPr>
              <w:t>riting</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59"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Discursive Reports </w:t>
            </w:r>
          </w:p>
          <w:p w:rsidR="004560D2" w:rsidRDefault="00C7278F">
            <w:pPr>
              <w:widowControl w:val="0"/>
              <w:pBdr>
                <w:top w:val="nil"/>
                <w:left w:val="nil"/>
                <w:bottom w:val="nil"/>
                <w:right w:val="nil"/>
                <w:between w:val="nil"/>
              </w:pBdr>
              <w:spacing w:before="274" w:line="224" w:lineRule="auto"/>
              <w:ind w:left="152" w:right="25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Watch Mr Armstrong’s video. </w:t>
            </w:r>
          </w:p>
          <w:p w:rsidR="004560D2" w:rsidRDefault="00C7278F">
            <w:pPr>
              <w:widowControl w:val="0"/>
              <w:pBdr>
                <w:top w:val="nil"/>
                <w:left w:val="nil"/>
                <w:bottom w:val="nil"/>
                <w:right w:val="nil"/>
                <w:between w:val="nil"/>
              </w:pBdr>
              <w:spacing w:before="290" w:line="240" w:lineRule="auto"/>
              <w:ind w:left="16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Present a balanced </w:t>
            </w:r>
          </w:p>
          <w:p w:rsidR="004560D2" w:rsidRDefault="00C7278F">
            <w:pPr>
              <w:widowControl w:val="0"/>
              <w:pBdr>
                <w:top w:val="nil"/>
                <w:left w:val="nil"/>
                <w:bottom w:val="nil"/>
                <w:right w:val="nil"/>
                <w:between w:val="nil"/>
              </w:pBdr>
              <w:spacing w:line="240" w:lineRule="auto"/>
              <w:ind w:left="15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argument for the </w:t>
            </w:r>
          </w:p>
          <w:p w:rsidR="004560D2" w:rsidRDefault="00C7278F">
            <w:pPr>
              <w:widowControl w:val="0"/>
              <w:pBdr>
                <w:top w:val="nil"/>
                <w:left w:val="nil"/>
                <w:bottom w:val="nil"/>
                <w:right w:val="nil"/>
                <w:between w:val="nil"/>
              </w:pBdr>
              <w:spacing w:before="4" w:line="240" w:lineRule="auto"/>
              <w:ind w:left="15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question, “Should </w:t>
            </w:r>
          </w:p>
          <w:p w:rsidR="004560D2" w:rsidRDefault="00C7278F">
            <w:pPr>
              <w:widowControl w:val="0"/>
              <w:pBdr>
                <w:top w:val="nil"/>
                <w:left w:val="nil"/>
                <w:bottom w:val="nil"/>
                <w:right w:val="nil"/>
                <w:between w:val="nil"/>
              </w:pBdr>
              <w:spacing w:line="240" w:lineRule="auto"/>
              <w:ind w:left="15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schools go back in </w:t>
            </w:r>
          </w:p>
          <w:p w:rsidR="004560D2" w:rsidRDefault="00C7278F">
            <w:pPr>
              <w:widowControl w:val="0"/>
              <w:pBdr>
                <w:top w:val="nil"/>
                <w:left w:val="nil"/>
                <w:bottom w:val="nil"/>
                <w:right w:val="nil"/>
                <w:between w:val="nil"/>
              </w:pBdr>
              <w:spacing w:before="4" w:line="240" w:lineRule="auto"/>
              <w:ind w:left="1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February?” </w:t>
            </w:r>
          </w:p>
          <w:p w:rsidR="004560D2" w:rsidRDefault="00C7278F">
            <w:pPr>
              <w:widowControl w:val="0"/>
              <w:pBdr>
                <w:top w:val="nil"/>
                <w:left w:val="nil"/>
                <w:bottom w:val="nil"/>
                <w:right w:val="nil"/>
                <w:between w:val="nil"/>
              </w:pBdr>
              <w:spacing w:before="259" w:line="237" w:lineRule="auto"/>
              <w:ind w:left="153" w:right="415" w:firstLine="10"/>
              <w:rPr>
                <w:rFonts w:ascii="Arial Narrow" w:eastAsia="Arial Narrow" w:hAnsi="Arial Narrow" w:cs="Arial Narrow"/>
                <w:color w:val="000000"/>
                <w:sz w:val="24"/>
                <w:szCs w:val="24"/>
              </w:rPr>
            </w:pPr>
            <w:r>
              <w:rPr>
                <w:rFonts w:ascii="Arial Narrow" w:eastAsia="Arial Narrow" w:hAnsi="Arial Narrow" w:cs="Arial Narrow"/>
                <w:b/>
                <w:color w:val="00FF00"/>
                <w:sz w:val="24"/>
                <w:szCs w:val="24"/>
              </w:rPr>
              <w:t xml:space="preserve">Mild </w:t>
            </w:r>
            <w:r>
              <w:rPr>
                <w:rFonts w:ascii="Arial Narrow" w:eastAsia="Arial Narrow" w:hAnsi="Arial Narrow" w:cs="Arial Narrow"/>
                <w:color w:val="000000"/>
                <w:sz w:val="24"/>
                <w:szCs w:val="24"/>
              </w:rPr>
              <w:t xml:space="preserve">– Complete the table </w:t>
            </w:r>
          </w:p>
          <w:p w:rsidR="004560D2" w:rsidRDefault="00C7278F">
            <w:pPr>
              <w:widowControl w:val="0"/>
              <w:pBdr>
                <w:top w:val="nil"/>
                <w:left w:val="nil"/>
                <w:bottom w:val="nil"/>
                <w:right w:val="nil"/>
                <w:between w:val="nil"/>
              </w:pBdr>
              <w:spacing w:line="240" w:lineRule="auto"/>
              <w:ind w:left="157"/>
              <w:rPr>
                <w:rFonts w:ascii="Arial Narrow" w:eastAsia="Arial Narrow" w:hAnsi="Arial Narrow" w:cs="Arial Narrow"/>
                <w:color w:val="000000"/>
                <w:sz w:val="24"/>
                <w:szCs w:val="24"/>
              </w:rPr>
            </w:pPr>
            <w:r>
              <w:rPr>
                <w:rFonts w:ascii="Arial Narrow" w:eastAsia="Arial Narrow" w:hAnsi="Arial Narrow" w:cs="Arial Narrow"/>
                <w:b/>
                <w:color w:val="FFC000"/>
                <w:sz w:val="24"/>
                <w:szCs w:val="24"/>
              </w:rPr>
              <w:t xml:space="preserve">Spicy </w:t>
            </w:r>
            <w:r>
              <w:rPr>
                <w:rFonts w:ascii="Arial Narrow" w:eastAsia="Arial Narrow" w:hAnsi="Arial Narrow" w:cs="Arial Narrow"/>
                <w:color w:val="000000"/>
                <w:sz w:val="24"/>
                <w:szCs w:val="24"/>
              </w:rPr>
              <w:t xml:space="preserve">– Write two </w:t>
            </w:r>
          </w:p>
          <w:p w:rsidR="004560D2" w:rsidRDefault="00C7278F">
            <w:pPr>
              <w:widowControl w:val="0"/>
              <w:pBdr>
                <w:top w:val="nil"/>
                <w:left w:val="nil"/>
                <w:bottom w:val="nil"/>
                <w:right w:val="nil"/>
                <w:between w:val="nil"/>
              </w:pBdr>
              <w:spacing w:line="240" w:lineRule="auto"/>
              <w:ind w:left="16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paragraphs, one for </w:t>
            </w:r>
          </w:p>
          <w:p w:rsidR="004560D2" w:rsidRDefault="00C7278F">
            <w:pPr>
              <w:widowControl w:val="0"/>
              <w:pBdr>
                <w:top w:val="nil"/>
                <w:left w:val="nil"/>
                <w:bottom w:val="nil"/>
                <w:right w:val="nil"/>
                <w:between w:val="nil"/>
              </w:pBdr>
              <w:spacing w:before="4" w:line="240" w:lineRule="auto"/>
              <w:ind w:left="15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each side of the </w:t>
            </w:r>
          </w:p>
          <w:p w:rsidR="004560D2" w:rsidRDefault="00C7278F">
            <w:pPr>
              <w:widowControl w:val="0"/>
              <w:pBdr>
                <w:top w:val="nil"/>
                <w:left w:val="nil"/>
                <w:bottom w:val="nil"/>
                <w:right w:val="nil"/>
                <w:between w:val="nil"/>
              </w:pBdr>
              <w:spacing w:line="240" w:lineRule="auto"/>
              <w:ind w:left="15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argument </w:t>
            </w:r>
          </w:p>
          <w:p w:rsidR="004560D2" w:rsidRDefault="00C7278F">
            <w:pPr>
              <w:widowControl w:val="0"/>
              <w:pBdr>
                <w:top w:val="nil"/>
                <w:left w:val="nil"/>
                <w:bottom w:val="nil"/>
                <w:right w:val="nil"/>
                <w:between w:val="nil"/>
              </w:pBdr>
              <w:spacing w:line="237" w:lineRule="auto"/>
              <w:ind w:left="156" w:right="135" w:firstLine="7"/>
              <w:rPr>
                <w:rFonts w:ascii="Arial Narrow" w:eastAsia="Arial Narrow" w:hAnsi="Arial Narrow" w:cs="Arial Narrow"/>
                <w:color w:val="000000"/>
                <w:sz w:val="24"/>
                <w:szCs w:val="24"/>
              </w:rPr>
            </w:pPr>
            <w:r>
              <w:rPr>
                <w:rFonts w:ascii="Arial Narrow" w:eastAsia="Arial Narrow" w:hAnsi="Arial Narrow" w:cs="Arial Narrow"/>
                <w:b/>
                <w:color w:val="FF0000"/>
                <w:sz w:val="24"/>
                <w:szCs w:val="24"/>
              </w:rPr>
              <w:t xml:space="preserve">Hot </w:t>
            </w:r>
            <w:r>
              <w:rPr>
                <w:rFonts w:ascii="Arial Narrow" w:eastAsia="Arial Narrow" w:hAnsi="Arial Narrow" w:cs="Arial Narrow"/>
                <w:color w:val="000000"/>
                <w:sz w:val="24"/>
                <w:szCs w:val="24"/>
              </w:rPr>
              <w:t xml:space="preserve">– Like spicy, but try and include an </w:t>
            </w:r>
          </w:p>
          <w:p w:rsidR="004560D2" w:rsidRDefault="00C7278F">
            <w:pPr>
              <w:widowControl w:val="0"/>
              <w:pBdr>
                <w:top w:val="nil"/>
                <w:left w:val="nil"/>
                <w:bottom w:val="nil"/>
                <w:right w:val="nil"/>
                <w:between w:val="nil"/>
              </w:pBdr>
              <w:spacing w:line="224" w:lineRule="auto"/>
              <w:ind w:left="156" w:right="219" w:firstLine="5"/>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introductory</w:t>
            </w:r>
            <w:proofErr w:type="gramEnd"/>
            <w:r>
              <w:rPr>
                <w:rFonts w:ascii="Arial Narrow" w:eastAsia="Arial Narrow" w:hAnsi="Arial Narrow" w:cs="Arial Narrow"/>
                <w:color w:val="000000"/>
                <w:sz w:val="24"/>
                <w:szCs w:val="24"/>
              </w:rPr>
              <w:t xml:space="preserve"> paragraph as well.</w:t>
            </w:r>
          </w:p>
          <w:p w:rsidR="004560D2" w:rsidRDefault="00C7278F">
            <w:pPr>
              <w:widowControl w:val="0"/>
              <w:pBdr>
                <w:top w:val="nil"/>
                <w:left w:val="nil"/>
                <w:bottom w:val="nil"/>
                <w:right w:val="nil"/>
                <w:between w:val="nil"/>
              </w:pBdr>
              <w:spacing w:before="335" w:line="240" w:lineRule="auto"/>
              <w:jc w:val="center"/>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drawing>
                <wp:inline distT="19050" distB="19050" distL="19050" distR="19050">
                  <wp:extent cx="590550" cy="42862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590550" cy="428625"/>
                          </a:xfrm>
                          <a:prstGeom prst="rect">
                            <a:avLst/>
                          </a:prstGeom>
                          <a:ln/>
                        </pic:spPr>
                      </pic:pic>
                    </a:graphicData>
                  </a:graphic>
                </wp:inline>
              </w:drawing>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5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w:t>
            </w:r>
            <w:r>
              <w:rPr>
                <w:rFonts w:ascii="Arial Narrow" w:eastAsia="Arial Narrow" w:hAnsi="Arial Narrow" w:cs="Arial Narrow"/>
                <w:color w:val="000000"/>
                <w:sz w:val="24"/>
                <w:szCs w:val="24"/>
                <w:u w:val="single"/>
              </w:rPr>
              <w:t>rammar</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59" w:line="240" w:lineRule="auto"/>
              <w:ind w:left="35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Powerful Verbs </w:t>
            </w:r>
          </w:p>
          <w:p w:rsidR="004560D2" w:rsidRDefault="00C7278F">
            <w:pPr>
              <w:widowControl w:val="0"/>
              <w:pBdr>
                <w:top w:val="nil"/>
                <w:left w:val="nil"/>
                <w:bottom w:val="nil"/>
                <w:right w:val="nil"/>
                <w:between w:val="nil"/>
              </w:pBdr>
              <w:spacing w:before="274" w:line="240" w:lineRule="auto"/>
              <w:ind w:left="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Watch Mrs </w:t>
            </w:r>
          </w:p>
          <w:p w:rsidR="004560D2" w:rsidRDefault="00C7278F">
            <w:pPr>
              <w:widowControl w:val="0"/>
              <w:pBdr>
                <w:top w:val="nil"/>
                <w:left w:val="nil"/>
                <w:bottom w:val="nil"/>
                <w:right w:val="nil"/>
                <w:between w:val="nil"/>
              </w:pBdr>
              <w:spacing w:line="237" w:lineRule="auto"/>
              <w:ind w:left="162" w:right="361" w:hanging="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Coventry’s video and practise using </w:t>
            </w:r>
          </w:p>
          <w:p w:rsidR="004560D2" w:rsidRDefault="00C7278F">
            <w:pPr>
              <w:widowControl w:val="0"/>
              <w:pBdr>
                <w:top w:val="nil"/>
                <w:left w:val="nil"/>
                <w:bottom w:val="nil"/>
                <w:right w:val="nil"/>
                <w:between w:val="nil"/>
              </w:pBdr>
              <w:spacing w:line="240" w:lineRule="auto"/>
              <w:ind w:left="156"/>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effective</w:t>
            </w:r>
            <w:proofErr w:type="gramEnd"/>
            <w:r>
              <w:rPr>
                <w:rFonts w:ascii="Arial Narrow" w:eastAsia="Arial Narrow" w:hAnsi="Arial Narrow" w:cs="Arial Narrow"/>
                <w:color w:val="000000"/>
                <w:sz w:val="24"/>
                <w:szCs w:val="24"/>
              </w:rPr>
              <w:t xml:space="preserve"> verbs. </w:t>
            </w:r>
          </w:p>
          <w:p w:rsidR="004560D2" w:rsidRDefault="00C7278F">
            <w:pPr>
              <w:widowControl w:val="0"/>
              <w:pBdr>
                <w:top w:val="nil"/>
                <w:left w:val="nil"/>
                <w:bottom w:val="nil"/>
                <w:right w:val="nil"/>
                <w:between w:val="nil"/>
              </w:pBdr>
              <w:spacing w:before="274"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Complete a </w:t>
            </w:r>
          </w:p>
          <w:p w:rsidR="004560D2" w:rsidRDefault="00C7278F">
            <w:pPr>
              <w:widowControl w:val="0"/>
              <w:pBdr>
                <w:top w:val="nil"/>
                <w:left w:val="nil"/>
                <w:bottom w:val="nil"/>
                <w:right w:val="nil"/>
                <w:between w:val="nil"/>
              </w:pBdr>
              <w:spacing w:line="240" w:lineRule="auto"/>
              <w:ind w:left="150"/>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worksheet</w:t>
            </w:r>
            <w:proofErr w:type="gramEnd"/>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74"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Choose from: </w:t>
            </w:r>
          </w:p>
          <w:p w:rsidR="004560D2" w:rsidRDefault="00C7278F">
            <w:pPr>
              <w:widowControl w:val="0"/>
              <w:pBdr>
                <w:top w:val="nil"/>
                <w:left w:val="nil"/>
                <w:bottom w:val="nil"/>
                <w:right w:val="nil"/>
                <w:between w:val="nil"/>
              </w:pBdr>
              <w:spacing w:line="240" w:lineRule="auto"/>
              <w:ind w:left="163"/>
              <w:rPr>
                <w:rFonts w:ascii="Arial Narrow" w:eastAsia="Arial Narrow" w:hAnsi="Arial Narrow" w:cs="Arial Narrow"/>
                <w:b/>
                <w:color w:val="00FF00"/>
                <w:sz w:val="24"/>
                <w:szCs w:val="24"/>
              </w:rPr>
            </w:pPr>
            <w:r>
              <w:rPr>
                <w:rFonts w:ascii="Arial Narrow" w:eastAsia="Arial Narrow" w:hAnsi="Arial Narrow" w:cs="Arial Narrow"/>
                <w:b/>
                <w:color w:val="00FF00"/>
                <w:sz w:val="24"/>
                <w:szCs w:val="24"/>
              </w:rPr>
              <w:t xml:space="preserve">Mild </w:t>
            </w:r>
          </w:p>
          <w:p w:rsidR="004560D2" w:rsidRDefault="00C7278F">
            <w:pPr>
              <w:widowControl w:val="0"/>
              <w:pBdr>
                <w:top w:val="nil"/>
                <w:left w:val="nil"/>
                <w:bottom w:val="nil"/>
                <w:right w:val="nil"/>
                <w:between w:val="nil"/>
              </w:pBdr>
              <w:spacing w:before="4" w:line="240" w:lineRule="auto"/>
              <w:ind w:left="157"/>
              <w:rPr>
                <w:rFonts w:ascii="Arial Narrow" w:eastAsia="Arial Narrow" w:hAnsi="Arial Narrow" w:cs="Arial Narrow"/>
                <w:b/>
                <w:color w:val="FFC000"/>
                <w:sz w:val="24"/>
                <w:szCs w:val="24"/>
              </w:rPr>
            </w:pPr>
            <w:r>
              <w:rPr>
                <w:rFonts w:ascii="Arial Narrow" w:eastAsia="Arial Narrow" w:hAnsi="Arial Narrow" w:cs="Arial Narrow"/>
                <w:b/>
                <w:color w:val="FFC000"/>
                <w:sz w:val="24"/>
                <w:szCs w:val="24"/>
              </w:rPr>
              <w:t xml:space="preserve">Spicy </w:t>
            </w:r>
          </w:p>
          <w:p w:rsidR="004560D2" w:rsidRDefault="00C7278F">
            <w:pPr>
              <w:widowControl w:val="0"/>
              <w:pBdr>
                <w:top w:val="nil"/>
                <w:left w:val="nil"/>
                <w:bottom w:val="nil"/>
                <w:right w:val="nil"/>
                <w:between w:val="nil"/>
              </w:pBdr>
              <w:spacing w:line="240" w:lineRule="auto"/>
              <w:ind w:left="164"/>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Hot</w:t>
            </w:r>
          </w:p>
        </w:tc>
      </w:tr>
    </w:tbl>
    <w:p w:rsidR="004560D2" w:rsidRDefault="004560D2">
      <w:pPr>
        <w:widowControl w:val="0"/>
        <w:pBdr>
          <w:top w:val="nil"/>
          <w:left w:val="nil"/>
          <w:bottom w:val="nil"/>
          <w:right w:val="nil"/>
          <w:between w:val="nil"/>
        </w:pBdr>
        <w:rPr>
          <w:color w:val="000000"/>
        </w:rPr>
      </w:pPr>
    </w:p>
    <w:p w:rsidR="004560D2" w:rsidRDefault="004560D2">
      <w:pPr>
        <w:widowControl w:val="0"/>
        <w:pBdr>
          <w:top w:val="nil"/>
          <w:left w:val="nil"/>
          <w:bottom w:val="nil"/>
          <w:right w:val="nil"/>
          <w:between w:val="nil"/>
        </w:pBdr>
        <w:rPr>
          <w:color w:val="000000"/>
        </w:rPr>
      </w:pPr>
    </w:p>
    <w:tbl>
      <w:tblPr>
        <w:tblStyle w:val="a0"/>
        <w:tblW w:w="1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385"/>
        <w:gridCol w:w="2385"/>
        <w:gridCol w:w="2385"/>
        <w:gridCol w:w="2385"/>
        <w:gridCol w:w="2385"/>
      </w:tblGrid>
      <w:tr w:rsidR="004560D2">
        <w:trPr>
          <w:trHeight w:val="510"/>
        </w:trPr>
        <w:tc>
          <w:tcPr>
            <w:tcW w:w="1425" w:type="dxa"/>
            <w:shd w:val="clear" w:color="auto" w:fill="auto"/>
            <w:tcMar>
              <w:top w:w="100" w:type="dxa"/>
              <w:left w:w="100" w:type="dxa"/>
              <w:bottom w:w="100" w:type="dxa"/>
              <w:right w:w="100" w:type="dxa"/>
            </w:tcMar>
          </w:tcPr>
          <w:p w:rsidR="004560D2" w:rsidRDefault="004560D2">
            <w:pPr>
              <w:widowControl w:val="0"/>
              <w:pBdr>
                <w:top w:val="nil"/>
                <w:left w:val="nil"/>
                <w:bottom w:val="nil"/>
                <w:right w:val="nil"/>
                <w:between w:val="nil"/>
              </w:pBdr>
              <w:rPr>
                <w:color w:val="000000"/>
              </w:rPr>
            </w:pP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8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Monday </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64"/>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Tuesday </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525"/>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Wednesday </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1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Thursday </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77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Friday</w:t>
            </w:r>
          </w:p>
        </w:tc>
      </w:tr>
      <w:tr w:rsidR="004560D2">
        <w:trPr>
          <w:trHeight w:val="9225"/>
        </w:trPr>
        <w:tc>
          <w:tcPr>
            <w:tcW w:w="142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 xml:space="preserve">Numeracy </w:t>
            </w:r>
          </w:p>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Maths</w:t>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w:t>
            </w:r>
            <w:r>
              <w:rPr>
                <w:rFonts w:ascii="Arial Narrow" w:eastAsia="Arial Narrow" w:hAnsi="Arial Narrow" w:cs="Arial Narrow"/>
                <w:color w:val="000000"/>
                <w:sz w:val="24"/>
                <w:szCs w:val="24"/>
                <w:u w:val="single"/>
              </w:rPr>
              <w:t>umeracy</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Split Strategy </w:t>
            </w:r>
          </w:p>
          <w:p w:rsidR="004560D2" w:rsidRDefault="00C7278F">
            <w:pPr>
              <w:widowControl w:val="0"/>
              <w:pBdr>
                <w:top w:val="nil"/>
                <w:left w:val="nil"/>
                <w:bottom w:val="nil"/>
                <w:right w:val="nil"/>
                <w:between w:val="nil"/>
              </w:pBdr>
              <w:spacing w:before="274" w:line="231" w:lineRule="auto"/>
              <w:ind w:left="107" w:right="2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Watch Mrs Coventry’s video on using the split strategy for addition. </w:t>
            </w:r>
          </w:p>
          <w:p w:rsidR="004560D2" w:rsidRDefault="00C7278F">
            <w:pPr>
              <w:widowControl w:val="0"/>
              <w:pBdr>
                <w:top w:val="nil"/>
                <w:left w:val="nil"/>
                <w:bottom w:val="nil"/>
                <w:right w:val="nil"/>
                <w:between w:val="nil"/>
              </w:pBdr>
              <w:spacing w:before="283" w:line="240" w:lineRule="auto"/>
              <w:ind w:left="1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Complete a worksheet. </w:t>
            </w:r>
          </w:p>
          <w:p w:rsidR="004560D2" w:rsidRDefault="00C7278F">
            <w:pPr>
              <w:widowControl w:val="0"/>
              <w:pBdr>
                <w:top w:val="nil"/>
                <w:left w:val="nil"/>
                <w:bottom w:val="nil"/>
                <w:right w:val="nil"/>
                <w:between w:val="nil"/>
              </w:pBdr>
              <w:spacing w:before="259" w:line="240" w:lineRule="auto"/>
              <w:ind w:left="1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Choose from: </w:t>
            </w:r>
          </w:p>
          <w:p w:rsidR="004560D2" w:rsidRDefault="00C7278F">
            <w:pPr>
              <w:widowControl w:val="0"/>
              <w:pBdr>
                <w:top w:val="nil"/>
                <w:left w:val="nil"/>
                <w:bottom w:val="nil"/>
                <w:right w:val="nil"/>
                <w:between w:val="nil"/>
              </w:pBdr>
              <w:spacing w:before="4" w:line="240" w:lineRule="auto"/>
              <w:ind w:left="118"/>
              <w:rPr>
                <w:rFonts w:ascii="Arial Narrow" w:eastAsia="Arial Narrow" w:hAnsi="Arial Narrow" w:cs="Arial Narrow"/>
                <w:b/>
                <w:color w:val="00FF00"/>
                <w:sz w:val="24"/>
                <w:szCs w:val="24"/>
              </w:rPr>
            </w:pPr>
            <w:r>
              <w:rPr>
                <w:rFonts w:ascii="Arial Narrow" w:eastAsia="Arial Narrow" w:hAnsi="Arial Narrow" w:cs="Arial Narrow"/>
                <w:b/>
                <w:color w:val="00FF00"/>
                <w:sz w:val="24"/>
                <w:szCs w:val="24"/>
              </w:rPr>
              <w:t xml:space="preserve">Mild </w:t>
            </w:r>
          </w:p>
          <w:p w:rsidR="004560D2" w:rsidRDefault="00C7278F">
            <w:pPr>
              <w:widowControl w:val="0"/>
              <w:pBdr>
                <w:top w:val="nil"/>
                <w:left w:val="nil"/>
                <w:bottom w:val="nil"/>
                <w:right w:val="nil"/>
                <w:between w:val="nil"/>
              </w:pBdr>
              <w:spacing w:line="240" w:lineRule="auto"/>
              <w:ind w:left="112"/>
              <w:rPr>
                <w:rFonts w:ascii="Arial Narrow" w:eastAsia="Arial Narrow" w:hAnsi="Arial Narrow" w:cs="Arial Narrow"/>
                <w:b/>
                <w:color w:val="FFC000"/>
                <w:sz w:val="24"/>
                <w:szCs w:val="24"/>
              </w:rPr>
            </w:pPr>
            <w:r>
              <w:rPr>
                <w:rFonts w:ascii="Arial Narrow" w:eastAsia="Arial Narrow" w:hAnsi="Arial Narrow" w:cs="Arial Narrow"/>
                <w:b/>
                <w:color w:val="FFC000"/>
                <w:sz w:val="24"/>
                <w:szCs w:val="24"/>
              </w:rPr>
              <w:t xml:space="preserve">Spicy </w:t>
            </w:r>
          </w:p>
          <w:p w:rsidR="004560D2" w:rsidRDefault="00C7278F">
            <w:pPr>
              <w:widowControl w:val="0"/>
              <w:pBdr>
                <w:top w:val="nil"/>
                <w:left w:val="nil"/>
                <w:bottom w:val="nil"/>
                <w:right w:val="nil"/>
                <w:between w:val="nil"/>
              </w:pBdr>
              <w:spacing w:line="240" w:lineRule="auto"/>
              <w:ind w:left="119"/>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Hot</w:t>
            </w:r>
          </w:p>
          <w:p w:rsidR="004560D2" w:rsidRDefault="00C7278F">
            <w:pPr>
              <w:widowControl w:val="0"/>
              <w:pBdr>
                <w:top w:val="nil"/>
                <w:left w:val="nil"/>
                <w:bottom w:val="nil"/>
                <w:right w:val="nil"/>
                <w:between w:val="nil"/>
              </w:pBdr>
              <w:spacing w:before="304" w:line="240" w:lineRule="auto"/>
              <w:jc w:val="center"/>
              <w:rPr>
                <w:rFonts w:ascii="Arial Narrow" w:eastAsia="Arial Narrow" w:hAnsi="Arial Narrow" w:cs="Arial Narrow"/>
                <w:b/>
                <w:color w:val="FF0000"/>
                <w:sz w:val="24"/>
                <w:szCs w:val="24"/>
              </w:rPr>
            </w:pPr>
            <w:r>
              <w:rPr>
                <w:rFonts w:ascii="Arial Narrow" w:eastAsia="Arial Narrow" w:hAnsi="Arial Narrow" w:cs="Arial Narrow"/>
                <w:b/>
                <w:noProof/>
                <w:color w:val="FF0000"/>
                <w:sz w:val="24"/>
                <w:szCs w:val="24"/>
              </w:rPr>
              <w:drawing>
                <wp:inline distT="19050" distB="19050" distL="19050" distR="19050">
                  <wp:extent cx="1381125" cy="1381125"/>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381125" cy="1381125"/>
                          </a:xfrm>
                          <a:prstGeom prst="rect">
                            <a:avLst/>
                          </a:prstGeom>
                          <a:ln/>
                        </pic:spPr>
                      </pic:pic>
                    </a:graphicData>
                  </a:graphic>
                </wp:inline>
              </w:drawing>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Numeracy</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Compensation </w:t>
            </w:r>
          </w:p>
          <w:p w:rsidR="004560D2" w:rsidRDefault="00C7278F">
            <w:pPr>
              <w:widowControl w:val="0"/>
              <w:pBdr>
                <w:top w:val="nil"/>
                <w:left w:val="nil"/>
                <w:bottom w:val="nil"/>
                <w:right w:val="nil"/>
                <w:between w:val="nil"/>
              </w:pBdr>
              <w:spacing w:before="4"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Strategy </w:t>
            </w:r>
          </w:p>
          <w:p w:rsidR="004560D2" w:rsidRDefault="00C7278F">
            <w:pPr>
              <w:widowControl w:val="0"/>
              <w:pBdr>
                <w:top w:val="nil"/>
                <w:left w:val="nil"/>
                <w:bottom w:val="nil"/>
                <w:right w:val="nil"/>
                <w:between w:val="nil"/>
              </w:pBdr>
              <w:spacing w:before="259" w:line="231" w:lineRule="auto"/>
              <w:ind w:left="107" w:right="2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Watch Mrs Coventry’s video on using the split strategy for addition. </w:t>
            </w:r>
          </w:p>
          <w:p w:rsidR="004560D2" w:rsidRDefault="00C7278F">
            <w:pPr>
              <w:widowControl w:val="0"/>
              <w:pBdr>
                <w:top w:val="nil"/>
                <w:left w:val="nil"/>
                <w:bottom w:val="nil"/>
                <w:right w:val="nil"/>
                <w:between w:val="nil"/>
              </w:pBdr>
              <w:spacing w:before="283" w:line="240" w:lineRule="auto"/>
              <w:ind w:left="1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Complete a worksheet. </w:t>
            </w:r>
          </w:p>
          <w:p w:rsidR="004560D2" w:rsidRDefault="00C7278F">
            <w:pPr>
              <w:widowControl w:val="0"/>
              <w:pBdr>
                <w:top w:val="nil"/>
                <w:left w:val="nil"/>
                <w:bottom w:val="nil"/>
                <w:right w:val="nil"/>
                <w:between w:val="nil"/>
              </w:pBdr>
              <w:spacing w:before="274" w:line="240" w:lineRule="auto"/>
              <w:ind w:left="1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Choose from: </w:t>
            </w:r>
          </w:p>
          <w:p w:rsidR="004560D2" w:rsidRDefault="00C7278F">
            <w:pPr>
              <w:widowControl w:val="0"/>
              <w:pBdr>
                <w:top w:val="nil"/>
                <w:left w:val="nil"/>
                <w:bottom w:val="nil"/>
                <w:right w:val="nil"/>
                <w:between w:val="nil"/>
              </w:pBdr>
              <w:spacing w:line="240" w:lineRule="auto"/>
              <w:ind w:left="118"/>
              <w:rPr>
                <w:rFonts w:ascii="Arial Narrow" w:eastAsia="Arial Narrow" w:hAnsi="Arial Narrow" w:cs="Arial Narrow"/>
                <w:b/>
                <w:color w:val="00FF00"/>
                <w:sz w:val="24"/>
                <w:szCs w:val="24"/>
              </w:rPr>
            </w:pPr>
            <w:r>
              <w:rPr>
                <w:rFonts w:ascii="Arial Narrow" w:eastAsia="Arial Narrow" w:hAnsi="Arial Narrow" w:cs="Arial Narrow"/>
                <w:b/>
                <w:color w:val="00FF00"/>
                <w:sz w:val="24"/>
                <w:szCs w:val="24"/>
              </w:rPr>
              <w:t xml:space="preserve">Mild </w:t>
            </w:r>
          </w:p>
          <w:p w:rsidR="004560D2" w:rsidRDefault="00C7278F">
            <w:pPr>
              <w:widowControl w:val="0"/>
              <w:pBdr>
                <w:top w:val="nil"/>
                <w:left w:val="nil"/>
                <w:bottom w:val="nil"/>
                <w:right w:val="nil"/>
                <w:between w:val="nil"/>
              </w:pBdr>
              <w:spacing w:line="240" w:lineRule="auto"/>
              <w:ind w:left="112"/>
              <w:rPr>
                <w:rFonts w:ascii="Arial Narrow" w:eastAsia="Arial Narrow" w:hAnsi="Arial Narrow" w:cs="Arial Narrow"/>
                <w:b/>
                <w:color w:val="FFC000"/>
                <w:sz w:val="24"/>
                <w:szCs w:val="24"/>
              </w:rPr>
            </w:pPr>
            <w:r>
              <w:rPr>
                <w:rFonts w:ascii="Arial Narrow" w:eastAsia="Arial Narrow" w:hAnsi="Arial Narrow" w:cs="Arial Narrow"/>
                <w:b/>
                <w:color w:val="FFC000"/>
                <w:sz w:val="24"/>
                <w:szCs w:val="24"/>
              </w:rPr>
              <w:t xml:space="preserve">Spicy </w:t>
            </w:r>
          </w:p>
          <w:p w:rsidR="004560D2" w:rsidRDefault="00C7278F">
            <w:pPr>
              <w:widowControl w:val="0"/>
              <w:pBdr>
                <w:top w:val="nil"/>
                <w:left w:val="nil"/>
                <w:bottom w:val="nil"/>
                <w:right w:val="nil"/>
                <w:between w:val="nil"/>
              </w:pBdr>
              <w:spacing w:before="4" w:line="240" w:lineRule="auto"/>
              <w:ind w:left="119"/>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Hot</w:t>
            </w:r>
          </w:p>
          <w:p w:rsidR="004560D2" w:rsidRDefault="00C7278F">
            <w:pPr>
              <w:widowControl w:val="0"/>
              <w:pBdr>
                <w:top w:val="nil"/>
                <w:left w:val="nil"/>
                <w:bottom w:val="nil"/>
                <w:right w:val="nil"/>
                <w:between w:val="nil"/>
              </w:pBdr>
              <w:spacing w:before="589" w:line="240" w:lineRule="auto"/>
              <w:jc w:val="center"/>
              <w:rPr>
                <w:rFonts w:ascii="Arial Narrow" w:eastAsia="Arial Narrow" w:hAnsi="Arial Narrow" w:cs="Arial Narrow"/>
                <w:b/>
                <w:color w:val="FF0000"/>
                <w:sz w:val="24"/>
                <w:szCs w:val="24"/>
              </w:rPr>
            </w:pPr>
            <w:r>
              <w:rPr>
                <w:rFonts w:ascii="Arial Narrow" w:eastAsia="Arial Narrow" w:hAnsi="Arial Narrow" w:cs="Arial Narrow"/>
                <w:b/>
                <w:noProof/>
                <w:color w:val="FF0000"/>
                <w:sz w:val="24"/>
                <w:szCs w:val="24"/>
              </w:rPr>
              <w:drawing>
                <wp:inline distT="19050" distB="19050" distL="19050" distR="19050">
                  <wp:extent cx="1381125" cy="1381125"/>
                  <wp:effectExtent l="0" t="0" r="0" b="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381125" cy="1381125"/>
                          </a:xfrm>
                          <a:prstGeom prst="rect">
                            <a:avLst/>
                          </a:prstGeom>
                          <a:ln/>
                        </pic:spPr>
                      </pic:pic>
                    </a:graphicData>
                  </a:graphic>
                </wp:inline>
              </w:drawing>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14"/>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Numeracy</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line="240" w:lineRule="auto"/>
              <w:ind w:left="31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Transformation </w:t>
            </w:r>
          </w:p>
          <w:p w:rsidR="004560D2" w:rsidRDefault="00C7278F">
            <w:pPr>
              <w:widowControl w:val="0"/>
              <w:pBdr>
                <w:top w:val="nil"/>
                <w:left w:val="nil"/>
                <w:bottom w:val="nil"/>
                <w:right w:val="nil"/>
                <w:between w:val="nil"/>
              </w:pBdr>
              <w:spacing w:before="4" w:line="240" w:lineRule="auto"/>
              <w:ind w:left="65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Strategy </w:t>
            </w:r>
          </w:p>
          <w:p w:rsidR="004560D2" w:rsidRDefault="00C7278F">
            <w:pPr>
              <w:widowControl w:val="0"/>
              <w:pBdr>
                <w:top w:val="nil"/>
                <w:left w:val="nil"/>
                <w:bottom w:val="nil"/>
                <w:right w:val="nil"/>
                <w:between w:val="nil"/>
              </w:pBdr>
              <w:spacing w:before="259" w:line="240" w:lineRule="auto"/>
              <w:ind w:left="15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Watch Mrs </w:t>
            </w:r>
          </w:p>
          <w:p w:rsidR="004560D2" w:rsidRDefault="00C7278F">
            <w:pPr>
              <w:widowControl w:val="0"/>
              <w:pBdr>
                <w:top w:val="nil"/>
                <w:left w:val="nil"/>
                <w:bottom w:val="nil"/>
                <w:right w:val="nil"/>
                <w:between w:val="nil"/>
              </w:pBdr>
              <w:spacing w:before="4"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Coventry’s video on </w:t>
            </w:r>
          </w:p>
          <w:p w:rsidR="004560D2" w:rsidRDefault="00C7278F">
            <w:pPr>
              <w:widowControl w:val="0"/>
              <w:pBdr>
                <w:top w:val="nil"/>
                <w:left w:val="nil"/>
                <w:bottom w:val="nil"/>
                <w:right w:val="nil"/>
                <w:between w:val="nil"/>
              </w:pBdr>
              <w:spacing w:line="240" w:lineRule="auto"/>
              <w:ind w:left="16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using the split </w:t>
            </w:r>
          </w:p>
          <w:p w:rsidR="004560D2" w:rsidRDefault="00C7278F">
            <w:pPr>
              <w:widowControl w:val="0"/>
              <w:pBdr>
                <w:top w:val="nil"/>
                <w:left w:val="nil"/>
                <w:bottom w:val="nil"/>
                <w:right w:val="nil"/>
                <w:between w:val="nil"/>
              </w:pBdr>
              <w:spacing w:before="4" w:line="240" w:lineRule="auto"/>
              <w:ind w:left="155"/>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strategy</w:t>
            </w:r>
            <w:proofErr w:type="gramEnd"/>
            <w:r>
              <w:rPr>
                <w:rFonts w:ascii="Arial Narrow" w:eastAsia="Arial Narrow" w:hAnsi="Arial Narrow" w:cs="Arial Narrow"/>
                <w:color w:val="000000"/>
                <w:sz w:val="24"/>
                <w:szCs w:val="24"/>
              </w:rPr>
              <w:t xml:space="preserve"> for addition. </w:t>
            </w:r>
          </w:p>
          <w:p w:rsidR="004560D2" w:rsidRDefault="00C7278F">
            <w:pPr>
              <w:widowControl w:val="0"/>
              <w:pBdr>
                <w:top w:val="nil"/>
                <w:left w:val="nil"/>
                <w:bottom w:val="nil"/>
                <w:right w:val="nil"/>
                <w:between w:val="nil"/>
              </w:pBdr>
              <w:spacing w:before="259"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Complete a </w:t>
            </w:r>
          </w:p>
          <w:p w:rsidR="004560D2" w:rsidRDefault="00C7278F">
            <w:pPr>
              <w:widowControl w:val="0"/>
              <w:pBdr>
                <w:top w:val="nil"/>
                <w:left w:val="nil"/>
                <w:bottom w:val="nil"/>
                <w:right w:val="nil"/>
                <w:between w:val="nil"/>
              </w:pBdr>
              <w:spacing w:before="4" w:line="240" w:lineRule="auto"/>
              <w:ind w:left="150"/>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worksheet</w:t>
            </w:r>
            <w:proofErr w:type="gramEnd"/>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59"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Choose from: </w:t>
            </w:r>
          </w:p>
          <w:p w:rsidR="004560D2" w:rsidRDefault="00C7278F">
            <w:pPr>
              <w:widowControl w:val="0"/>
              <w:pBdr>
                <w:top w:val="nil"/>
                <w:left w:val="nil"/>
                <w:bottom w:val="nil"/>
                <w:right w:val="nil"/>
                <w:between w:val="nil"/>
              </w:pBdr>
              <w:spacing w:before="4" w:line="240" w:lineRule="auto"/>
              <w:ind w:left="163"/>
              <w:rPr>
                <w:rFonts w:ascii="Arial Narrow" w:eastAsia="Arial Narrow" w:hAnsi="Arial Narrow" w:cs="Arial Narrow"/>
                <w:b/>
                <w:color w:val="00FF00"/>
                <w:sz w:val="24"/>
                <w:szCs w:val="24"/>
              </w:rPr>
            </w:pPr>
            <w:r>
              <w:rPr>
                <w:rFonts w:ascii="Arial Narrow" w:eastAsia="Arial Narrow" w:hAnsi="Arial Narrow" w:cs="Arial Narrow"/>
                <w:b/>
                <w:color w:val="00FF00"/>
                <w:sz w:val="24"/>
                <w:szCs w:val="24"/>
              </w:rPr>
              <w:t xml:space="preserve">Mild </w:t>
            </w:r>
          </w:p>
          <w:p w:rsidR="004560D2" w:rsidRDefault="00C7278F">
            <w:pPr>
              <w:widowControl w:val="0"/>
              <w:pBdr>
                <w:top w:val="nil"/>
                <w:left w:val="nil"/>
                <w:bottom w:val="nil"/>
                <w:right w:val="nil"/>
                <w:between w:val="nil"/>
              </w:pBdr>
              <w:spacing w:line="240" w:lineRule="auto"/>
              <w:ind w:left="157"/>
              <w:rPr>
                <w:rFonts w:ascii="Arial Narrow" w:eastAsia="Arial Narrow" w:hAnsi="Arial Narrow" w:cs="Arial Narrow"/>
                <w:b/>
                <w:color w:val="FFC000"/>
                <w:sz w:val="24"/>
                <w:szCs w:val="24"/>
              </w:rPr>
            </w:pPr>
            <w:r>
              <w:rPr>
                <w:rFonts w:ascii="Arial Narrow" w:eastAsia="Arial Narrow" w:hAnsi="Arial Narrow" w:cs="Arial Narrow"/>
                <w:b/>
                <w:color w:val="FFC000"/>
                <w:sz w:val="24"/>
                <w:szCs w:val="24"/>
              </w:rPr>
              <w:t xml:space="preserve">Spicy </w:t>
            </w:r>
          </w:p>
          <w:p w:rsidR="004560D2" w:rsidRDefault="00C7278F">
            <w:pPr>
              <w:widowControl w:val="0"/>
              <w:pBdr>
                <w:top w:val="nil"/>
                <w:left w:val="nil"/>
                <w:bottom w:val="nil"/>
                <w:right w:val="nil"/>
                <w:between w:val="nil"/>
              </w:pBdr>
              <w:spacing w:line="240" w:lineRule="auto"/>
              <w:ind w:left="164"/>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Hot</w:t>
            </w:r>
          </w:p>
          <w:p w:rsidR="004560D2" w:rsidRDefault="00C7278F">
            <w:pPr>
              <w:widowControl w:val="0"/>
              <w:pBdr>
                <w:top w:val="nil"/>
                <w:left w:val="nil"/>
                <w:bottom w:val="nil"/>
                <w:right w:val="nil"/>
                <w:between w:val="nil"/>
              </w:pBdr>
              <w:spacing w:before="334" w:line="240" w:lineRule="auto"/>
              <w:ind w:left="45"/>
              <w:rPr>
                <w:rFonts w:ascii="Arial Narrow" w:eastAsia="Arial Narrow" w:hAnsi="Arial Narrow" w:cs="Arial Narrow"/>
                <w:b/>
                <w:color w:val="FF0000"/>
                <w:sz w:val="24"/>
                <w:szCs w:val="24"/>
              </w:rPr>
            </w:pPr>
            <w:r>
              <w:rPr>
                <w:rFonts w:ascii="Arial Narrow" w:eastAsia="Arial Narrow" w:hAnsi="Arial Narrow" w:cs="Arial Narrow"/>
                <w:b/>
                <w:noProof/>
                <w:color w:val="FF0000"/>
                <w:sz w:val="24"/>
                <w:szCs w:val="24"/>
              </w:rPr>
              <w:drawing>
                <wp:inline distT="19050" distB="19050" distL="19050" distR="19050">
                  <wp:extent cx="1381125" cy="1381125"/>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1381125" cy="1381125"/>
                          </a:xfrm>
                          <a:prstGeom prst="rect">
                            <a:avLst/>
                          </a:prstGeom>
                          <a:ln/>
                        </pic:spPr>
                      </pic:pic>
                    </a:graphicData>
                  </a:graphic>
                </wp:inline>
              </w:drawing>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w:t>
            </w:r>
            <w:r>
              <w:rPr>
                <w:rFonts w:ascii="Arial Narrow" w:eastAsia="Arial Narrow" w:hAnsi="Arial Narrow" w:cs="Arial Narrow"/>
                <w:color w:val="000000"/>
                <w:sz w:val="24"/>
                <w:szCs w:val="24"/>
                <w:u w:val="single"/>
              </w:rPr>
              <w:t>aths</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Interpreting Bar </w:t>
            </w:r>
          </w:p>
          <w:p w:rsidR="004560D2" w:rsidRDefault="00C7278F">
            <w:pPr>
              <w:widowControl w:val="0"/>
              <w:pBdr>
                <w:top w:val="nil"/>
                <w:left w:val="nil"/>
                <w:bottom w:val="nil"/>
                <w:right w:val="nil"/>
                <w:between w:val="nil"/>
              </w:pBdr>
              <w:spacing w:before="4"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Graphs </w:t>
            </w:r>
          </w:p>
          <w:p w:rsidR="004560D2" w:rsidRDefault="00C7278F">
            <w:pPr>
              <w:widowControl w:val="0"/>
              <w:pBdr>
                <w:top w:val="nil"/>
                <w:left w:val="nil"/>
                <w:bottom w:val="nil"/>
                <w:right w:val="nil"/>
                <w:between w:val="nil"/>
              </w:pBdr>
              <w:spacing w:before="259" w:line="237" w:lineRule="auto"/>
              <w:ind w:left="152" w:right="25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Watch Mr Armstrong’s videos about </w:t>
            </w:r>
          </w:p>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interpreting</w:t>
            </w:r>
            <w:proofErr w:type="gramEnd"/>
            <w:r>
              <w:rPr>
                <w:rFonts w:ascii="Arial Narrow" w:eastAsia="Arial Narrow" w:hAnsi="Arial Narrow" w:cs="Arial Narrow"/>
                <w:color w:val="000000"/>
                <w:sz w:val="24"/>
                <w:szCs w:val="24"/>
              </w:rPr>
              <w:t xml:space="preserve"> bar graphs. </w:t>
            </w:r>
          </w:p>
          <w:p w:rsidR="004560D2" w:rsidRDefault="00C7278F">
            <w:pPr>
              <w:widowControl w:val="0"/>
              <w:pBdr>
                <w:top w:val="nil"/>
                <w:left w:val="nil"/>
                <w:bottom w:val="nil"/>
                <w:right w:val="nil"/>
                <w:between w:val="nil"/>
              </w:pBdr>
              <w:spacing w:before="274"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Complete a </w:t>
            </w:r>
          </w:p>
          <w:p w:rsidR="004560D2" w:rsidRDefault="00C7278F">
            <w:pPr>
              <w:widowControl w:val="0"/>
              <w:pBdr>
                <w:top w:val="nil"/>
                <w:left w:val="nil"/>
                <w:bottom w:val="nil"/>
                <w:right w:val="nil"/>
                <w:between w:val="nil"/>
              </w:pBdr>
              <w:spacing w:line="240" w:lineRule="auto"/>
              <w:ind w:left="150"/>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worksheet</w:t>
            </w:r>
            <w:proofErr w:type="gramEnd"/>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74"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Choose from: </w:t>
            </w:r>
          </w:p>
          <w:p w:rsidR="004560D2" w:rsidRDefault="00C7278F">
            <w:pPr>
              <w:widowControl w:val="0"/>
              <w:pBdr>
                <w:top w:val="nil"/>
                <w:left w:val="nil"/>
                <w:bottom w:val="nil"/>
                <w:right w:val="nil"/>
                <w:between w:val="nil"/>
              </w:pBdr>
              <w:spacing w:line="240" w:lineRule="auto"/>
              <w:ind w:left="163"/>
              <w:rPr>
                <w:rFonts w:ascii="Arial Narrow" w:eastAsia="Arial Narrow" w:hAnsi="Arial Narrow" w:cs="Arial Narrow"/>
                <w:b/>
                <w:color w:val="00FF00"/>
                <w:sz w:val="24"/>
                <w:szCs w:val="24"/>
              </w:rPr>
            </w:pPr>
            <w:r>
              <w:rPr>
                <w:rFonts w:ascii="Arial Narrow" w:eastAsia="Arial Narrow" w:hAnsi="Arial Narrow" w:cs="Arial Narrow"/>
                <w:b/>
                <w:color w:val="00FF00"/>
                <w:sz w:val="24"/>
                <w:szCs w:val="24"/>
              </w:rPr>
              <w:t xml:space="preserve">Mild </w:t>
            </w:r>
          </w:p>
          <w:p w:rsidR="004560D2" w:rsidRDefault="00C7278F">
            <w:pPr>
              <w:widowControl w:val="0"/>
              <w:pBdr>
                <w:top w:val="nil"/>
                <w:left w:val="nil"/>
                <w:bottom w:val="nil"/>
                <w:right w:val="nil"/>
                <w:between w:val="nil"/>
              </w:pBdr>
              <w:spacing w:before="4" w:line="240" w:lineRule="auto"/>
              <w:ind w:left="157"/>
              <w:rPr>
                <w:rFonts w:ascii="Arial Narrow" w:eastAsia="Arial Narrow" w:hAnsi="Arial Narrow" w:cs="Arial Narrow"/>
                <w:b/>
                <w:color w:val="FFC000"/>
                <w:sz w:val="24"/>
                <w:szCs w:val="24"/>
              </w:rPr>
            </w:pPr>
            <w:r>
              <w:rPr>
                <w:rFonts w:ascii="Arial Narrow" w:eastAsia="Arial Narrow" w:hAnsi="Arial Narrow" w:cs="Arial Narrow"/>
                <w:b/>
                <w:color w:val="FFC000"/>
                <w:sz w:val="24"/>
                <w:szCs w:val="24"/>
              </w:rPr>
              <w:t xml:space="preserve">Spicy </w:t>
            </w:r>
          </w:p>
          <w:p w:rsidR="004560D2" w:rsidRDefault="00C7278F">
            <w:pPr>
              <w:widowControl w:val="0"/>
              <w:pBdr>
                <w:top w:val="nil"/>
                <w:left w:val="nil"/>
                <w:bottom w:val="nil"/>
                <w:right w:val="nil"/>
                <w:between w:val="nil"/>
              </w:pBdr>
              <w:spacing w:line="240" w:lineRule="auto"/>
              <w:ind w:left="164"/>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Hot</w:t>
            </w:r>
          </w:p>
          <w:p w:rsidR="004560D2" w:rsidRDefault="00C7278F">
            <w:pPr>
              <w:widowControl w:val="0"/>
              <w:pBdr>
                <w:top w:val="nil"/>
                <w:left w:val="nil"/>
                <w:bottom w:val="nil"/>
                <w:right w:val="nil"/>
                <w:between w:val="nil"/>
              </w:pBdr>
              <w:spacing w:before="319" w:line="240" w:lineRule="auto"/>
              <w:jc w:val="center"/>
              <w:rPr>
                <w:rFonts w:ascii="Arial Narrow" w:eastAsia="Arial Narrow" w:hAnsi="Arial Narrow" w:cs="Arial Narrow"/>
                <w:b/>
                <w:color w:val="FF0000"/>
                <w:sz w:val="24"/>
                <w:szCs w:val="24"/>
              </w:rPr>
            </w:pPr>
            <w:r>
              <w:rPr>
                <w:rFonts w:ascii="Arial Narrow" w:eastAsia="Arial Narrow" w:hAnsi="Arial Narrow" w:cs="Arial Narrow"/>
                <w:b/>
                <w:noProof/>
                <w:color w:val="FF0000"/>
                <w:sz w:val="24"/>
                <w:szCs w:val="24"/>
              </w:rPr>
              <w:drawing>
                <wp:inline distT="19050" distB="19050" distL="19050" distR="19050">
                  <wp:extent cx="1362075" cy="104775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362075" cy="1047750"/>
                          </a:xfrm>
                          <a:prstGeom prst="rect">
                            <a:avLst/>
                          </a:prstGeom>
                          <a:ln/>
                        </pic:spPr>
                      </pic:pic>
                    </a:graphicData>
                  </a:graphic>
                </wp:inline>
              </w:drawing>
            </w:r>
          </w:p>
        </w:tc>
        <w:tc>
          <w:tcPr>
            <w:tcW w:w="23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left="645"/>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Revision</w:t>
            </w:r>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74" w:line="229" w:lineRule="auto"/>
              <w:ind w:left="140" w:right="117"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Practise using various strategies of Addition by solving word problems involving Money. </w:t>
            </w:r>
          </w:p>
          <w:p w:rsidR="004560D2" w:rsidRDefault="00C7278F">
            <w:pPr>
              <w:widowControl w:val="0"/>
              <w:pBdr>
                <w:top w:val="nil"/>
                <w:left w:val="nil"/>
                <w:bottom w:val="nil"/>
                <w:right w:val="nil"/>
                <w:between w:val="nil"/>
              </w:pBdr>
              <w:spacing w:before="285"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Complete a </w:t>
            </w:r>
          </w:p>
          <w:p w:rsidR="004560D2" w:rsidRDefault="00C7278F">
            <w:pPr>
              <w:widowControl w:val="0"/>
              <w:pBdr>
                <w:top w:val="nil"/>
                <w:left w:val="nil"/>
                <w:bottom w:val="nil"/>
                <w:right w:val="nil"/>
                <w:between w:val="nil"/>
              </w:pBdr>
              <w:spacing w:line="240" w:lineRule="auto"/>
              <w:ind w:left="150"/>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worksheet</w:t>
            </w:r>
            <w:proofErr w:type="gramEnd"/>
            <w:r>
              <w:rPr>
                <w:rFonts w:ascii="Arial Narrow" w:eastAsia="Arial Narrow" w:hAnsi="Arial Narrow" w:cs="Arial Narrow"/>
                <w:color w:val="000000"/>
                <w:sz w:val="24"/>
                <w:szCs w:val="24"/>
              </w:rPr>
              <w:t xml:space="preserve">. </w:t>
            </w:r>
          </w:p>
          <w:p w:rsidR="004560D2" w:rsidRDefault="00C7278F">
            <w:pPr>
              <w:widowControl w:val="0"/>
              <w:pBdr>
                <w:top w:val="nil"/>
                <w:left w:val="nil"/>
                <w:bottom w:val="nil"/>
                <w:right w:val="nil"/>
                <w:between w:val="nil"/>
              </w:pBdr>
              <w:spacing w:before="274" w:line="240" w:lineRule="auto"/>
              <w:ind w:left="1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Choose from: </w:t>
            </w:r>
          </w:p>
          <w:p w:rsidR="004560D2" w:rsidRDefault="00C7278F">
            <w:pPr>
              <w:widowControl w:val="0"/>
              <w:pBdr>
                <w:top w:val="nil"/>
                <w:left w:val="nil"/>
                <w:bottom w:val="nil"/>
                <w:right w:val="nil"/>
                <w:between w:val="nil"/>
              </w:pBdr>
              <w:spacing w:before="259" w:line="240" w:lineRule="auto"/>
              <w:ind w:left="163"/>
              <w:rPr>
                <w:rFonts w:ascii="Arial Narrow" w:eastAsia="Arial Narrow" w:hAnsi="Arial Narrow" w:cs="Arial Narrow"/>
                <w:b/>
                <w:color w:val="00FF00"/>
                <w:sz w:val="24"/>
                <w:szCs w:val="24"/>
              </w:rPr>
            </w:pPr>
            <w:r>
              <w:rPr>
                <w:rFonts w:ascii="Arial Narrow" w:eastAsia="Arial Narrow" w:hAnsi="Arial Narrow" w:cs="Arial Narrow"/>
                <w:b/>
                <w:color w:val="00FF00"/>
                <w:sz w:val="24"/>
                <w:szCs w:val="24"/>
              </w:rPr>
              <w:t xml:space="preserve">Mild </w:t>
            </w:r>
          </w:p>
          <w:p w:rsidR="004560D2" w:rsidRDefault="00C7278F">
            <w:pPr>
              <w:widowControl w:val="0"/>
              <w:pBdr>
                <w:top w:val="nil"/>
                <w:left w:val="nil"/>
                <w:bottom w:val="nil"/>
                <w:right w:val="nil"/>
                <w:between w:val="nil"/>
              </w:pBdr>
              <w:spacing w:before="4" w:line="240" w:lineRule="auto"/>
              <w:ind w:left="157"/>
              <w:rPr>
                <w:rFonts w:ascii="Arial Narrow" w:eastAsia="Arial Narrow" w:hAnsi="Arial Narrow" w:cs="Arial Narrow"/>
                <w:b/>
                <w:color w:val="FFC000"/>
                <w:sz w:val="24"/>
                <w:szCs w:val="24"/>
              </w:rPr>
            </w:pPr>
            <w:r>
              <w:rPr>
                <w:rFonts w:ascii="Arial Narrow" w:eastAsia="Arial Narrow" w:hAnsi="Arial Narrow" w:cs="Arial Narrow"/>
                <w:b/>
                <w:color w:val="FFC000"/>
                <w:sz w:val="24"/>
                <w:szCs w:val="24"/>
              </w:rPr>
              <w:t xml:space="preserve">Spicy </w:t>
            </w:r>
          </w:p>
          <w:p w:rsidR="004560D2" w:rsidRDefault="00C7278F">
            <w:pPr>
              <w:widowControl w:val="0"/>
              <w:pBdr>
                <w:top w:val="nil"/>
                <w:left w:val="nil"/>
                <w:bottom w:val="nil"/>
                <w:right w:val="nil"/>
                <w:between w:val="nil"/>
              </w:pBdr>
              <w:spacing w:line="240" w:lineRule="auto"/>
              <w:ind w:left="164"/>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Hot</w:t>
            </w:r>
          </w:p>
          <w:p w:rsidR="004560D2" w:rsidRDefault="00C7278F">
            <w:pPr>
              <w:widowControl w:val="0"/>
              <w:pBdr>
                <w:top w:val="nil"/>
                <w:left w:val="nil"/>
                <w:bottom w:val="nil"/>
                <w:right w:val="nil"/>
                <w:between w:val="nil"/>
              </w:pBdr>
              <w:spacing w:before="604" w:line="240" w:lineRule="auto"/>
              <w:ind w:right="-45"/>
              <w:jc w:val="right"/>
              <w:rPr>
                <w:rFonts w:ascii="Arial Narrow" w:eastAsia="Arial Narrow" w:hAnsi="Arial Narrow" w:cs="Arial Narrow"/>
                <w:b/>
                <w:color w:val="FF0000"/>
                <w:sz w:val="24"/>
                <w:szCs w:val="24"/>
              </w:rPr>
            </w:pPr>
            <w:r>
              <w:rPr>
                <w:rFonts w:ascii="Arial Narrow" w:eastAsia="Arial Narrow" w:hAnsi="Arial Narrow" w:cs="Arial Narrow"/>
                <w:b/>
                <w:noProof/>
                <w:color w:val="FF0000"/>
                <w:sz w:val="24"/>
                <w:szCs w:val="24"/>
              </w:rPr>
              <w:drawing>
                <wp:inline distT="19050" distB="19050" distL="19050" distR="19050">
                  <wp:extent cx="1447800" cy="1581150"/>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1447800" cy="1581150"/>
                          </a:xfrm>
                          <a:prstGeom prst="rect">
                            <a:avLst/>
                          </a:prstGeom>
                          <a:ln/>
                        </pic:spPr>
                      </pic:pic>
                    </a:graphicData>
                  </a:graphic>
                </wp:inline>
              </w:drawing>
            </w:r>
          </w:p>
        </w:tc>
      </w:tr>
    </w:tbl>
    <w:p w:rsidR="004560D2" w:rsidRDefault="004560D2">
      <w:pPr>
        <w:widowControl w:val="0"/>
        <w:pBdr>
          <w:top w:val="nil"/>
          <w:left w:val="nil"/>
          <w:bottom w:val="nil"/>
          <w:right w:val="nil"/>
          <w:between w:val="nil"/>
        </w:pBdr>
        <w:rPr>
          <w:color w:val="000000"/>
        </w:rPr>
      </w:pPr>
    </w:p>
    <w:p w:rsidR="004560D2" w:rsidRDefault="004560D2">
      <w:pPr>
        <w:widowControl w:val="0"/>
        <w:pBdr>
          <w:top w:val="nil"/>
          <w:left w:val="nil"/>
          <w:bottom w:val="nil"/>
          <w:right w:val="nil"/>
          <w:between w:val="nil"/>
        </w:pBdr>
        <w:rPr>
          <w:color w:val="000000"/>
        </w:rPr>
      </w:pPr>
    </w:p>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Other Tasks for this week</w:t>
      </w:r>
    </w:p>
    <w:tbl>
      <w:tblPr>
        <w:tblStyle w:val="a1"/>
        <w:tblW w:w="1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425"/>
        <w:gridCol w:w="4440"/>
      </w:tblGrid>
      <w:tr w:rsidR="004560D2">
        <w:trPr>
          <w:trHeight w:val="9420"/>
        </w:trPr>
        <w:tc>
          <w:tcPr>
            <w:tcW w:w="448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T</w:t>
            </w:r>
            <w:r>
              <w:rPr>
                <w:rFonts w:ascii="Arial Narrow" w:eastAsia="Arial Narrow" w:hAnsi="Arial Narrow" w:cs="Arial Narrow"/>
                <w:color w:val="000000"/>
                <w:sz w:val="21"/>
                <w:szCs w:val="21"/>
                <w:u w:val="single"/>
              </w:rPr>
              <w:t>opic - Scottish Parliament</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68" w:line="227" w:lineRule="auto"/>
              <w:ind w:left="105" w:right="107" w:firstLine="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Watch Mrs Coventry’s video about political parties. Research the current leaders of the five major Scottish political parties and present in one of several ways (see assignment for more details). </w:t>
            </w:r>
          </w:p>
          <w:p w:rsidR="004560D2" w:rsidRDefault="00C7278F">
            <w:pPr>
              <w:widowControl w:val="0"/>
              <w:pBdr>
                <w:top w:val="nil"/>
                <w:left w:val="nil"/>
                <w:bottom w:val="nil"/>
                <w:right w:val="nil"/>
                <w:between w:val="nil"/>
              </w:pBdr>
              <w:spacing w:before="49" w:line="240" w:lineRule="auto"/>
              <w:jc w:val="center"/>
              <w:rPr>
                <w:rFonts w:ascii="Arial Narrow" w:eastAsia="Arial Narrow" w:hAnsi="Arial Narrow" w:cs="Arial Narrow"/>
                <w:color w:val="000000"/>
                <w:sz w:val="21"/>
                <w:szCs w:val="21"/>
              </w:rPr>
            </w:pPr>
            <w:r>
              <w:rPr>
                <w:rFonts w:ascii="Arial Narrow" w:eastAsia="Arial Narrow" w:hAnsi="Arial Narrow" w:cs="Arial Narrow"/>
                <w:noProof/>
                <w:color w:val="000000"/>
                <w:sz w:val="21"/>
                <w:szCs w:val="21"/>
              </w:rPr>
              <w:drawing>
                <wp:inline distT="19050" distB="19050" distL="19050" distR="19050">
                  <wp:extent cx="1981200" cy="78105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981200" cy="781050"/>
                          </a:xfrm>
                          <a:prstGeom prst="rect">
                            <a:avLst/>
                          </a:prstGeom>
                          <a:ln/>
                        </pic:spPr>
                      </pic:pic>
                    </a:graphicData>
                  </a:graphic>
                </wp:inline>
              </w:drawing>
            </w:r>
          </w:p>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w:t>
            </w:r>
            <w:r>
              <w:rPr>
                <w:rFonts w:ascii="Arial Narrow" w:eastAsia="Arial Narrow" w:hAnsi="Arial Narrow" w:cs="Arial Narrow"/>
                <w:color w:val="000000"/>
                <w:sz w:val="21"/>
                <w:szCs w:val="21"/>
                <w:u w:val="single"/>
              </w:rPr>
              <w:t>rt</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38" w:line="231" w:lineRule="auto"/>
              <w:ind w:left="113" w:right="87" w:firstLine="5"/>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Enjoy Miss Goodwin’s art lesson, which will appear in Classwork on Wednesday. </w:t>
            </w:r>
          </w:p>
          <w:p w:rsidR="004560D2" w:rsidRDefault="00C7278F">
            <w:pPr>
              <w:widowControl w:val="0"/>
              <w:pBdr>
                <w:top w:val="nil"/>
                <w:left w:val="nil"/>
                <w:bottom w:val="nil"/>
                <w:right w:val="nil"/>
                <w:between w:val="nil"/>
              </w:pBdr>
              <w:spacing w:before="300" w:line="240" w:lineRule="auto"/>
              <w:jc w:val="center"/>
              <w:rPr>
                <w:rFonts w:ascii="Arial Narrow" w:eastAsia="Arial Narrow" w:hAnsi="Arial Narrow" w:cs="Arial Narrow"/>
                <w:color w:val="000000"/>
                <w:sz w:val="21"/>
                <w:szCs w:val="21"/>
              </w:rPr>
            </w:pPr>
            <w:r>
              <w:rPr>
                <w:rFonts w:ascii="Arial Narrow" w:eastAsia="Arial Narrow" w:hAnsi="Arial Narrow" w:cs="Arial Narrow"/>
                <w:noProof/>
                <w:color w:val="000000"/>
                <w:sz w:val="21"/>
                <w:szCs w:val="21"/>
              </w:rPr>
              <w:drawing>
                <wp:inline distT="19050" distB="19050" distL="19050" distR="19050">
                  <wp:extent cx="1495425" cy="79057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95425" cy="790575"/>
                          </a:xfrm>
                          <a:prstGeom prst="rect">
                            <a:avLst/>
                          </a:prstGeom>
                          <a:ln/>
                        </pic:spPr>
                      </pic:pic>
                    </a:graphicData>
                  </a:graphic>
                </wp:inline>
              </w:drawing>
            </w:r>
          </w:p>
          <w:p w:rsidR="004560D2" w:rsidRDefault="00C7278F">
            <w:pPr>
              <w:widowControl w:val="0"/>
              <w:pBdr>
                <w:top w:val="nil"/>
                <w:left w:val="nil"/>
                <w:bottom w:val="nil"/>
                <w:right w:val="nil"/>
                <w:between w:val="nil"/>
              </w:pBdr>
              <w:spacing w:before="592" w:line="240" w:lineRule="auto"/>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highlight w:val="white"/>
                <w:u w:val="single"/>
              </w:rPr>
              <w:t>Technology</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53" w:line="225" w:lineRule="auto"/>
              <w:ind w:left="125" w:right="96"/>
              <w:jc w:val="center"/>
              <w:rPr>
                <w:rFonts w:ascii="Arial Narrow" w:eastAsia="Arial Narrow" w:hAnsi="Arial Narrow" w:cs="Arial Narrow"/>
                <w:color w:val="000000"/>
                <w:sz w:val="21"/>
                <w:szCs w:val="21"/>
                <w:highlight w:val="white"/>
              </w:rPr>
            </w:pPr>
            <w:r>
              <w:rPr>
                <w:rFonts w:ascii="Arial Narrow" w:eastAsia="Arial Narrow" w:hAnsi="Arial Narrow" w:cs="Arial Narrow"/>
                <w:color w:val="000000"/>
                <w:sz w:val="21"/>
                <w:szCs w:val="21"/>
              </w:rPr>
              <w:t>W</w:t>
            </w:r>
            <w:r>
              <w:rPr>
                <w:rFonts w:ascii="Arial Narrow" w:eastAsia="Arial Narrow" w:hAnsi="Arial Narrow" w:cs="Arial Narrow"/>
                <w:color w:val="000000"/>
                <w:sz w:val="21"/>
                <w:szCs w:val="21"/>
                <w:highlight w:val="white"/>
              </w:rPr>
              <w:t>atch the video and have a go at making your very</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z w:val="21"/>
                <w:szCs w:val="21"/>
                <w:highlight w:val="white"/>
              </w:rPr>
              <w:t>own virtual pet! There is also a link to Mr Armstrong’s</w:t>
            </w:r>
            <w:r>
              <w:rPr>
                <w:rFonts w:ascii="Arial Narrow" w:eastAsia="Arial Narrow" w:hAnsi="Arial Narrow" w:cs="Arial Narrow"/>
                <w:color w:val="000000"/>
                <w:sz w:val="21"/>
                <w:szCs w:val="21"/>
              </w:rPr>
              <w:t xml:space="preserve"> g</w:t>
            </w:r>
            <w:r>
              <w:rPr>
                <w:rFonts w:ascii="Arial Narrow" w:eastAsia="Arial Narrow" w:hAnsi="Arial Narrow" w:cs="Arial Narrow"/>
                <w:color w:val="000000"/>
                <w:sz w:val="21"/>
                <w:szCs w:val="21"/>
                <w:highlight w:val="white"/>
              </w:rPr>
              <w:t>ame, ‘Butter and Joe’.</w:t>
            </w:r>
          </w:p>
          <w:p w:rsidR="004560D2" w:rsidRDefault="00C7278F">
            <w:pPr>
              <w:widowControl w:val="0"/>
              <w:pBdr>
                <w:top w:val="nil"/>
                <w:left w:val="nil"/>
                <w:bottom w:val="nil"/>
                <w:right w:val="nil"/>
                <w:between w:val="nil"/>
              </w:pBdr>
              <w:spacing w:before="307" w:line="240" w:lineRule="auto"/>
              <w:jc w:val="center"/>
              <w:rPr>
                <w:rFonts w:ascii="Arial Narrow" w:eastAsia="Arial Narrow" w:hAnsi="Arial Narrow" w:cs="Arial Narrow"/>
                <w:color w:val="000000"/>
                <w:sz w:val="21"/>
                <w:szCs w:val="21"/>
                <w:highlight w:val="white"/>
              </w:rPr>
            </w:pPr>
            <w:r>
              <w:rPr>
                <w:rFonts w:ascii="Arial Narrow" w:eastAsia="Arial Narrow" w:hAnsi="Arial Narrow" w:cs="Arial Narrow"/>
                <w:noProof/>
                <w:color w:val="000000"/>
                <w:sz w:val="21"/>
                <w:szCs w:val="21"/>
                <w:highlight w:val="white"/>
              </w:rPr>
              <w:drawing>
                <wp:inline distT="19050" distB="19050" distL="19050" distR="19050">
                  <wp:extent cx="847725" cy="84772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847725" cy="847725"/>
                          </a:xfrm>
                          <a:prstGeom prst="rect">
                            <a:avLst/>
                          </a:prstGeom>
                          <a:ln/>
                        </pic:spPr>
                      </pic:pic>
                    </a:graphicData>
                  </a:graphic>
                </wp:inline>
              </w:drawing>
            </w:r>
          </w:p>
        </w:tc>
        <w:tc>
          <w:tcPr>
            <w:tcW w:w="4425"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u w:val="single"/>
              </w:rPr>
              <w:t>Health and Wellbeing - PE</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53" w:line="218" w:lineRule="auto"/>
              <w:ind w:left="107" w:right="104" w:firstLine="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Joe Wicks PE lessons are on YouTube on Mondays, Wednesdays and Fridays. Join in and have fun! </w:t>
            </w:r>
          </w:p>
          <w:p w:rsidR="004560D2" w:rsidRDefault="00C7278F">
            <w:pPr>
              <w:widowControl w:val="0"/>
              <w:pBdr>
                <w:top w:val="nil"/>
                <w:left w:val="nil"/>
                <w:bottom w:val="nil"/>
                <w:right w:val="nil"/>
                <w:between w:val="nil"/>
              </w:pBdr>
              <w:spacing w:before="313" w:line="240" w:lineRule="auto"/>
              <w:jc w:val="center"/>
              <w:rPr>
                <w:rFonts w:ascii="Arial Narrow" w:eastAsia="Arial Narrow" w:hAnsi="Arial Narrow" w:cs="Arial Narrow"/>
                <w:color w:val="000000"/>
                <w:sz w:val="21"/>
                <w:szCs w:val="21"/>
              </w:rPr>
            </w:pPr>
            <w:r>
              <w:rPr>
                <w:rFonts w:ascii="Arial Narrow" w:eastAsia="Arial Narrow" w:hAnsi="Arial Narrow" w:cs="Arial Narrow"/>
                <w:noProof/>
                <w:color w:val="000000"/>
                <w:sz w:val="21"/>
                <w:szCs w:val="21"/>
              </w:rPr>
              <w:drawing>
                <wp:inline distT="19050" distB="19050" distL="19050" distR="19050">
                  <wp:extent cx="466725" cy="69532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66725" cy="695325"/>
                          </a:xfrm>
                          <a:prstGeom prst="rect">
                            <a:avLst/>
                          </a:prstGeom>
                          <a:ln/>
                        </pic:spPr>
                      </pic:pic>
                    </a:graphicData>
                  </a:graphic>
                </wp:inline>
              </w:drawing>
            </w:r>
          </w:p>
          <w:p w:rsidR="004560D2" w:rsidRDefault="00C7278F">
            <w:pPr>
              <w:widowControl w:val="0"/>
              <w:pBdr>
                <w:top w:val="nil"/>
                <w:left w:val="nil"/>
                <w:bottom w:val="nil"/>
                <w:right w:val="nil"/>
                <w:between w:val="nil"/>
              </w:pBdr>
              <w:spacing w:before="122" w:line="240" w:lineRule="auto"/>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H</w:t>
            </w:r>
            <w:r>
              <w:rPr>
                <w:rFonts w:ascii="Arial Narrow" w:eastAsia="Arial Narrow" w:hAnsi="Arial Narrow" w:cs="Arial Narrow"/>
                <w:color w:val="000000"/>
                <w:sz w:val="21"/>
                <w:szCs w:val="21"/>
                <w:u w:val="single"/>
              </w:rPr>
              <w:t>ealth and Wellbeing –“ Future Choices”</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38" w:line="231" w:lineRule="auto"/>
              <w:ind w:left="107" w:right="107"/>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What personal qualities do you have to pursue your dream? Do you enjoy doing things that might take you on the path of your future career? What skills do you need for your dream job? Watch Mrs Coventry’s video and fill in the worksheet. </w:t>
            </w:r>
          </w:p>
          <w:p w:rsidR="004560D2" w:rsidRDefault="00C7278F">
            <w:pPr>
              <w:widowControl w:val="0"/>
              <w:pBdr>
                <w:top w:val="nil"/>
                <w:left w:val="nil"/>
                <w:bottom w:val="nil"/>
                <w:right w:val="nil"/>
                <w:between w:val="nil"/>
              </w:pBdr>
              <w:spacing w:before="285" w:line="240" w:lineRule="auto"/>
              <w:jc w:val="center"/>
              <w:rPr>
                <w:rFonts w:ascii="Arial Narrow" w:eastAsia="Arial Narrow" w:hAnsi="Arial Narrow" w:cs="Arial Narrow"/>
                <w:color w:val="000000"/>
                <w:sz w:val="21"/>
                <w:szCs w:val="21"/>
              </w:rPr>
            </w:pPr>
            <w:r>
              <w:rPr>
                <w:rFonts w:ascii="Arial Narrow" w:eastAsia="Arial Narrow" w:hAnsi="Arial Narrow" w:cs="Arial Narrow"/>
                <w:noProof/>
                <w:color w:val="000000"/>
                <w:sz w:val="21"/>
                <w:szCs w:val="21"/>
              </w:rPr>
              <w:drawing>
                <wp:inline distT="19050" distB="19050" distL="19050" distR="19050">
                  <wp:extent cx="981075" cy="657225"/>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981075" cy="657225"/>
                          </a:xfrm>
                          <a:prstGeom prst="rect">
                            <a:avLst/>
                          </a:prstGeom>
                          <a:ln/>
                        </pic:spPr>
                      </pic:pic>
                    </a:graphicData>
                  </a:graphic>
                </wp:inline>
              </w:drawing>
            </w:r>
          </w:p>
          <w:p w:rsidR="004560D2" w:rsidRDefault="00C7278F">
            <w:pPr>
              <w:widowControl w:val="0"/>
              <w:pBdr>
                <w:top w:val="nil"/>
                <w:left w:val="nil"/>
                <w:bottom w:val="nil"/>
                <w:right w:val="nil"/>
                <w:between w:val="nil"/>
              </w:pBdr>
              <w:spacing w:before="132" w:line="240" w:lineRule="auto"/>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highlight w:val="white"/>
                <w:u w:val="single"/>
              </w:rPr>
              <w:t>Drama</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53" w:line="231" w:lineRule="auto"/>
              <w:ind w:left="108" w:right="237" w:firstLine="10"/>
              <w:rPr>
                <w:rFonts w:ascii="Arial Narrow" w:eastAsia="Arial Narrow" w:hAnsi="Arial Narrow" w:cs="Arial Narrow"/>
                <w:color w:val="000000"/>
                <w:sz w:val="21"/>
                <w:szCs w:val="21"/>
                <w:highlight w:val="white"/>
              </w:rPr>
            </w:pPr>
            <w:r>
              <w:rPr>
                <w:rFonts w:ascii="Arial Narrow" w:eastAsia="Arial Narrow" w:hAnsi="Arial Narrow" w:cs="Arial Narrow"/>
                <w:color w:val="000000"/>
                <w:sz w:val="21"/>
                <w:szCs w:val="21"/>
                <w:highlight w:val="white"/>
              </w:rPr>
              <w:t>Enjoy acting, improving, creating and performing</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z w:val="21"/>
                <w:szCs w:val="21"/>
                <w:highlight w:val="white"/>
              </w:rPr>
              <w:t>through engaging drama activities. It’s a fun drama</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z w:val="21"/>
                <w:szCs w:val="21"/>
                <w:highlight w:val="white"/>
              </w:rPr>
              <w:t>lesson for the entire family.</w:t>
            </w:r>
          </w:p>
          <w:p w:rsidR="004560D2" w:rsidRDefault="00C7278F">
            <w:pPr>
              <w:widowControl w:val="0"/>
              <w:pBdr>
                <w:top w:val="nil"/>
                <w:left w:val="nil"/>
                <w:bottom w:val="nil"/>
                <w:right w:val="nil"/>
                <w:between w:val="nil"/>
              </w:pBdr>
              <w:spacing w:before="30" w:line="240" w:lineRule="auto"/>
              <w:jc w:val="center"/>
              <w:rPr>
                <w:rFonts w:ascii="Arial Narrow" w:eastAsia="Arial Narrow" w:hAnsi="Arial Narrow" w:cs="Arial Narrow"/>
                <w:color w:val="000000"/>
                <w:sz w:val="21"/>
                <w:szCs w:val="21"/>
                <w:highlight w:val="white"/>
              </w:rPr>
            </w:pPr>
            <w:r>
              <w:rPr>
                <w:rFonts w:ascii="Arial Narrow" w:eastAsia="Arial Narrow" w:hAnsi="Arial Narrow" w:cs="Arial Narrow"/>
                <w:noProof/>
                <w:color w:val="000000"/>
                <w:sz w:val="21"/>
                <w:szCs w:val="21"/>
                <w:highlight w:val="white"/>
              </w:rPr>
              <w:drawing>
                <wp:inline distT="19050" distB="19050" distL="19050" distR="19050">
                  <wp:extent cx="1571625" cy="971550"/>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1571625" cy="971550"/>
                          </a:xfrm>
                          <a:prstGeom prst="rect">
                            <a:avLst/>
                          </a:prstGeom>
                          <a:ln/>
                        </pic:spPr>
                      </pic:pic>
                    </a:graphicData>
                  </a:graphic>
                </wp:inline>
              </w:drawing>
            </w:r>
          </w:p>
        </w:tc>
        <w:tc>
          <w:tcPr>
            <w:tcW w:w="4440" w:type="dxa"/>
            <w:shd w:val="clear" w:color="auto" w:fill="auto"/>
            <w:tcMar>
              <w:top w:w="100" w:type="dxa"/>
              <w:left w:w="100" w:type="dxa"/>
              <w:bottom w:w="100" w:type="dxa"/>
              <w:right w:w="100" w:type="dxa"/>
            </w:tcMar>
          </w:tcPr>
          <w:p w:rsidR="004560D2" w:rsidRDefault="00C7278F">
            <w:pPr>
              <w:widowControl w:val="0"/>
              <w:pBdr>
                <w:top w:val="nil"/>
                <w:left w:val="nil"/>
                <w:bottom w:val="nil"/>
                <w:right w:val="nil"/>
                <w:between w:val="nil"/>
              </w:pBdr>
              <w:spacing w:line="240" w:lineRule="auto"/>
              <w:ind w:right="1865"/>
              <w:jc w:val="right"/>
              <w:rPr>
                <w:rFonts w:ascii="Arial Narrow" w:eastAsia="Arial Narrow" w:hAnsi="Arial Narrow" w:cs="Arial Narrow"/>
                <w:color w:val="000000"/>
                <w:sz w:val="21"/>
                <w:szCs w:val="21"/>
              </w:rPr>
            </w:pPr>
            <w:r>
              <w:rPr>
                <w:rFonts w:ascii="Arial Narrow" w:eastAsia="Arial Narrow" w:hAnsi="Arial Narrow" w:cs="Arial Narrow"/>
                <w:color w:val="000000"/>
                <w:sz w:val="21"/>
                <w:szCs w:val="21"/>
                <w:u w:val="single"/>
              </w:rPr>
              <w:t>French</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53" w:line="227" w:lineRule="auto"/>
              <w:ind w:left="111" w:right="22" w:hanging="18"/>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Watch and listen to the Power Point Presentation “Ma </w:t>
            </w:r>
            <w:proofErr w:type="spellStart"/>
            <w:r>
              <w:rPr>
                <w:rFonts w:ascii="Arial Narrow" w:eastAsia="Arial Narrow" w:hAnsi="Arial Narrow" w:cs="Arial Narrow"/>
                <w:color w:val="000000"/>
                <w:sz w:val="21"/>
                <w:szCs w:val="21"/>
              </w:rPr>
              <w:t>Famille</w:t>
            </w:r>
            <w:proofErr w:type="spellEnd"/>
            <w:r>
              <w:rPr>
                <w:rFonts w:ascii="Arial Narrow" w:eastAsia="Arial Narrow" w:hAnsi="Arial Narrow" w:cs="Arial Narrow"/>
                <w:color w:val="000000"/>
                <w:sz w:val="21"/>
                <w:szCs w:val="21"/>
              </w:rPr>
              <w:t xml:space="preserve">” and try your best to repeat the vocabulary. Use words and phrases from the presentation to write a short and simple story about your family. </w:t>
            </w:r>
          </w:p>
          <w:p w:rsidR="004560D2" w:rsidRDefault="00C7278F">
            <w:pPr>
              <w:widowControl w:val="0"/>
              <w:pBdr>
                <w:top w:val="nil"/>
                <w:left w:val="nil"/>
                <w:bottom w:val="nil"/>
                <w:right w:val="nil"/>
                <w:between w:val="nil"/>
              </w:pBdr>
              <w:spacing w:before="289" w:line="240" w:lineRule="auto"/>
              <w:jc w:val="center"/>
              <w:rPr>
                <w:rFonts w:ascii="Arial Narrow" w:eastAsia="Arial Narrow" w:hAnsi="Arial Narrow" w:cs="Arial Narrow"/>
                <w:color w:val="000000"/>
                <w:sz w:val="21"/>
                <w:szCs w:val="21"/>
              </w:rPr>
            </w:pPr>
            <w:r>
              <w:rPr>
                <w:rFonts w:ascii="Arial Narrow" w:eastAsia="Arial Narrow" w:hAnsi="Arial Narrow" w:cs="Arial Narrow"/>
                <w:noProof/>
                <w:color w:val="000000"/>
                <w:sz w:val="21"/>
                <w:szCs w:val="21"/>
              </w:rPr>
              <w:drawing>
                <wp:inline distT="19050" distB="19050" distL="19050" distR="19050">
                  <wp:extent cx="619125" cy="419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19125" cy="419100"/>
                          </a:xfrm>
                          <a:prstGeom prst="rect">
                            <a:avLst/>
                          </a:prstGeom>
                          <a:ln/>
                        </pic:spPr>
                      </pic:pic>
                    </a:graphicData>
                  </a:graphic>
                </wp:inline>
              </w:drawing>
            </w:r>
          </w:p>
          <w:p w:rsidR="004560D2" w:rsidRDefault="00C7278F">
            <w:pPr>
              <w:widowControl w:val="0"/>
              <w:pBdr>
                <w:top w:val="nil"/>
                <w:left w:val="nil"/>
                <w:bottom w:val="nil"/>
                <w:right w:val="nil"/>
                <w:between w:val="nil"/>
              </w:pBdr>
              <w:spacing w:before="194" w:line="240" w:lineRule="auto"/>
              <w:ind w:right="1944"/>
              <w:jc w:val="right"/>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w:t>
            </w:r>
            <w:r>
              <w:rPr>
                <w:rFonts w:ascii="Arial Narrow" w:eastAsia="Arial Narrow" w:hAnsi="Arial Narrow" w:cs="Arial Narrow"/>
                <w:color w:val="000000"/>
                <w:sz w:val="21"/>
                <w:szCs w:val="21"/>
                <w:u w:val="single"/>
              </w:rPr>
              <w:t>ME</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38" w:line="231" w:lineRule="auto"/>
              <w:ind w:left="108" w:right="31" w:firstLine="10"/>
              <w:rPr>
                <w:rFonts w:ascii="Arial Narrow" w:eastAsia="Arial Narrow" w:hAnsi="Arial Narrow" w:cs="Arial Narrow"/>
                <w:color w:val="000000"/>
                <w:sz w:val="21"/>
                <w:szCs w:val="21"/>
              </w:rPr>
            </w:pPr>
            <w:r>
              <w:rPr>
                <w:rFonts w:ascii="Arial Narrow" w:eastAsia="Arial Narrow" w:hAnsi="Arial Narrow" w:cs="Arial Narrow"/>
                <w:color w:val="000000"/>
                <w:sz w:val="21"/>
                <w:szCs w:val="21"/>
                <w:highlight w:val="white"/>
              </w:rPr>
              <w:t>Philosophy question of the week: We all know the</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z w:val="21"/>
                <w:szCs w:val="21"/>
                <w:highlight w:val="white"/>
              </w:rPr>
              <w:t>saying “If you want something bad enough” you will</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z w:val="21"/>
                <w:szCs w:val="21"/>
                <w:highlight w:val="white"/>
              </w:rPr>
              <w:t>get it. Is it enough to just desire something? Are there</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z w:val="21"/>
                <w:szCs w:val="21"/>
                <w:highlight w:val="white"/>
              </w:rPr>
              <w:t>any other factors that may come into play if we want</w:t>
            </w:r>
            <w:r>
              <w:rPr>
                <w:rFonts w:ascii="Arial Narrow" w:eastAsia="Arial Narrow" w:hAnsi="Arial Narrow" w:cs="Arial Narrow"/>
                <w:color w:val="000000"/>
                <w:sz w:val="21"/>
                <w:szCs w:val="21"/>
              </w:rPr>
              <w:t xml:space="preserve"> </w:t>
            </w:r>
            <w:r>
              <w:rPr>
                <w:rFonts w:ascii="Arial Narrow" w:eastAsia="Arial Narrow" w:hAnsi="Arial Narrow" w:cs="Arial Narrow"/>
                <w:color w:val="000000"/>
                <w:sz w:val="21"/>
                <w:szCs w:val="21"/>
                <w:highlight w:val="white"/>
              </w:rPr>
              <w:t>to achieve something?</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85" w:line="240" w:lineRule="auto"/>
              <w:ind w:right="1545"/>
              <w:jc w:val="right"/>
              <w:rPr>
                <w:rFonts w:ascii="Arial Narrow" w:eastAsia="Arial Narrow" w:hAnsi="Arial Narrow" w:cs="Arial Narrow"/>
                <w:color w:val="000000"/>
                <w:sz w:val="21"/>
                <w:szCs w:val="21"/>
              </w:rPr>
            </w:pPr>
            <w:r>
              <w:rPr>
                <w:rFonts w:ascii="Arial Narrow" w:eastAsia="Arial Narrow" w:hAnsi="Arial Narrow" w:cs="Arial Narrow"/>
                <w:noProof/>
                <w:color w:val="000000"/>
                <w:sz w:val="21"/>
                <w:szCs w:val="21"/>
              </w:rPr>
              <w:drawing>
                <wp:inline distT="19050" distB="19050" distL="19050" distR="19050">
                  <wp:extent cx="800100" cy="600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800100" cy="600075"/>
                          </a:xfrm>
                          <a:prstGeom prst="rect">
                            <a:avLst/>
                          </a:prstGeom>
                          <a:ln/>
                        </pic:spPr>
                      </pic:pic>
                    </a:graphicData>
                  </a:graphic>
                </wp:inline>
              </w:drawing>
            </w:r>
          </w:p>
          <w:p w:rsidR="004560D2" w:rsidRDefault="00C7278F">
            <w:pPr>
              <w:widowControl w:val="0"/>
              <w:pBdr>
                <w:top w:val="nil"/>
                <w:left w:val="nil"/>
                <w:bottom w:val="nil"/>
                <w:right w:val="nil"/>
                <w:between w:val="nil"/>
              </w:pBdr>
              <w:spacing w:before="147" w:line="240" w:lineRule="auto"/>
              <w:ind w:right="1815"/>
              <w:jc w:val="right"/>
              <w:rPr>
                <w:rFonts w:ascii="Arial Narrow" w:eastAsia="Arial Narrow" w:hAnsi="Arial Narrow" w:cs="Arial Narrow"/>
                <w:color w:val="000000"/>
                <w:sz w:val="21"/>
                <w:szCs w:val="21"/>
              </w:rPr>
            </w:pPr>
            <w:r>
              <w:rPr>
                <w:rFonts w:ascii="Arial Narrow" w:eastAsia="Arial Narrow" w:hAnsi="Arial Narrow" w:cs="Arial Narrow"/>
                <w:color w:val="000000"/>
                <w:sz w:val="21"/>
                <w:szCs w:val="21"/>
                <w:highlight w:val="white"/>
                <w:u w:val="single"/>
              </w:rPr>
              <w:t>Science</w:t>
            </w:r>
            <w:r>
              <w:rPr>
                <w:rFonts w:ascii="Arial Narrow" w:eastAsia="Arial Narrow" w:hAnsi="Arial Narrow" w:cs="Arial Narrow"/>
                <w:color w:val="000000"/>
                <w:sz w:val="21"/>
                <w:szCs w:val="21"/>
              </w:rPr>
              <w:t xml:space="preserve"> </w:t>
            </w:r>
          </w:p>
          <w:p w:rsidR="004560D2" w:rsidRDefault="00C7278F">
            <w:pPr>
              <w:widowControl w:val="0"/>
              <w:pBdr>
                <w:top w:val="nil"/>
                <w:left w:val="nil"/>
                <w:bottom w:val="nil"/>
                <w:right w:val="nil"/>
                <w:between w:val="nil"/>
              </w:pBdr>
              <w:spacing w:before="253" w:line="240" w:lineRule="auto"/>
              <w:ind w:right="786"/>
              <w:jc w:val="right"/>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 xml:space="preserve">Clean Pennies and Copper Nuts </w:t>
            </w:r>
          </w:p>
          <w:p w:rsidR="004560D2" w:rsidRDefault="00C7278F">
            <w:pPr>
              <w:widowControl w:val="0"/>
              <w:pBdr>
                <w:top w:val="nil"/>
                <w:left w:val="nil"/>
                <w:bottom w:val="nil"/>
                <w:right w:val="nil"/>
                <w:between w:val="nil"/>
              </w:pBdr>
              <w:spacing w:before="238" w:line="239" w:lineRule="auto"/>
              <w:ind w:left="102" w:right="167"/>
              <w:jc w:val="cente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Learn about acids and chemical reactions in this fun science experiment. After following the steps on the worksheet, can you set up your own experiment?</w:t>
            </w:r>
            <w:r>
              <w:rPr>
                <w:rFonts w:ascii="Arial Narrow" w:eastAsia="Arial Narrow" w:hAnsi="Arial Narrow" w:cs="Arial Narrow"/>
                <w:noProof/>
                <w:color w:val="000000"/>
                <w:sz w:val="21"/>
                <w:szCs w:val="21"/>
              </w:rPr>
              <w:drawing>
                <wp:inline distT="19050" distB="19050" distL="19050" distR="19050">
                  <wp:extent cx="1047750" cy="8191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047750" cy="819150"/>
                          </a:xfrm>
                          <a:prstGeom prst="rect">
                            <a:avLst/>
                          </a:prstGeom>
                          <a:ln/>
                        </pic:spPr>
                      </pic:pic>
                    </a:graphicData>
                  </a:graphic>
                </wp:inline>
              </w:drawing>
            </w:r>
          </w:p>
        </w:tc>
      </w:tr>
    </w:tbl>
    <w:p w:rsidR="004560D2" w:rsidRDefault="004560D2">
      <w:pPr>
        <w:widowControl w:val="0"/>
        <w:pBdr>
          <w:top w:val="nil"/>
          <w:left w:val="nil"/>
          <w:bottom w:val="nil"/>
          <w:right w:val="nil"/>
          <w:between w:val="nil"/>
        </w:pBdr>
        <w:rPr>
          <w:color w:val="000000"/>
        </w:rPr>
      </w:pPr>
    </w:p>
    <w:p w:rsidR="004560D2" w:rsidRDefault="004560D2">
      <w:pPr>
        <w:widowControl w:val="0"/>
        <w:pBdr>
          <w:top w:val="nil"/>
          <w:left w:val="nil"/>
          <w:bottom w:val="nil"/>
          <w:right w:val="nil"/>
          <w:between w:val="nil"/>
        </w:pBdr>
        <w:rPr>
          <w:color w:val="000000"/>
        </w:rPr>
      </w:pPr>
    </w:p>
    <w:sectPr w:rsidR="004560D2">
      <w:pgSz w:w="15840" w:h="12240" w:orient="landscape"/>
      <w:pgMar w:top="680" w:right="1185" w:bottom="1560" w:left="130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D2"/>
    <w:rsid w:val="004560D2"/>
    <w:rsid w:val="00C7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F2BC1-B8F0-423E-AD2C-D72B563D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Henderson</dc:creator>
  <cp:lastModifiedBy>Leigh Henderson</cp:lastModifiedBy>
  <cp:revision>2</cp:revision>
  <dcterms:created xsi:type="dcterms:W3CDTF">2021-01-25T12:07:00Z</dcterms:created>
  <dcterms:modified xsi:type="dcterms:W3CDTF">2021-01-25T12:07:00Z</dcterms:modified>
</cp:coreProperties>
</file>