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F5" w:rsidRDefault="00DA2B13">
      <w:bookmarkStart w:id="0" w:name="_GoBack"/>
      <w:bookmarkEnd w:id="0"/>
      <w:r>
        <w:rPr>
          <w:noProof/>
          <w:sz w:val="20"/>
          <w:lang w:eastAsia="en-GB"/>
        </w:rPr>
        <w:drawing>
          <wp:anchor distT="0" distB="0" distL="114300" distR="114300" simplePos="0" relativeHeight="251660288" behindDoc="0" locked="0" layoutInCell="1" allowOverlap="1">
            <wp:simplePos x="0" y="0"/>
            <wp:positionH relativeFrom="margin">
              <wp:posOffset>4886325</wp:posOffset>
            </wp:positionH>
            <wp:positionV relativeFrom="page">
              <wp:posOffset>438150</wp:posOffset>
            </wp:positionV>
            <wp:extent cx="955040" cy="892810"/>
            <wp:effectExtent l="0" t="0" r="0" b="2540"/>
            <wp:wrapThrough wrapText="bothSides">
              <wp:wrapPolygon edited="0">
                <wp:start x="0" y="0"/>
                <wp:lineTo x="0" y="21201"/>
                <wp:lineTo x="21112" y="21201"/>
                <wp:lineTo x="211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5040" cy="892810"/>
                    </a:xfrm>
                    <a:prstGeom prst="rect">
                      <a:avLst/>
                    </a:prstGeom>
                    <a:noFill/>
                    <a:ln w="9525">
                      <a:noFill/>
                      <a:miter lim="800000"/>
                      <a:headEnd/>
                      <a:tailEnd/>
                    </a:ln>
                  </pic:spPr>
                </pic:pic>
              </a:graphicData>
            </a:graphic>
          </wp:anchor>
        </w:drawing>
      </w: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-1323976</wp:posOffset>
                </wp:positionH>
                <wp:positionV relativeFrom="paragraph">
                  <wp:posOffset>-600075</wp:posOffset>
                </wp:positionV>
                <wp:extent cx="7419975" cy="11601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160145"/>
                        </a:xfrm>
                        <a:prstGeom prst="rect">
                          <a:avLst/>
                        </a:prstGeom>
                        <a:solidFill>
                          <a:srgbClr val="FFFFFF"/>
                        </a:solidFill>
                        <a:ln w="9525">
                          <a:solidFill>
                            <a:srgbClr val="000000"/>
                          </a:solidFill>
                          <a:miter lim="800000"/>
                          <a:headEnd/>
                          <a:tailEnd/>
                        </a:ln>
                      </wps:spPr>
                      <wps:txbx>
                        <w:txbxContent>
                          <w:p w:rsidR="00C10DE6" w:rsidRDefault="00C10DE6" w:rsidP="00326F1D">
                            <w:pPr>
                              <w:pStyle w:val="Heading3"/>
                              <w:rPr>
                                <w:rFonts w:ascii="Arial Narrow" w:hAnsi="Arial Narrow"/>
                                <w:b/>
                                <w:sz w:val="48"/>
                                <w:szCs w:val="48"/>
                              </w:rPr>
                            </w:pPr>
                            <w:r>
                              <w:rPr>
                                <w:rFonts w:ascii="Arial Narrow" w:hAnsi="Arial Narrow"/>
                                <w:b/>
                                <w:sz w:val="48"/>
                                <w:szCs w:val="48"/>
                              </w:rPr>
                              <w:t xml:space="preserve">    Str</w:t>
                            </w:r>
                            <w:r w:rsidRPr="004264A5">
                              <w:rPr>
                                <w:rFonts w:ascii="Arial Narrow" w:hAnsi="Arial Narrow"/>
                                <w:b/>
                                <w:sz w:val="48"/>
                                <w:szCs w:val="48"/>
                              </w:rPr>
                              <w:t>athesk Primary School</w:t>
                            </w:r>
                            <w:r>
                              <w:rPr>
                                <w:rFonts w:ascii="Arial Narrow" w:hAnsi="Arial Narrow"/>
                                <w:b/>
                                <w:sz w:val="48"/>
                                <w:szCs w:val="48"/>
                              </w:rPr>
                              <w:t xml:space="preserve">                          </w:t>
                            </w:r>
                          </w:p>
                          <w:p w:rsidR="00C10DE6" w:rsidRDefault="00C10DE6" w:rsidP="00326F1D">
                            <w:pPr>
                              <w:pStyle w:val="Heading3"/>
                              <w:rPr>
                                <w:rFonts w:ascii="Arial Narrow" w:hAnsi="Arial Narrow"/>
                                <w:b/>
                                <w:sz w:val="48"/>
                                <w:szCs w:val="48"/>
                              </w:rPr>
                            </w:pPr>
                            <w:r w:rsidRPr="004264A5">
                              <w:rPr>
                                <w:rFonts w:ascii="Arial Narrow" w:hAnsi="Arial Narrow"/>
                                <w:b/>
                                <w:sz w:val="48"/>
                                <w:szCs w:val="48"/>
                              </w:rPr>
                              <w:t>Newsletter</w:t>
                            </w:r>
                            <w:r>
                              <w:rPr>
                                <w:rFonts w:ascii="Arial Narrow" w:hAnsi="Arial Narrow"/>
                                <w:b/>
                                <w:sz w:val="48"/>
                                <w:szCs w:val="48"/>
                              </w:rPr>
                              <w:t xml:space="preserve">        </w:t>
                            </w:r>
                          </w:p>
                          <w:p w:rsidR="00C10DE6" w:rsidRPr="004264A5" w:rsidRDefault="00C10DE6" w:rsidP="00326F1D">
                            <w:pPr>
                              <w:jc w:val="center"/>
                              <w:rPr>
                                <w:rFonts w:ascii="Arial Narrow" w:hAnsi="Arial Narrow"/>
                                <w:b/>
                                <w:sz w:val="48"/>
                                <w:szCs w:val="48"/>
                              </w:rPr>
                            </w:pPr>
                            <w:r>
                              <w:rPr>
                                <w:rFonts w:ascii="Arial Narrow" w:hAnsi="Arial Narrow"/>
                                <w:b/>
                                <w:sz w:val="48"/>
                                <w:szCs w:val="48"/>
                              </w:rPr>
                              <w:t xml:space="preserve">  February  2020     </w:t>
                            </w:r>
                          </w:p>
                          <w:p w:rsidR="00C10DE6" w:rsidRPr="004D075E" w:rsidRDefault="00C10DE6" w:rsidP="00094EDE">
                            <w:pPr>
                              <w:pStyle w:val="Heading3"/>
                              <w:jc w:val="left"/>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47.25pt;width:584.25pt;height:9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">
                <v:textbox>
                  <w:txbxContent>
                    <w:p w:rsidR="00C10DE6" w:rsidRDefault="00C10DE6" w:rsidP="00326F1D">
                      <w:pPr>
                        <w:pStyle w:val="Heading3"/>
                        <w:rPr>
                          <w:rFonts w:ascii="Arial Narrow" w:hAnsi="Arial Narrow"/>
                          <w:b/>
                          <w:sz w:val="48"/>
                          <w:szCs w:val="48"/>
                        </w:rPr>
                      </w:pPr>
                      <w:r>
                        <w:rPr>
                          <w:rFonts w:ascii="Arial Narrow" w:hAnsi="Arial Narrow"/>
                          <w:b/>
                          <w:sz w:val="48"/>
                          <w:szCs w:val="48"/>
                        </w:rPr>
                        <w:t xml:space="preserve">    Str</w:t>
                      </w:r>
                      <w:r w:rsidRPr="004264A5">
                        <w:rPr>
                          <w:rFonts w:ascii="Arial Narrow" w:hAnsi="Arial Narrow"/>
                          <w:b/>
                          <w:sz w:val="48"/>
                          <w:szCs w:val="48"/>
                        </w:rPr>
                        <w:t>athesk Primary School</w:t>
                      </w:r>
                      <w:r>
                        <w:rPr>
                          <w:rFonts w:ascii="Arial Narrow" w:hAnsi="Arial Narrow"/>
                          <w:b/>
                          <w:sz w:val="48"/>
                          <w:szCs w:val="48"/>
                        </w:rPr>
                        <w:t xml:space="preserve">                          </w:t>
                      </w:r>
                    </w:p>
                    <w:p w:rsidR="00C10DE6" w:rsidRDefault="00C10DE6" w:rsidP="00326F1D">
                      <w:pPr>
                        <w:pStyle w:val="Heading3"/>
                        <w:rPr>
                          <w:rFonts w:ascii="Arial Narrow" w:hAnsi="Arial Narrow"/>
                          <w:b/>
                          <w:sz w:val="48"/>
                          <w:szCs w:val="48"/>
                        </w:rPr>
                      </w:pPr>
                      <w:r w:rsidRPr="004264A5">
                        <w:rPr>
                          <w:rFonts w:ascii="Arial Narrow" w:hAnsi="Arial Narrow"/>
                          <w:b/>
                          <w:sz w:val="48"/>
                          <w:szCs w:val="48"/>
                        </w:rPr>
                        <w:t>Newsletter</w:t>
                      </w:r>
                      <w:r>
                        <w:rPr>
                          <w:rFonts w:ascii="Arial Narrow" w:hAnsi="Arial Narrow"/>
                          <w:b/>
                          <w:sz w:val="48"/>
                          <w:szCs w:val="48"/>
                        </w:rPr>
                        <w:t xml:space="preserve">        </w:t>
                      </w:r>
                    </w:p>
                    <w:p w:rsidR="00C10DE6" w:rsidRPr="004264A5" w:rsidRDefault="00C10DE6" w:rsidP="00326F1D">
                      <w:pPr>
                        <w:jc w:val="center"/>
                        <w:rPr>
                          <w:rFonts w:ascii="Arial Narrow" w:hAnsi="Arial Narrow"/>
                          <w:b/>
                          <w:sz w:val="48"/>
                          <w:szCs w:val="48"/>
                        </w:rPr>
                      </w:pPr>
                      <w:r>
                        <w:rPr>
                          <w:rFonts w:ascii="Arial Narrow" w:hAnsi="Arial Narrow"/>
                          <w:b/>
                          <w:sz w:val="48"/>
                          <w:szCs w:val="48"/>
                        </w:rPr>
                        <w:t xml:space="preserve">  February  2020     </w:t>
                      </w:r>
                    </w:p>
                    <w:p w:rsidR="00C10DE6" w:rsidRPr="004D075E" w:rsidRDefault="00C10DE6" w:rsidP="00094EDE">
                      <w:pPr>
                        <w:pStyle w:val="Heading3"/>
                        <w:jc w:val="left"/>
                        <w:rPr>
                          <w:rFonts w:ascii="Comic Sans MS" w:hAnsi="Comic Sans MS"/>
                        </w:rPr>
                      </w:pPr>
                      <w:r>
                        <w:rPr>
                          <w:rFonts w:ascii="Comic Sans MS" w:hAnsi="Comic Sans MS"/>
                        </w:rPr>
                        <w:t xml:space="preserve"> </w:t>
                      </w:r>
                    </w:p>
                  </w:txbxContent>
                </v:textbox>
              </v:shape>
            </w:pict>
          </mc:Fallback>
        </mc:AlternateContent>
      </w:r>
    </w:p>
    <w:p w:rsidR="004305F5" w:rsidRPr="004305F5" w:rsidRDefault="004305F5" w:rsidP="004305F5"/>
    <w:p w:rsidR="004305F5" w:rsidRPr="004305F5" w:rsidRDefault="004305F5" w:rsidP="004305F5"/>
    <w:p w:rsidR="004305F5" w:rsidRPr="004305F5" w:rsidRDefault="00AD750E" w:rsidP="004305F5">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11430</wp:posOffset>
                </wp:positionV>
                <wp:extent cx="3400425" cy="88995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9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DE6" w:rsidRDefault="00C10DE6" w:rsidP="004A0601">
                            <w:pPr>
                              <w:jc w:val="both"/>
                              <w:rPr>
                                <w:rFonts w:ascii="Arial Narrow" w:hAnsi="Arial Narrow" w:cs="Courier New"/>
                                <w:shd w:val="clear" w:color="auto" w:fill="FFFFFF"/>
                              </w:rPr>
                            </w:pPr>
                            <w:r>
                              <w:rPr>
                                <w:rFonts w:ascii="Arial Narrow" w:hAnsi="Arial Narrow" w:cs="Courier New"/>
                                <w:shd w:val="clear" w:color="auto" w:fill="FFFFFF"/>
                              </w:rPr>
                              <w:t xml:space="preserve">Is it February already?  2020 seems to be flying in!  It’s a busy term ahead for us all in Strathesk with lots of exciting learning opportunities planned.  </w:t>
                            </w:r>
                          </w:p>
                          <w:p w:rsidR="00C10DE6" w:rsidRDefault="00C10DE6" w:rsidP="004A0601">
                            <w:pPr>
                              <w:jc w:val="both"/>
                              <w:rPr>
                                <w:rFonts w:ascii="Arial Narrow" w:hAnsi="Arial Narrow" w:cs="Courier New"/>
                                <w:shd w:val="clear" w:color="auto" w:fill="FFFFFF"/>
                              </w:rPr>
                            </w:pPr>
                            <w:r>
                              <w:rPr>
                                <w:rFonts w:ascii="Arial Narrow" w:hAnsi="Arial Narrow" w:cs="Courier New"/>
                                <w:shd w:val="clear" w:color="auto" w:fill="FFFFFF"/>
                              </w:rPr>
                              <w:t>We are continu</w:t>
                            </w:r>
                            <w:r w:rsidR="00C85890">
                              <w:rPr>
                                <w:rFonts w:ascii="Arial Narrow" w:hAnsi="Arial Narrow" w:cs="Courier New"/>
                                <w:shd w:val="clear" w:color="auto" w:fill="FFFFFF"/>
                              </w:rPr>
                              <w:t>ing to promote our values of success; tolerance; ambition; responsibility and respect through our daily practice.  This term, o</w:t>
                            </w:r>
                            <w:r>
                              <w:rPr>
                                <w:rFonts w:ascii="Arial Narrow" w:hAnsi="Arial Narrow" w:cs="Courier New"/>
                                <w:shd w:val="clear" w:color="auto" w:fill="FFFFFF"/>
                              </w:rPr>
                              <w:t xml:space="preserve">ur staff have come together to create a vision for the next few years.   </w:t>
                            </w:r>
                            <w:r w:rsidR="00C85890">
                              <w:rPr>
                                <w:rFonts w:ascii="Arial Narrow" w:hAnsi="Arial Narrow" w:cs="Courier New"/>
                                <w:shd w:val="clear" w:color="auto" w:fill="FFFFFF"/>
                              </w:rPr>
                              <w:t xml:space="preserve">We would love to share our ideas with you and seek feedback at parents consultations in March. </w:t>
                            </w:r>
                          </w:p>
                          <w:p w:rsidR="00C85890" w:rsidRDefault="00C85890" w:rsidP="004A0601">
                            <w:pPr>
                              <w:jc w:val="both"/>
                              <w:rPr>
                                <w:rFonts w:ascii="Arial Narrow" w:hAnsi="Arial Narrow" w:cs="Courier New"/>
                                <w:b/>
                                <w:sz w:val="20"/>
                                <w:szCs w:val="20"/>
                                <w:shd w:val="clear" w:color="auto" w:fill="FFFFFF"/>
                              </w:rPr>
                            </w:pPr>
                          </w:p>
                          <w:p w:rsidR="00C10DE6" w:rsidRDefault="00C10DE6" w:rsidP="0015636D">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Donations</w:t>
                            </w:r>
                          </w:p>
                          <w:p w:rsidR="00C10DE6" w:rsidRDefault="00C10DE6" w:rsidP="0015636D">
                            <w:pPr>
                              <w:jc w:val="both"/>
                              <w:rPr>
                                <w:rFonts w:ascii="Arial Narrow" w:hAnsi="Arial Narrow" w:cs="Courier New"/>
                                <w:shd w:val="clear" w:color="auto" w:fill="FFFFFF"/>
                              </w:rPr>
                            </w:pPr>
                            <w:r>
                              <w:rPr>
                                <w:rFonts w:ascii="Arial Narrow" w:hAnsi="Arial Narrow" w:cs="Courier New"/>
                                <w:shd w:val="clear" w:color="auto" w:fill="FFFFFF"/>
                              </w:rPr>
                              <w:t xml:space="preserve">We now have an indoor games club for pupils in P5-7 which runs during break and lunchtime. Good quality games which you no longer use would be gratefully received.  </w:t>
                            </w:r>
                          </w:p>
                          <w:p w:rsidR="00C10DE6" w:rsidRDefault="00C10DE6" w:rsidP="0015636D">
                            <w:pPr>
                              <w:jc w:val="both"/>
                              <w:rPr>
                                <w:rFonts w:ascii="Arial Narrow" w:hAnsi="Arial Narrow" w:cs="Courier New"/>
                                <w:shd w:val="clear" w:color="auto" w:fill="FFFFFF"/>
                              </w:rPr>
                            </w:pPr>
                          </w:p>
                          <w:p w:rsidR="00C10DE6" w:rsidRDefault="00C10DE6" w:rsidP="00CE5AA9">
                            <w:pPr>
                              <w:jc w:val="both"/>
                              <w:rPr>
                                <w:rFonts w:ascii="Arial Narrow" w:hAnsi="Arial Narrow" w:cs="Courier New"/>
                                <w:shd w:val="clear" w:color="auto" w:fill="FFFFFF"/>
                              </w:rPr>
                            </w:pPr>
                            <w:r w:rsidRPr="00CE5AA9">
                              <w:rPr>
                                <w:rFonts w:ascii="Arial Narrow" w:hAnsi="Arial Narrow" w:cs="Courier New"/>
                                <w:shd w:val="clear" w:color="auto" w:fill="FFFFFF"/>
                              </w:rPr>
                              <w:t>We would also love to increase our supply o</w:t>
                            </w:r>
                            <w:r>
                              <w:rPr>
                                <w:rFonts w:ascii="Arial Narrow" w:hAnsi="Arial Narrow" w:cs="Courier New"/>
                                <w:shd w:val="clear" w:color="auto" w:fill="FFFFFF"/>
                              </w:rPr>
                              <w:t>f loose parts to encourage open-</w:t>
                            </w:r>
                            <w:r w:rsidRPr="00CE5AA9">
                              <w:rPr>
                                <w:rFonts w:ascii="Arial Narrow" w:hAnsi="Arial Narrow" w:cs="Courier New"/>
                                <w:shd w:val="clear" w:color="auto" w:fill="FFFFFF"/>
                              </w:rPr>
                              <w:t xml:space="preserve">ended play in the nursery and infants.  Children’s minds continue to amaze us and it is so lovely to see the wide range of uses loose parts have. We would welcome donations of: </w:t>
                            </w:r>
                          </w:p>
                          <w:p w:rsidR="00C10DE6" w:rsidRDefault="00C10DE6" w:rsidP="00CE5AA9">
                            <w:pPr>
                              <w:jc w:val="both"/>
                              <w:rPr>
                                <w:rFonts w:ascii="Arial Narrow" w:hAnsi="Arial Narrow" w:cs="Courier New"/>
                                <w:shd w:val="clear" w:color="auto" w:fill="FFFFFF"/>
                              </w:rPr>
                            </w:pPr>
                          </w:p>
                          <w:p w:rsidR="00C10DE6" w:rsidRDefault="00C10DE6" w:rsidP="00CE5AA9">
                            <w:pPr>
                              <w:pStyle w:val="ListParagraph"/>
                              <w:numPr>
                                <w:ilvl w:val="0"/>
                                <w:numId w:val="12"/>
                              </w:numPr>
                              <w:jc w:val="both"/>
                              <w:rPr>
                                <w:rFonts w:ascii="Arial Narrow" w:hAnsi="Arial Narrow" w:cs="Courier New"/>
                                <w:shd w:val="clear" w:color="auto" w:fill="FFFFFF"/>
                              </w:rPr>
                            </w:pPr>
                            <w:r w:rsidRPr="00CE5AA9">
                              <w:rPr>
                                <w:rFonts w:ascii="Arial Narrow" w:hAnsi="Arial Narrow" w:cs="Courier New"/>
                                <w:shd w:val="clear" w:color="auto" w:fill="FFFFFF"/>
                              </w:rPr>
                              <w:t>natural materials eg straw, shells, stones.</w:t>
                            </w:r>
                          </w:p>
                          <w:p w:rsidR="00C10DE6" w:rsidRDefault="00C10DE6" w:rsidP="00CE5AA9">
                            <w:pPr>
                              <w:pStyle w:val="ListParagraph"/>
                              <w:numPr>
                                <w:ilvl w:val="0"/>
                                <w:numId w:val="12"/>
                              </w:numPr>
                              <w:jc w:val="both"/>
                              <w:rPr>
                                <w:rFonts w:ascii="Arial Narrow" w:hAnsi="Arial Narrow" w:cs="Courier New"/>
                                <w:shd w:val="clear" w:color="auto" w:fill="FFFFFF"/>
                              </w:rPr>
                            </w:pPr>
                            <w:r>
                              <w:rPr>
                                <w:rFonts w:ascii="Arial Narrow" w:hAnsi="Arial Narrow" w:cs="Courier New"/>
                                <w:shd w:val="clear" w:color="auto" w:fill="FFFFFF"/>
                              </w:rPr>
                              <w:t>building materials and tools</w:t>
                            </w:r>
                            <w:r w:rsidR="00612219">
                              <w:rPr>
                                <w:rFonts w:ascii="Arial Narrow" w:hAnsi="Arial Narrow" w:cs="Courier New"/>
                                <w:shd w:val="clear" w:color="auto" w:fill="FFFFFF"/>
                              </w:rPr>
                              <w:t xml:space="preserve">, </w:t>
                            </w:r>
                            <w:r>
                              <w:rPr>
                                <w:rFonts w:ascii="Arial Narrow" w:hAnsi="Arial Narrow" w:cs="Courier New"/>
                                <w:shd w:val="clear" w:color="auto" w:fill="FFFFFF"/>
                              </w:rPr>
                              <w:t>planks, carpet scraps, old plant pots, old keys</w:t>
                            </w:r>
                          </w:p>
                          <w:p w:rsidR="00C10DE6" w:rsidRDefault="00C10DE6" w:rsidP="00CE5AA9">
                            <w:pPr>
                              <w:pStyle w:val="ListParagraph"/>
                              <w:numPr>
                                <w:ilvl w:val="0"/>
                                <w:numId w:val="12"/>
                              </w:numPr>
                              <w:jc w:val="both"/>
                              <w:rPr>
                                <w:rFonts w:ascii="Arial Narrow" w:hAnsi="Arial Narrow" w:cs="Courier New"/>
                                <w:shd w:val="clear" w:color="auto" w:fill="FFFFFF"/>
                              </w:rPr>
                            </w:pPr>
                            <w:r>
                              <w:rPr>
                                <w:rFonts w:ascii="Arial Narrow" w:hAnsi="Arial Narrow" w:cs="Courier New"/>
                                <w:shd w:val="clear" w:color="auto" w:fill="FFFFFF"/>
                              </w:rPr>
                              <w:t>scrap materials- old tyres, off cuts of guttering</w:t>
                            </w:r>
                          </w:p>
                          <w:p w:rsidR="00C10DE6" w:rsidRPr="00CE5AA9" w:rsidRDefault="00C10DE6" w:rsidP="0015636D">
                            <w:pPr>
                              <w:pStyle w:val="ListParagraph"/>
                              <w:numPr>
                                <w:ilvl w:val="0"/>
                                <w:numId w:val="12"/>
                              </w:numPr>
                              <w:jc w:val="both"/>
                              <w:rPr>
                                <w:rFonts w:ascii="Arial Narrow" w:hAnsi="Arial Narrow" w:cs="Courier New"/>
                                <w:shd w:val="clear" w:color="auto" w:fill="FFFFFF"/>
                              </w:rPr>
                            </w:pPr>
                            <w:r>
                              <w:rPr>
                                <w:rFonts w:ascii="Arial Narrow" w:hAnsi="Arial Narrow" w:cs="Courier New"/>
                                <w:shd w:val="clear" w:color="auto" w:fill="FFFFFF"/>
                              </w:rPr>
                              <w:t>normal clothing for dress up- different styles of hats, scarves</w:t>
                            </w: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r>
                              <w:rPr>
                                <w:rFonts w:ascii="Arial Narrow" w:hAnsi="Arial Narrow" w:cs="Courier New"/>
                                <w:shd w:val="clear" w:color="auto" w:fill="FFFFFF"/>
                              </w:rPr>
                              <w:t>The list is absolutely endless; please hand in any donations to your child’s class teacher.</w:t>
                            </w:r>
                          </w:p>
                          <w:p w:rsidR="00C10DE6" w:rsidRDefault="00C10DE6" w:rsidP="0015636D">
                            <w:pPr>
                              <w:jc w:val="both"/>
                              <w:rPr>
                                <w:rFonts w:ascii="Arial Narrow" w:hAnsi="Arial Narrow" w:cs="Courier New"/>
                                <w:shd w:val="clear" w:color="auto" w:fill="FFFFFF"/>
                              </w:rPr>
                            </w:pPr>
                          </w:p>
                          <w:p w:rsidR="00C10DE6" w:rsidRDefault="00C10DE6" w:rsidP="00C85890">
                            <w:pPr>
                              <w:jc w:val="center"/>
                              <w:rPr>
                                <w:rFonts w:ascii="Arial Narrow" w:hAnsi="Arial Narrow" w:cs="Courier New"/>
                                <w:shd w:val="clear" w:color="auto" w:fill="FFFFFF"/>
                              </w:rPr>
                            </w:pPr>
                            <w:r>
                              <w:rPr>
                                <w:rFonts w:ascii="Arial Narrow" w:hAnsi="Arial Narrow" w:cs="Courier New"/>
                                <w:noProof/>
                                <w:shd w:val="clear" w:color="auto" w:fill="FFFFFF"/>
                                <w:lang w:eastAsia="en-GB"/>
                              </w:rPr>
                              <w:drawing>
                                <wp:inline distT="0" distB="0" distL="0" distR="0">
                                  <wp:extent cx="1783472" cy="1323975"/>
                                  <wp:effectExtent l="19050" t="0" r="7228" b="0"/>
                                  <wp:docPr id="1" name="Picture 0" descr="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jpg"/>
                                          <pic:cNvPicPr/>
                                        </pic:nvPicPr>
                                        <pic:blipFill>
                                          <a:blip r:embed="rId9"/>
                                          <a:stretch>
                                            <a:fillRect/>
                                          </a:stretch>
                                        </pic:blipFill>
                                        <pic:spPr>
                                          <a:xfrm>
                                            <a:off x="0" y="0"/>
                                            <a:ext cx="1783472" cy="1323975"/>
                                          </a:xfrm>
                                          <a:prstGeom prst="rect">
                                            <a:avLst/>
                                          </a:prstGeom>
                                        </pic:spPr>
                                      </pic:pic>
                                    </a:graphicData>
                                  </a:graphic>
                                </wp:inline>
                              </w:drawing>
                            </w:r>
                          </w:p>
                          <w:p w:rsidR="00C10DE6" w:rsidRDefault="00C10DE6" w:rsidP="00040E6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School Uniform</w:t>
                            </w:r>
                          </w:p>
                          <w:p w:rsidR="00C10DE6" w:rsidRPr="00474B27" w:rsidRDefault="00C10DE6" w:rsidP="00040E67">
                            <w:pPr>
                              <w:jc w:val="both"/>
                              <w:rPr>
                                <w:rFonts w:ascii="Arial Narrow" w:hAnsi="Arial Narrow" w:cs="Courier New"/>
                                <w:shd w:val="clear" w:color="auto" w:fill="FFFFFF"/>
                              </w:rPr>
                            </w:pPr>
                            <w:r w:rsidRPr="00474B27">
                              <w:rPr>
                                <w:rFonts w:ascii="Arial Narrow" w:hAnsi="Arial Narrow" w:cs="Courier New"/>
                                <w:shd w:val="clear" w:color="auto" w:fill="FFFFFF"/>
                              </w:rPr>
                              <w:t>Please ensure you</w:t>
                            </w:r>
                            <w:r w:rsidR="00080135">
                              <w:rPr>
                                <w:rFonts w:ascii="Arial Narrow" w:hAnsi="Arial Narrow" w:cs="Courier New"/>
                                <w:shd w:val="clear" w:color="auto" w:fill="FFFFFF"/>
                              </w:rPr>
                              <w:t>r</w:t>
                            </w:r>
                            <w:r w:rsidRPr="00474B27">
                              <w:rPr>
                                <w:rFonts w:ascii="Arial Narrow" w:hAnsi="Arial Narrow" w:cs="Courier New"/>
                                <w:shd w:val="clear" w:color="auto" w:fill="FFFFFF"/>
                              </w:rPr>
                              <w:t xml:space="preserve"> child comes to school in uniform every day</w:t>
                            </w:r>
                            <w:r>
                              <w:rPr>
                                <w:rFonts w:ascii="Arial Narrow" w:hAnsi="Arial Narrow" w:cs="Courier New"/>
                                <w:shd w:val="clear" w:color="auto" w:fill="FFFFFF"/>
                              </w:rPr>
                              <w:t>.  This consists of a purple, grey or black jumper/cardigan, white</w:t>
                            </w:r>
                            <w:r w:rsidR="00080135">
                              <w:rPr>
                                <w:rFonts w:ascii="Arial Narrow" w:hAnsi="Arial Narrow" w:cs="Courier New"/>
                                <w:shd w:val="clear" w:color="auto" w:fill="FFFFFF"/>
                              </w:rPr>
                              <w:t xml:space="preserve"> or purple</w:t>
                            </w:r>
                            <w:r>
                              <w:rPr>
                                <w:rFonts w:ascii="Arial Narrow" w:hAnsi="Arial Narrow" w:cs="Courier New"/>
                                <w:shd w:val="clear" w:color="auto" w:fill="FFFFFF"/>
                              </w:rPr>
                              <w:t xml:space="preserve"> polo shirt and dark skirt/ trousers.  It really does encourage a sense of belonging and looks extremely smart.  We do recognise the cost of the school day and we have collection of second hand clothes you can buy for a small donation, or simply do a swap for a different size.   Please see the school office if you are interested.</w:t>
                            </w: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Pr="0015636D" w:rsidRDefault="00C10DE6" w:rsidP="0015636D">
                            <w:pPr>
                              <w:jc w:val="both"/>
                              <w:rPr>
                                <w:rFonts w:ascii="Arial Narrow" w:hAnsi="Arial Narrow" w:cs="Courier New"/>
                                <w:shd w:val="clear" w:color="auto" w:fill="FFFFFF"/>
                              </w:rPr>
                            </w:pPr>
                          </w:p>
                          <w:p w:rsidR="00C10DE6" w:rsidRPr="00202156" w:rsidRDefault="00C10DE6" w:rsidP="004A0601">
                            <w:pPr>
                              <w:jc w:val="both"/>
                              <w:rPr>
                                <w:rFonts w:ascii="Arial Narrow" w:hAnsi="Arial Narrow" w:cs="Courier New"/>
                                <w:b/>
                                <w:sz w:val="20"/>
                                <w:szCs w:val="20"/>
                                <w:shd w:val="clear" w:color="auto" w:fill="FFFFFF"/>
                              </w:rPr>
                            </w:pPr>
                          </w:p>
                          <w:p w:rsidR="00C10DE6" w:rsidRDefault="00C10DE6" w:rsidP="003A02AC">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Keeping in Touch</w:t>
                            </w:r>
                          </w:p>
                          <w:p w:rsidR="00C10DE6" w:rsidRPr="003A02AC" w:rsidRDefault="00C10DE6" w:rsidP="003A02AC">
                            <w:pPr>
                              <w:jc w:val="both"/>
                              <w:rPr>
                                <w:rFonts w:ascii="Arial Narrow" w:hAnsi="Arial Narrow" w:cs="Courier New"/>
                                <w:shd w:val="clear" w:color="auto" w:fill="FFFFFF"/>
                              </w:rPr>
                            </w:pPr>
                            <w:r>
                              <w:rPr>
                                <w:rFonts w:ascii="Arial Narrow" w:hAnsi="Arial Narrow" w:cs="Courier New"/>
                                <w:shd w:val="clear" w:color="auto" w:fill="FFFFFF"/>
                              </w:rPr>
                              <w:t xml:space="preserve">We are hoping to send out more correspondence in the New Year through email.  Please update us with any changes to email addresses so we can ensure relevant information gets to you.  </w:t>
                            </w:r>
                          </w:p>
                          <w:p w:rsidR="00C10DE6" w:rsidRDefault="00C10DE6" w:rsidP="003A02AC">
                            <w:pPr>
                              <w:rPr>
                                <w:rFonts w:ascii="Arial Narrow" w:hAnsi="Arial Narrow" w:cs="Courier New"/>
                                <w:sz w:val="20"/>
                                <w:szCs w:val="20"/>
                                <w:shd w:val="clear" w:color="auto" w:fill="FFFFFF"/>
                              </w:rPr>
                            </w:pPr>
                          </w:p>
                          <w:p w:rsidR="00C10DE6" w:rsidRPr="005311EA" w:rsidRDefault="00C10DE6" w:rsidP="003A02AC">
                            <w:pPr>
                              <w:jc w:val="both"/>
                              <w:rPr>
                                <w:rFonts w:ascii="Arial Narrow" w:hAnsi="Arial Narrow" w:cs="Courier New"/>
                                <w:sz w:val="20"/>
                                <w:szCs w:val="20"/>
                                <w:shd w:val="clear" w:color="auto" w:fill="FFFFFF"/>
                              </w:rPr>
                            </w:pPr>
                            <w:r>
                              <w:rPr>
                                <w:rFonts w:ascii="Arial Narrow" w:hAnsi="Arial Narrow" w:cs="Courier New"/>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pt;margin-top:.9pt;width:267.75pt;height:7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83ggIAABc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" stroked="f">
                <v:textbox>
                  <w:txbxContent>
                    <w:p w:rsidR="00C10DE6" w:rsidRDefault="00C10DE6" w:rsidP="004A0601">
                      <w:pPr>
                        <w:jc w:val="both"/>
                        <w:rPr>
                          <w:rFonts w:ascii="Arial Narrow" w:hAnsi="Arial Narrow" w:cs="Courier New"/>
                          <w:shd w:val="clear" w:color="auto" w:fill="FFFFFF"/>
                        </w:rPr>
                      </w:pPr>
                      <w:r>
                        <w:rPr>
                          <w:rFonts w:ascii="Arial Narrow" w:hAnsi="Arial Narrow" w:cs="Courier New"/>
                          <w:shd w:val="clear" w:color="auto" w:fill="FFFFFF"/>
                        </w:rPr>
                        <w:t xml:space="preserve">Is it February already?  2020 seems to be flying in!  It’s a busy term ahead for us all in Strathesk with lots of exciting learning opportunities planned.  </w:t>
                      </w:r>
                    </w:p>
                    <w:p w:rsidR="00C10DE6" w:rsidRDefault="00C10DE6" w:rsidP="004A0601">
                      <w:pPr>
                        <w:jc w:val="both"/>
                        <w:rPr>
                          <w:rFonts w:ascii="Arial Narrow" w:hAnsi="Arial Narrow" w:cs="Courier New"/>
                          <w:shd w:val="clear" w:color="auto" w:fill="FFFFFF"/>
                        </w:rPr>
                      </w:pPr>
                      <w:r>
                        <w:rPr>
                          <w:rFonts w:ascii="Arial Narrow" w:hAnsi="Arial Narrow" w:cs="Courier New"/>
                          <w:shd w:val="clear" w:color="auto" w:fill="FFFFFF"/>
                        </w:rPr>
                        <w:t>We are continu</w:t>
                      </w:r>
                      <w:r w:rsidR="00C85890">
                        <w:rPr>
                          <w:rFonts w:ascii="Arial Narrow" w:hAnsi="Arial Narrow" w:cs="Courier New"/>
                          <w:shd w:val="clear" w:color="auto" w:fill="FFFFFF"/>
                        </w:rPr>
                        <w:t>ing to promote our values of success; tolerance; ambition; responsibility and respect through our daily practice.  This term, o</w:t>
                      </w:r>
                      <w:r>
                        <w:rPr>
                          <w:rFonts w:ascii="Arial Narrow" w:hAnsi="Arial Narrow" w:cs="Courier New"/>
                          <w:shd w:val="clear" w:color="auto" w:fill="FFFFFF"/>
                        </w:rPr>
                        <w:t xml:space="preserve">ur staff have come together to create a vision for the next few years.   </w:t>
                      </w:r>
                      <w:r w:rsidR="00C85890">
                        <w:rPr>
                          <w:rFonts w:ascii="Arial Narrow" w:hAnsi="Arial Narrow" w:cs="Courier New"/>
                          <w:shd w:val="clear" w:color="auto" w:fill="FFFFFF"/>
                        </w:rPr>
                        <w:t xml:space="preserve">We would love to share our ideas with you and seek feedback at parents consultations in March. </w:t>
                      </w:r>
                    </w:p>
                    <w:p w:rsidR="00C85890" w:rsidRDefault="00C85890" w:rsidP="004A0601">
                      <w:pPr>
                        <w:jc w:val="both"/>
                        <w:rPr>
                          <w:rFonts w:ascii="Arial Narrow" w:hAnsi="Arial Narrow" w:cs="Courier New"/>
                          <w:b/>
                          <w:sz w:val="20"/>
                          <w:szCs w:val="20"/>
                          <w:shd w:val="clear" w:color="auto" w:fill="FFFFFF"/>
                        </w:rPr>
                      </w:pPr>
                    </w:p>
                    <w:p w:rsidR="00C10DE6" w:rsidRDefault="00C10DE6" w:rsidP="0015636D">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Donations</w:t>
                      </w:r>
                    </w:p>
                    <w:p w:rsidR="00C10DE6" w:rsidRDefault="00C10DE6" w:rsidP="0015636D">
                      <w:pPr>
                        <w:jc w:val="both"/>
                        <w:rPr>
                          <w:rFonts w:ascii="Arial Narrow" w:hAnsi="Arial Narrow" w:cs="Courier New"/>
                          <w:shd w:val="clear" w:color="auto" w:fill="FFFFFF"/>
                        </w:rPr>
                      </w:pPr>
                      <w:r>
                        <w:rPr>
                          <w:rFonts w:ascii="Arial Narrow" w:hAnsi="Arial Narrow" w:cs="Courier New"/>
                          <w:shd w:val="clear" w:color="auto" w:fill="FFFFFF"/>
                        </w:rPr>
                        <w:t xml:space="preserve">We now have an indoor games club for pupils in P5-7 which runs during break and lunchtime. Good quality games which you no longer use would be gratefully received.  </w:t>
                      </w:r>
                    </w:p>
                    <w:p w:rsidR="00C10DE6" w:rsidRDefault="00C10DE6" w:rsidP="0015636D">
                      <w:pPr>
                        <w:jc w:val="both"/>
                        <w:rPr>
                          <w:rFonts w:ascii="Arial Narrow" w:hAnsi="Arial Narrow" w:cs="Courier New"/>
                          <w:shd w:val="clear" w:color="auto" w:fill="FFFFFF"/>
                        </w:rPr>
                      </w:pPr>
                    </w:p>
                    <w:p w:rsidR="00C10DE6" w:rsidRDefault="00C10DE6" w:rsidP="00CE5AA9">
                      <w:pPr>
                        <w:jc w:val="both"/>
                        <w:rPr>
                          <w:rFonts w:ascii="Arial Narrow" w:hAnsi="Arial Narrow" w:cs="Courier New"/>
                          <w:shd w:val="clear" w:color="auto" w:fill="FFFFFF"/>
                        </w:rPr>
                      </w:pPr>
                      <w:r w:rsidRPr="00CE5AA9">
                        <w:rPr>
                          <w:rFonts w:ascii="Arial Narrow" w:hAnsi="Arial Narrow" w:cs="Courier New"/>
                          <w:shd w:val="clear" w:color="auto" w:fill="FFFFFF"/>
                        </w:rPr>
                        <w:t>We would also love to increase our supply o</w:t>
                      </w:r>
                      <w:r>
                        <w:rPr>
                          <w:rFonts w:ascii="Arial Narrow" w:hAnsi="Arial Narrow" w:cs="Courier New"/>
                          <w:shd w:val="clear" w:color="auto" w:fill="FFFFFF"/>
                        </w:rPr>
                        <w:t>f loose parts to encourage open-</w:t>
                      </w:r>
                      <w:r w:rsidRPr="00CE5AA9">
                        <w:rPr>
                          <w:rFonts w:ascii="Arial Narrow" w:hAnsi="Arial Narrow" w:cs="Courier New"/>
                          <w:shd w:val="clear" w:color="auto" w:fill="FFFFFF"/>
                        </w:rPr>
                        <w:t xml:space="preserve">ended play in the nursery and infants.  Children’s minds continue to amaze us and it is so lovely to see the wide range of uses loose parts have. We would welcome donations of: </w:t>
                      </w:r>
                    </w:p>
                    <w:p w:rsidR="00C10DE6" w:rsidRDefault="00C10DE6" w:rsidP="00CE5AA9">
                      <w:pPr>
                        <w:jc w:val="both"/>
                        <w:rPr>
                          <w:rFonts w:ascii="Arial Narrow" w:hAnsi="Arial Narrow" w:cs="Courier New"/>
                          <w:shd w:val="clear" w:color="auto" w:fill="FFFFFF"/>
                        </w:rPr>
                      </w:pPr>
                    </w:p>
                    <w:p w:rsidR="00C10DE6" w:rsidRDefault="00C10DE6" w:rsidP="00CE5AA9">
                      <w:pPr>
                        <w:pStyle w:val="ListParagraph"/>
                        <w:numPr>
                          <w:ilvl w:val="0"/>
                          <w:numId w:val="12"/>
                        </w:numPr>
                        <w:jc w:val="both"/>
                        <w:rPr>
                          <w:rFonts w:ascii="Arial Narrow" w:hAnsi="Arial Narrow" w:cs="Courier New"/>
                          <w:shd w:val="clear" w:color="auto" w:fill="FFFFFF"/>
                        </w:rPr>
                      </w:pPr>
                      <w:r w:rsidRPr="00CE5AA9">
                        <w:rPr>
                          <w:rFonts w:ascii="Arial Narrow" w:hAnsi="Arial Narrow" w:cs="Courier New"/>
                          <w:shd w:val="clear" w:color="auto" w:fill="FFFFFF"/>
                        </w:rPr>
                        <w:t>natural materials eg straw, shells, stones.</w:t>
                      </w:r>
                    </w:p>
                    <w:p w:rsidR="00C10DE6" w:rsidRDefault="00C10DE6" w:rsidP="00CE5AA9">
                      <w:pPr>
                        <w:pStyle w:val="ListParagraph"/>
                        <w:numPr>
                          <w:ilvl w:val="0"/>
                          <w:numId w:val="12"/>
                        </w:numPr>
                        <w:jc w:val="both"/>
                        <w:rPr>
                          <w:rFonts w:ascii="Arial Narrow" w:hAnsi="Arial Narrow" w:cs="Courier New"/>
                          <w:shd w:val="clear" w:color="auto" w:fill="FFFFFF"/>
                        </w:rPr>
                      </w:pPr>
                      <w:r>
                        <w:rPr>
                          <w:rFonts w:ascii="Arial Narrow" w:hAnsi="Arial Narrow" w:cs="Courier New"/>
                          <w:shd w:val="clear" w:color="auto" w:fill="FFFFFF"/>
                        </w:rPr>
                        <w:t>building materials and tools</w:t>
                      </w:r>
                      <w:r w:rsidR="00612219">
                        <w:rPr>
                          <w:rFonts w:ascii="Arial Narrow" w:hAnsi="Arial Narrow" w:cs="Courier New"/>
                          <w:shd w:val="clear" w:color="auto" w:fill="FFFFFF"/>
                        </w:rPr>
                        <w:t xml:space="preserve">, </w:t>
                      </w:r>
                      <w:r>
                        <w:rPr>
                          <w:rFonts w:ascii="Arial Narrow" w:hAnsi="Arial Narrow" w:cs="Courier New"/>
                          <w:shd w:val="clear" w:color="auto" w:fill="FFFFFF"/>
                        </w:rPr>
                        <w:t>planks, carpet scraps, old plant pots, old keys</w:t>
                      </w:r>
                    </w:p>
                    <w:p w:rsidR="00C10DE6" w:rsidRDefault="00C10DE6" w:rsidP="00CE5AA9">
                      <w:pPr>
                        <w:pStyle w:val="ListParagraph"/>
                        <w:numPr>
                          <w:ilvl w:val="0"/>
                          <w:numId w:val="12"/>
                        </w:numPr>
                        <w:jc w:val="both"/>
                        <w:rPr>
                          <w:rFonts w:ascii="Arial Narrow" w:hAnsi="Arial Narrow" w:cs="Courier New"/>
                          <w:shd w:val="clear" w:color="auto" w:fill="FFFFFF"/>
                        </w:rPr>
                      </w:pPr>
                      <w:r>
                        <w:rPr>
                          <w:rFonts w:ascii="Arial Narrow" w:hAnsi="Arial Narrow" w:cs="Courier New"/>
                          <w:shd w:val="clear" w:color="auto" w:fill="FFFFFF"/>
                        </w:rPr>
                        <w:t>scrap materials- old tyres, off cuts of guttering</w:t>
                      </w:r>
                    </w:p>
                    <w:p w:rsidR="00C10DE6" w:rsidRPr="00CE5AA9" w:rsidRDefault="00C10DE6" w:rsidP="0015636D">
                      <w:pPr>
                        <w:pStyle w:val="ListParagraph"/>
                        <w:numPr>
                          <w:ilvl w:val="0"/>
                          <w:numId w:val="12"/>
                        </w:numPr>
                        <w:jc w:val="both"/>
                        <w:rPr>
                          <w:rFonts w:ascii="Arial Narrow" w:hAnsi="Arial Narrow" w:cs="Courier New"/>
                          <w:shd w:val="clear" w:color="auto" w:fill="FFFFFF"/>
                        </w:rPr>
                      </w:pPr>
                      <w:r>
                        <w:rPr>
                          <w:rFonts w:ascii="Arial Narrow" w:hAnsi="Arial Narrow" w:cs="Courier New"/>
                          <w:shd w:val="clear" w:color="auto" w:fill="FFFFFF"/>
                        </w:rPr>
                        <w:t>normal clothing for dress up- different styles of hats, scarves</w:t>
                      </w: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r>
                        <w:rPr>
                          <w:rFonts w:ascii="Arial Narrow" w:hAnsi="Arial Narrow" w:cs="Courier New"/>
                          <w:shd w:val="clear" w:color="auto" w:fill="FFFFFF"/>
                        </w:rPr>
                        <w:t>The list is absolutely endless; please hand in any donations to your child’s class teacher.</w:t>
                      </w:r>
                    </w:p>
                    <w:p w:rsidR="00C10DE6" w:rsidRDefault="00C10DE6" w:rsidP="0015636D">
                      <w:pPr>
                        <w:jc w:val="both"/>
                        <w:rPr>
                          <w:rFonts w:ascii="Arial Narrow" w:hAnsi="Arial Narrow" w:cs="Courier New"/>
                          <w:shd w:val="clear" w:color="auto" w:fill="FFFFFF"/>
                        </w:rPr>
                      </w:pPr>
                    </w:p>
                    <w:p w:rsidR="00C10DE6" w:rsidRDefault="00C10DE6" w:rsidP="00C85890">
                      <w:pPr>
                        <w:jc w:val="center"/>
                        <w:rPr>
                          <w:rFonts w:ascii="Arial Narrow" w:hAnsi="Arial Narrow" w:cs="Courier New"/>
                          <w:shd w:val="clear" w:color="auto" w:fill="FFFFFF"/>
                        </w:rPr>
                      </w:pPr>
                      <w:r>
                        <w:rPr>
                          <w:rFonts w:ascii="Arial Narrow" w:hAnsi="Arial Narrow" w:cs="Courier New"/>
                          <w:noProof/>
                          <w:shd w:val="clear" w:color="auto" w:fill="FFFFFF"/>
                          <w:lang w:eastAsia="en-GB"/>
                        </w:rPr>
                        <w:drawing>
                          <wp:inline distT="0" distB="0" distL="0" distR="0">
                            <wp:extent cx="1783472" cy="1323975"/>
                            <wp:effectExtent l="19050" t="0" r="7228" b="0"/>
                            <wp:docPr id="1" name="Picture 0" descr="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jpg"/>
                                    <pic:cNvPicPr/>
                                  </pic:nvPicPr>
                                  <pic:blipFill>
                                    <a:blip r:embed="rId10"/>
                                    <a:stretch>
                                      <a:fillRect/>
                                    </a:stretch>
                                  </pic:blipFill>
                                  <pic:spPr>
                                    <a:xfrm>
                                      <a:off x="0" y="0"/>
                                      <a:ext cx="1783472" cy="1323975"/>
                                    </a:xfrm>
                                    <a:prstGeom prst="rect">
                                      <a:avLst/>
                                    </a:prstGeom>
                                  </pic:spPr>
                                </pic:pic>
                              </a:graphicData>
                            </a:graphic>
                          </wp:inline>
                        </w:drawing>
                      </w:r>
                    </w:p>
                    <w:p w:rsidR="00C10DE6" w:rsidRDefault="00C10DE6" w:rsidP="00040E6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School Uniform</w:t>
                      </w:r>
                    </w:p>
                    <w:p w:rsidR="00C10DE6" w:rsidRPr="00474B27" w:rsidRDefault="00C10DE6" w:rsidP="00040E67">
                      <w:pPr>
                        <w:jc w:val="both"/>
                        <w:rPr>
                          <w:rFonts w:ascii="Arial Narrow" w:hAnsi="Arial Narrow" w:cs="Courier New"/>
                          <w:shd w:val="clear" w:color="auto" w:fill="FFFFFF"/>
                        </w:rPr>
                      </w:pPr>
                      <w:r w:rsidRPr="00474B27">
                        <w:rPr>
                          <w:rFonts w:ascii="Arial Narrow" w:hAnsi="Arial Narrow" w:cs="Courier New"/>
                          <w:shd w:val="clear" w:color="auto" w:fill="FFFFFF"/>
                        </w:rPr>
                        <w:t>Please ensure you</w:t>
                      </w:r>
                      <w:r w:rsidR="00080135">
                        <w:rPr>
                          <w:rFonts w:ascii="Arial Narrow" w:hAnsi="Arial Narrow" w:cs="Courier New"/>
                          <w:shd w:val="clear" w:color="auto" w:fill="FFFFFF"/>
                        </w:rPr>
                        <w:t>r</w:t>
                      </w:r>
                      <w:r w:rsidRPr="00474B27">
                        <w:rPr>
                          <w:rFonts w:ascii="Arial Narrow" w:hAnsi="Arial Narrow" w:cs="Courier New"/>
                          <w:shd w:val="clear" w:color="auto" w:fill="FFFFFF"/>
                        </w:rPr>
                        <w:t xml:space="preserve"> child comes to school in uniform every day</w:t>
                      </w:r>
                      <w:r>
                        <w:rPr>
                          <w:rFonts w:ascii="Arial Narrow" w:hAnsi="Arial Narrow" w:cs="Courier New"/>
                          <w:shd w:val="clear" w:color="auto" w:fill="FFFFFF"/>
                        </w:rPr>
                        <w:t>.  This consists of a purple, grey or black jumper/cardigan, white</w:t>
                      </w:r>
                      <w:r w:rsidR="00080135">
                        <w:rPr>
                          <w:rFonts w:ascii="Arial Narrow" w:hAnsi="Arial Narrow" w:cs="Courier New"/>
                          <w:shd w:val="clear" w:color="auto" w:fill="FFFFFF"/>
                        </w:rPr>
                        <w:t xml:space="preserve"> or purple</w:t>
                      </w:r>
                      <w:r>
                        <w:rPr>
                          <w:rFonts w:ascii="Arial Narrow" w:hAnsi="Arial Narrow" w:cs="Courier New"/>
                          <w:shd w:val="clear" w:color="auto" w:fill="FFFFFF"/>
                        </w:rPr>
                        <w:t xml:space="preserve"> polo shirt and dark skirt/ trousers.  It really does encourage a sense of belonging and looks extremely smart.  We do recognise the cost of the school day and we have collection of second hand clothes you can buy for a small donation, or simply do a swap for a different size.   Please see the school office if you are interested.</w:t>
                      </w: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Default="00C10DE6" w:rsidP="0015636D">
                      <w:pPr>
                        <w:jc w:val="both"/>
                        <w:rPr>
                          <w:rFonts w:ascii="Arial Narrow" w:hAnsi="Arial Narrow" w:cs="Courier New"/>
                          <w:shd w:val="clear" w:color="auto" w:fill="FFFFFF"/>
                        </w:rPr>
                      </w:pPr>
                    </w:p>
                    <w:p w:rsidR="00C10DE6" w:rsidRPr="0015636D" w:rsidRDefault="00C10DE6" w:rsidP="0015636D">
                      <w:pPr>
                        <w:jc w:val="both"/>
                        <w:rPr>
                          <w:rFonts w:ascii="Arial Narrow" w:hAnsi="Arial Narrow" w:cs="Courier New"/>
                          <w:shd w:val="clear" w:color="auto" w:fill="FFFFFF"/>
                        </w:rPr>
                      </w:pPr>
                    </w:p>
                    <w:p w:rsidR="00C10DE6" w:rsidRPr="00202156" w:rsidRDefault="00C10DE6" w:rsidP="004A0601">
                      <w:pPr>
                        <w:jc w:val="both"/>
                        <w:rPr>
                          <w:rFonts w:ascii="Arial Narrow" w:hAnsi="Arial Narrow" w:cs="Courier New"/>
                          <w:b/>
                          <w:sz w:val="20"/>
                          <w:szCs w:val="20"/>
                          <w:shd w:val="clear" w:color="auto" w:fill="FFFFFF"/>
                        </w:rPr>
                      </w:pPr>
                    </w:p>
                    <w:p w:rsidR="00C10DE6" w:rsidRDefault="00C10DE6" w:rsidP="003A02AC">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Keeping in Touch</w:t>
                      </w:r>
                    </w:p>
                    <w:p w:rsidR="00C10DE6" w:rsidRPr="003A02AC" w:rsidRDefault="00C10DE6" w:rsidP="003A02AC">
                      <w:pPr>
                        <w:jc w:val="both"/>
                        <w:rPr>
                          <w:rFonts w:ascii="Arial Narrow" w:hAnsi="Arial Narrow" w:cs="Courier New"/>
                          <w:shd w:val="clear" w:color="auto" w:fill="FFFFFF"/>
                        </w:rPr>
                      </w:pPr>
                      <w:r>
                        <w:rPr>
                          <w:rFonts w:ascii="Arial Narrow" w:hAnsi="Arial Narrow" w:cs="Courier New"/>
                          <w:shd w:val="clear" w:color="auto" w:fill="FFFFFF"/>
                        </w:rPr>
                        <w:t xml:space="preserve">We are hoping to send out more correspondence in the New Year through email.  Please update us with any changes to email addresses so we can ensure relevant information gets to you.  </w:t>
                      </w:r>
                    </w:p>
                    <w:p w:rsidR="00C10DE6" w:rsidRDefault="00C10DE6" w:rsidP="003A02AC">
                      <w:pPr>
                        <w:rPr>
                          <w:rFonts w:ascii="Arial Narrow" w:hAnsi="Arial Narrow" w:cs="Courier New"/>
                          <w:sz w:val="20"/>
                          <w:szCs w:val="20"/>
                          <w:shd w:val="clear" w:color="auto" w:fill="FFFFFF"/>
                        </w:rPr>
                      </w:pPr>
                    </w:p>
                    <w:p w:rsidR="00C10DE6" w:rsidRPr="005311EA" w:rsidRDefault="00C10DE6" w:rsidP="003A02AC">
                      <w:pPr>
                        <w:jc w:val="both"/>
                        <w:rPr>
                          <w:rFonts w:ascii="Arial Narrow" w:hAnsi="Arial Narrow" w:cs="Courier New"/>
                          <w:sz w:val="20"/>
                          <w:szCs w:val="20"/>
                          <w:shd w:val="clear" w:color="auto" w:fill="FFFFFF"/>
                        </w:rPr>
                      </w:pPr>
                      <w:r>
                        <w:rPr>
                          <w:rFonts w:ascii="Arial Narrow" w:hAnsi="Arial Narrow" w:cs="Courier New"/>
                          <w:shd w:val="clear" w:color="auto" w:fill="FFFFFF"/>
                        </w:rPr>
                        <w:t xml:space="preserve"> </w:t>
                      </w: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wp:posOffset>
                </wp:positionV>
                <wp:extent cx="3352800" cy="8686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DE6" w:rsidRDefault="00C10DE6" w:rsidP="00C32FD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Wider Achievement</w:t>
                            </w:r>
                          </w:p>
                          <w:p w:rsidR="00C10DE6" w:rsidRDefault="00C10DE6" w:rsidP="00C32FD7">
                            <w:pPr>
                              <w:jc w:val="both"/>
                              <w:rPr>
                                <w:rFonts w:ascii="Arial Narrow" w:hAnsi="Arial Narrow" w:cs="Courier New"/>
                                <w:shd w:val="clear" w:color="auto" w:fill="FFFFFF"/>
                              </w:rPr>
                            </w:pPr>
                            <w:r w:rsidRPr="00497EEA">
                              <w:rPr>
                                <w:rFonts w:ascii="Arial Narrow" w:hAnsi="Arial Narrow" w:cs="Courier New"/>
                                <w:shd w:val="clear" w:color="auto" w:fill="FFFFFF"/>
                              </w:rPr>
                              <w:t xml:space="preserve">It is so lovely to see the range of </w:t>
                            </w:r>
                            <w:r>
                              <w:rPr>
                                <w:rFonts w:ascii="Arial Narrow" w:hAnsi="Arial Narrow" w:cs="Courier New"/>
                                <w:shd w:val="clear" w:color="auto" w:fill="FFFFFF"/>
                              </w:rPr>
                              <w:t>interests the children have.  This month we have celebrated Daltyn and Clancy’s swimming success.  Such a vital skill; well done you two!</w:t>
                            </w:r>
                          </w:p>
                          <w:p w:rsidR="00C91610" w:rsidRPr="00497EEA" w:rsidRDefault="00C91610" w:rsidP="00C32FD7">
                            <w:pPr>
                              <w:jc w:val="both"/>
                              <w:rPr>
                                <w:rFonts w:ascii="Arial Narrow" w:hAnsi="Arial Narrow" w:cs="Courier New"/>
                                <w:shd w:val="clear" w:color="auto" w:fill="FFFFFF"/>
                              </w:rPr>
                            </w:pPr>
                          </w:p>
                          <w:p w:rsidR="00C91610" w:rsidRDefault="00C10DE6" w:rsidP="00C85890">
                            <w:pPr>
                              <w:rPr>
                                <w:rFonts w:ascii="Arial Narrow" w:hAnsi="Arial Narrow" w:cs="Courier New"/>
                                <w:shd w:val="clear" w:color="auto" w:fill="FFFFFF"/>
                              </w:rPr>
                            </w:pPr>
                            <w:r>
                              <w:rPr>
                                <w:rFonts w:ascii="Arial Narrow" w:hAnsi="Arial Narrow" w:cs="Courier New"/>
                                <w:noProof/>
                                <w:shd w:val="clear" w:color="auto" w:fill="FFFFFF"/>
                                <w:lang w:eastAsia="en-GB"/>
                              </w:rPr>
                              <w:drawing>
                                <wp:inline distT="0" distB="0" distL="0" distR="0">
                                  <wp:extent cx="1359365" cy="733425"/>
                                  <wp:effectExtent l="19050" t="0" r="0" b="0"/>
                                  <wp:docPr id="4" name="Picture 2" descr="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11"/>
                                          <a:stretch>
                                            <a:fillRect/>
                                          </a:stretch>
                                        </pic:blipFill>
                                        <pic:spPr>
                                          <a:xfrm>
                                            <a:off x="0" y="0"/>
                                            <a:ext cx="1362295" cy="735006"/>
                                          </a:xfrm>
                                          <a:prstGeom prst="rect">
                                            <a:avLst/>
                                          </a:prstGeom>
                                        </pic:spPr>
                                      </pic:pic>
                                    </a:graphicData>
                                  </a:graphic>
                                </wp:inline>
                              </w:drawing>
                            </w:r>
                            <w:r>
                              <w:rPr>
                                <w:rFonts w:ascii="Arial Narrow" w:hAnsi="Arial Narrow" w:cs="Courier New"/>
                                <w:b/>
                                <w:u w:val="single"/>
                                <w:shd w:val="clear" w:color="auto" w:fill="FFFFFF"/>
                              </w:rPr>
                              <w:br/>
                            </w:r>
                          </w:p>
                          <w:p w:rsidR="00C10DE6" w:rsidRDefault="00C10DE6" w:rsidP="00C85890">
                            <w:pPr>
                              <w:rPr>
                                <w:rFonts w:ascii="Arial Narrow" w:hAnsi="Arial Narrow" w:cs="Courier New"/>
                                <w:shd w:val="clear" w:color="auto" w:fill="FFFFFF"/>
                              </w:rPr>
                            </w:pPr>
                            <w:r w:rsidRPr="00497EEA">
                              <w:rPr>
                                <w:rFonts w:ascii="Arial Narrow" w:hAnsi="Arial Narrow" w:cs="Courier New"/>
                                <w:shd w:val="clear" w:color="auto" w:fill="FFFFFF"/>
                              </w:rPr>
                              <w:t xml:space="preserve">Thank you to everyone who came along to </w:t>
                            </w:r>
                            <w:r>
                              <w:rPr>
                                <w:rFonts w:ascii="Arial Narrow" w:hAnsi="Arial Narrow" w:cs="Courier New"/>
                                <w:shd w:val="clear" w:color="auto" w:fill="FFFFFF"/>
                              </w:rPr>
                              <w:t xml:space="preserve">Scots Night.  It was a lovely way to celebrate our culture and to hear our Scots poetry winners confidently recite their poems to a packed hall. This year we will enter four children into the Burns Regional Poetry competition. They will compete against other children from throughout Edinburgh and the Lothians.  Give it all you’ve got folks! </w:t>
                            </w:r>
                          </w:p>
                          <w:p w:rsidR="00C10DE6" w:rsidRDefault="00C10DE6" w:rsidP="00C32FD7">
                            <w:pPr>
                              <w:jc w:val="both"/>
                              <w:rPr>
                                <w:rFonts w:ascii="Arial Narrow" w:hAnsi="Arial Narrow" w:cs="Courier New"/>
                                <w:shd w:val="clear" w:color="auto" w:fill="FFFFFF"/>
                              </w:rPr>
                            </w:pPr>
                          </w:p>
                          <w:p w:rsidR="00C10DE6" w:rsidRDefault="00C10DE6" w:rsidP="00AC7C31">
                            <w:pPr>
                              <w:jc w:val="center"/>
                              <w:rPr>
                                <w:rFonts w:ascii="Arial Narrow" w:hAnsi="Arial Narrow" w:cs="Courier New"/>
                                <w:shd w:val="clear" w:color="auto" w:fill="FFFFFF"/>
                              </w:rPr>
                            </w:pPr>
                            <w:r>
                              <w:rPr>
                                <w:rFonts w:ascii="Arial Narrow" w:hAnsi="Arial Narrow" w:cs="Courier New"/>
                                <w:noProof/>
                                <w:shd w:val="clear" w:color="auto" w:fill="FFFFFF"/>
                                <w:lang w:eastAsia="en-GB"/>
                              </w:rPr>
                              <w:drawing>
                                <wp:inline distT="0" distB="0" distL="0" distR="0">
                                  <wp:extent cx="912556" cy="1285875"/>
                                  <wp:effectExtent l="19050" t="0" r="1844" b="0"/>
                                  <wp:docPr id="5" name="Picture 4" descr="sc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s.png"/>
                                          <pic:cNvPicPr/>
                                        </pic:nvPicPr>
                                        <pic:blipFill>
                                          <a:blip r:embed="rId12"/>
                                          <a:stretch>
                                            <a:fillRect/>
                                          </a:stretch>
                                        </pic:blipFill>
                                        <pic:spPr>
                                          <a:xfrm>
                                            <a:off x="0" y="0"/>
                                            <a:ext cx="912556" cy="1285875"/>
                                          </a:xfrm>
                                          <a:prstGeom prst="rect">
                                            <a:avLst/>
                                          </a:prstGeom>
                                        </pic:spPr>
                                      </pic:pic>
                                    </a:graphicData>
                                  </a:graphic>
                                </wp:inline>
                              </w:drawing>
                            </w:r>
                          </w:p>
                          <w:p w:rsidR="00C91610" w:rsidRDefault="00C91610" w:rsidP="00AC7C31">
                            <w:pPr>
                              <w:jc w:val="center"/>
                              <w:rPr>
                                <w:rFonts w:ascii="Arial Narrow" w:hAnsi="Arial Narrow" w:cs="Courier New"/>
                                <w:shd w:val="clear" w:color="auto" w:fill="FFFFFF"/>
                              </w:rPr>
                            </w:pPr>
                          </w:p>
                          <w:p w:rsidR="00C10DE6" w:rsidRDefault="00C10DE6" w:rsidP="00C32FD7">
                            <w:pPr>
                              <w:jc w:val="both"/>
                              <w:rPr>
                                <w:rFonts w:ascii="Arial Narrow" w:hAnsi="Arial Narrow" w:cs="Courier New"/>
                                <w:shd w:val="clear" w:color="auto" w:fill="FFFFFF"/>
                              </w:rPr>
                            </w:pPr>
                            <w:r w:rsidRPr="00AC7C31">
                              <w:rPr>
                                <w:rFonts w:ascii="Arial Narrow" w:hAnsi="Arial Narrow" w:cs="Courier New"/>
                                <w:shd w:val="clear" w:color="auto" w:fill="FFFFFF"/>
                              </w:rPr>
                              <w:t>Well done to our Sport</w:t>
                            </w:r>
                            <w:r>
                              <w:rPr>
                                <w:rFonts w:ascii="Arial Narrow" w:hAnsi="Arial Narrow" w:cs="Courier New"/>
                                <w:shd w:val="clear" w:color="auto" w:fill="FFFFFF"/>
                              </w:rPr>
                              <w:t>s</w:t>
                            </w:r>
                            <w:r w:rsidRPr="00AC7C31">
                              <w:rPr>
                                <w:rFonts w:ascii="Arial Narrow" w:hAnsi="Arial Narrow" w:cs="Courier New"/>
                                <w:shd w:val="clear" w:color="auto" w:fill="FFFFFF"/>
                              </w:rPr>
                              <w:t>hall Athletics team</w:t>
                            </w:r>
                            <w:r>
                              <w:rPr>
                                <w:rFonts w:ascii="Arial Narrow" w:hAnsi="Arial Narrow" w:cs="Courier New"/>
                                <w:shd w:val="clear" w:color="auto" w:fill="FFFFFF"/>
                              </w:rPr>
                              <w:t xml:space="preserve"> who represented Strathesk in regional heats.  They valiantly defended our title but this just wasn’t our year.  They’ve remained positive and are preparing for our next sporting challenge.</w:t>
                            </w:r>
                          </w:p>
                          <w:p w:rsidR="00C10DE6" w:rsidRDefault="00C10DE6" w:rsidP="00C32FD7">
                            <w:pPr>
                              <w:jc w:val="both"/>
                              <w:rPr>
                                <w:rFonts w:ascii="Arial Narrow" w:hAnsi="Arial Narrow" w:cs="Courier New"/>
                                <w:shd w:val="clear" w:color="auto" w:fill="FFFFFF"/>
                              </w:rPr>
                            </w:pPr>
                          </w:p>
                          <w:p w:rsidR="00C10DE6" w:rsidRDefault="00612219" w:rsidP="00612219">
                            <w:pPr>
                              <w:jc w:val="center"/>
                              <w:rPr>
                                <w:rFonts w:ascii="Arial Narrow" w:hAnsi="Arial Narrow" w:cs="Courier New"/>
                                <w:b/>
                                <w:u w:val="single"/>
                                <w:shd w:val="clear" w:color="auto" w:fill="FFFFFF"/>
                              </w:rPr>
                            </w:pPr>
                            <w:r>
                              <w:rPr>
                                <w:rFonts w:ascii="Arial Narrow" w:hAnsi="Arial Narrow" w:cs="Courier New"/>
                                <w:b/>
                                <w:u w:val="single"/>
                                <w:shd w:val="clear" w:color="auto" w:fill="FFFFFF"/>
                              </w:rPr>
                              <w:t>REMINDERS</w:t>
                            </w:r>
                          </w:p>
                          <w:p w:rsidR="00612219" w:rsidRDefault="00612219" w:rsidP="00C10DE6">
                            <w:pPr>
                              <w:jc w:val="both"/>
                              <w:rPr>
                                <w:rFonts w:ascii="Arial Narrow" w:hAnsi="Arial Narrow" w:cs="Courier New"/>
                                <w:shd w:val="clear" w:color="auto" w:fill="FFFFFF"/>
                              </w:rPr>
                            </w:pPr>
                          </w:p>
                          <w:p w:rsidR="00C10DE6" w:rsidRDefault="00C10DE6" w:rsidP="00C32FD7">
                            <w:pPr>
                              <w:jc w:val="both"/>
                              <w:rPr>
                                <w:rFonts w:ascii="Arial Narrow" w:hAnsi="Arial Narrow"/>
                                <w:b/>
                                <w:noProof/>
                                <w:u w:val="single"/>
                                <w:lang w:eastAsia="en-GB"/>
                              </w:rPr>
                            </w:pPr>
                            <w:r>
                              <w:rPr>
                                <w:rFonts w:ascii="Arial Narrow" w:hAnsi="Arial Narrow" w:cs="Courier New"/>
                                <w:b/>
                                <w:u w:val="single"/>
                                <w:shd w:val="clear" w:color="auto" w:fill="FFFFFF"/>
                              </w:rPr>
                              <w:t>Dogs</w:t>
                            </w:r>
                            <w:r w:rsidRPr="003A02AC">
                              <w:rPr>
                                <w:rFonts w:ascii="Arial Narrow" w:hAnsi="Arial Narrow"/>
                                <w:b/>
                                <w:noProof/>
                                <w:u w:val="single"/>
                                <w:lang w:eastAsia="en-GB"/>
                              </w:rPr>
                              <w:t xml:space="preserve"> </w:t>
                            </w:r>
                          </w:p>
                          <w:p w:rsidR="00C10DE6" w:rsidRPr="00AC7C31" w:rsidRDefault="00C10DE6" w:rsidP="00C32FD7">
                            <w:pPr>
                              <w:jc w:val="both"/>
                              <w:rPr>
                                <w:rFonts w:ascii="Arial Narrow" w:hAnsi="Arial Narrow"/>
                                <w:noProof/>
                                <w:lang w:eastAsia="en-GB"/>
                              </w:rPr>
                            </w:pPr>
                            <w:r w:rsidRPr="00AC7C31">
                              <w:rPr>
                                <w:rFonts w:ascii="Arial Narrow" w:hAnsi="Arial Narrow"/>
                                <w:noProof/>
                                <w:lang w:eastAsia="en-GB"/>
                              </w:rPr>
                              <w:t xml:space="preserve">A gentle reminder that dogs are not permitted in the school playground. </w:t>
                            </w:r>
                            <w:r>
                              <w:rPr>
                                <w:rFonts w:ascii="Arial Narrow" w:hAnsi="Arial Narrow"/>
                                <w:noProof/>
                                <w:lang w:eastAsia="en-GB"/>
                              </w:rPr>
                              <w:t xml:space="preserve"> We have had a few instances of children trailing in dogs dirt which is a really unpleasant experience for all.  Thank you for your support on this. </w:t>
                            </w:r>
                          </w:p>
                          <w:p w:rsidR="00C10DE6" w:rsidRDefault="00C10DE6" w:rsidP="00C32FD7">
                            <w:pPr>
                              <w:jc w:val="both"/>
                              <w:rPr>
                                <w:rFonts w:ascii="Arial Narrow" w:hAnsi="Arial Narrow" w:cs="Courier New"/>
                                <w:sz w:val="20"/>
                                <w:szCs w:val="20"/>
                                <w:shd w:val="clear" w:color="auto" w:fill="FFFFFF"/>
                              </w:rPr>
                            </w:pPr>
                          </w:p>
                          <w:p w:rsidR="00612219" w:rsidRPr="00612219" w:rsidRDefault="00612219" w:rsidP="00C32FD7">
                            <w:pPr>
                              <w:jc w:val="both"/>
                              <w:rPr>
                                <w:rFonts w:ascii="Arial Narrow" w:hAnsi="Arial Narrow" w:cs="Courier New"/>
                                <w:b/>
                                <w:u w:val="single"/>
                                <w:shd w:val="clear" w:color="auto" w:fill="FFFFFF"/>
                              </w:rPr>
                            </w:pPr>
                            <w:r w:rsidRPr="00612219">
                              <w:rPr>
                                <w:rFonts w:ascii="Arial Narrow" w:hAnsi="Arial Narrow" w:cs="Courier New"/>
                                <w:b/>
                                <w:u w:val="single"/>
                                <w:shd w:val="clear" w:color="auto" w:fill="FFFFFF"/>
                              </w:rPr>
                              <w:t xml:space="preserve">Finance </w:t>
                            </w:r>
                          </w:p>
                          <w:p w:rsidR="00612219" w:rsidRDefault="00612219" w:rsidP="00C32FD7">
                            <w:pPr>
                              <w:jc w:val="both"/>
                              <w:rPr>
                                <w:rFonts w:ascii="Arial Narrow" w:hAnsi="Arial Narrow" w:cs="Courier New"/>
                                <w:shd w:val="clear" w:color="auto" w:fill="FFFFFF"/>
                              </w:rPr>
                            </w:pPr>
                            <w:r>
                              <w:rPr>
                                <w:rFonts w:ascii="Arial Narrow" w:hAnsi="Arial Narrow" w:cs="Courier New"/>
                                <w:shd w:val="clear" w:color="auto" w:fill="FFFFFF"/>
                              </w:rPr>
                              <w:t xml:space="preserve">Make life easier by using </w:t>
                            </w:r>
                            <w:r w:rsidRPr="00612219">
                              <w:rPr>
                                <w:rFonts w:ascii="Arial Narrow" w:hAnsi="Arial Narrow" w:cs="Courier New"/>
                                <w:shd w:val="clear" w:color="auto" w:fill="FFFFFF"/>
                              </w:rPr>
                              <w:t>ParentPay</w:t>
                            </w:r>
                            <w:r>
                              <w:rPr>
                                <w:rFonts w:ascii="Arial Narrow" w:hAnsi="Arial Narrow" w:cs="Courier New"/>
                                <w:shd w:val="clear" w:color="auto" w:fill="FFFFFF"/>
                              </w:rPr>
                              <w:t xml:space="preserve"> for payment of lunches, milk, trips, Nursery snack etc</w:t>
                            </w:r>
                          </w:p>
                          <w:p w:rsidR="00612219" w:rsidRPr="00612219" w:rsidRDefault="00612219" w:rsidP="00C32FD7">
                            <w:pPr>
                              <w:jc w:val="both"/>
                              <w:rPr>
                                <w:rFonts w:ascii="Arial Narrow" w:hAnsi="Arial Narrow" w:cs="Courier New"/>
                                <w:shd w:val="clear" w:color="auto" w:fill="FFFFFF"/>
                              </w:rPr>
                            </w:pPr>
                            <w:r>
                              <w:rPr>
                                <w:rFonts w:ascii="Arial Narrow" w:hAnsi="Arial Narrow" w:cs="Courier New"/>
                                <w:shd w:val="clear" w:color="auto" w:fill="FFFFFF"/>
                              </w:rPr>
                              <w:t xml:space="preserve">For those who are already making use of this system we would ask that you top up regularly to avoid your account going into the red.  </w:t>
                            </w:r>
                          </w:p>
                          <w:p w:rsidR="00612219" w:rsidRPr="00612219" w:rsidRDefault="00612219" w:rsidP="00C32FD7">
                            <w:pPr>
                              <w:jc w:val="both"/>
                              <w:rPr>
                                <w:rFonts w:ascii="Arial Narrow" w:hAnsi="Arial Narrow" w:cs="Courier New"/>
                                <w:b/>
                                <w:u w:val="single"/>
                                <w:shd w:val="clear" w:color="auto" w:fill="FFFFFF"/>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sz w:val="20"/>
                                <w:szCs w:val="20"/>
                              </w:rPr>
                            </w:pPr>
                          </w:p>
                          <w:p w:rsidR="00C10DE6" w:rsidRPr="00202156" w:rsidRDefault="00C10DE6" w:rsidP="00154703">
                            <w:pPr>
                              <w:widowControl w:val="0"/>
                              <w:overflowPunct w:val="0"/>
                              <w:autoSpaceDE w:val="0"/>
                              <w:autoSpaceDN w:val="0"/>
                              <w:adjustRightInd w:val="0"/>
                              <w:jc w:val="both"/>
                              <w:rPr>
                                <w:sz w:val="20"/>
                                <w:szCs w:val="20"/>
                              </w:rPr>
                            </w:pPr>
                          </w:p>
                          <w:p w:rsidR="00C10DE6" w:rsidRPr="00202156" w:rsidRDefault="00C10DE6" w:rsidP="00154703">
                            <w:pPr>
                              <w:widowControl w:val="0"/>
                              <w:overflowPunct w:val="0"/>
                              <w:autoSpaceDE w:val="0"/>
                              <w:autoSpaceDN w:val="0"/>
                              <w:adjustRightInd w:val="0"/>
                              <w:jc w:val="both"/>
                              <w:rPr>
                                <w:sz w:val="20"/>
                                <w:szCs w:val="20"/>
                                <w:lang w:eastAsia="en-GB"/>
                              </w:rPr>
                            </w:pPr>
                          </w:p>
                          <w:p w:rsidR="00C10DE6" w:rsidRPr="00202156" w:rsidRDefault="00C10DE6" w:rsidP="00154703">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7.75pt;margin-top:.9pt;width:264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" stroked="f">
                <v:textbox>
                  <w:txbxContent>
                    <w:p w:rsidR="00C10DE6" w:rsidRDefault="00C10DE6" w:rsidP="00C32FD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Wider Achievement</w:t>
                      </w:r>
                    </w:p>
                    <w:p w:rsidR="00C10DE6" w:rsidRDefault="00C10DE6" w:rsidP="00C32FD7">
                      <w:pPr>
                        <w:jc w:val="both"/>
                        <w:rPr>
                          <w:rFonts w:ascii="Arial Narrow" w:hAnsi="Arial Narrow" w:cs="Courier New"/>
                          <w:shd w:val="clear" w:color="auto" w:fill="FFFFFF"/>
                        </w:rPr>
                      </w:pPr>
                      <w:r w:rsidRPr="00497EEA">
                        <w:rPr>
                          <w:rFonts w:ascii="Arial Narrow" w:hAnsi="Arial Narrow" w:cs="Courier New"/>
                          <w:shd w:val="clear" w:color="auto" w:fill="FFFFFF"/>
                        </w:rPr>
                        <w:t xml:space="preserve">It is so lovely to see the range of </w:t>
                      </w:r>
                      <w:r>
                        <w:rPr>
                          <w:rFonts w:ascii="Arial Narrow" w:hAnsi="Arial Narrow" w:cs="Courier New"/>
                          <w:shd w:val="clear" w:color="auto" w:fill="FFFFFF"/>
                        </w:rPr>
                        <w:t>interests the children have.  This month we have celebrated Daltyn and Clancy’s swimming success.  Such a vital skill; well done you two!</w:t>
                      </w:r>
                    </w:p>
                    <w:p w:rsidR="00C91610" w:rsidRPr="00497EEA" w:rsidRDefault="00C91610" w:rsidP="00C32FD7">
                      <w:pPr>
                        <w:jc w:val="both"/>
                        <w:rPr>
                          <w:rFonts w:ascii="Arial Narrow" w:hAnsi="Arial Narrow" w:cs="Courier New"/>
                          <w:shd w:val="clear" w:color="auto" w:fill="FFFFFF"/>
                        </w:rPr>
                      </w:pPr>
                    </w:p>
                    <w:p w:rsidR="00C91610" w:rsidRDefault="00C10DE6" w:rsidP="00C85890">
                      <w:pPr>
                        <w:rPr>
                          <w:rFonts w:ascii="Arial Narrow" w:hAnsi="Arial Narrow" w:cs="Courier New"/>
                          <w:shd w:val="clear" w:color="auto" w:fill="FFFFFF"/>
                        </w:rPr>
                      </w:pPr>
                      <w:r>
                        <w:rPr>
                          <w:rFonts w:ascii="Arial Narrow" w:hAnsi="Arial Narrow" w:cs="Courier New"/>
                          <w:noProof/>
                          <w:shd w:val="clear" w:color="auto" w:fill="FFFFFF"/>
                          <w:lang w:eastAsia="en-GB"/>
                        </w:rPr>
                        <w:drawing>
                          <wp:inline distT="0" distB="0" distL="0" distR="0">
                            <wp:extent cx="1359365" cy="733425"/>
                            <wp:effectExtent l="19050" t="0" r="0" b="0"/>
                            <wp:docPr id="4" name="Picture 2" descr="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13"/>
                                    <a:stretch>
                                      <a:fillRect/>
                                    </a:stretch>
                                  </pic:blipFill>
                                  <pic:spPr>
                                    <a:xfrm>
                                      <a:off x="0" y="0"/>
                                      <a:ext cx="1362295" cy="735006"/>
                                    </a:xfrm>
                                    <a:prstGeom prst="rect">
                                      <a:avLst/>
                                    </a:prstGeom>
                                  </pic:spPr>
                                </pic:pic>
                              </a:graphicData>
                            </a:graphic>
                          </wp:inline>
                        </w:drawing>
                      </w:r>
                      <w:r>
                        <w:rPr>
                          <w:rFonts w:ascii="Arial Narrow" w:hAnsi="Arial Narrow" w:cs="Courier New"/>
                          <w:b/>
                          <w:u w:val="single"/>
                          <w:shd w:val="clear" w:color="auto" w:fill="FFFFFF"/>
                        </w:rPr>
                        <w:br/>
                      </w:r>
                    </w:p>
                    <w:p w:rsidR="00C10DE6" w:rsidRDefault="00C10DE6" w:rsidP="00C85890">
                      <w:pPr>
                        <w:rPr>
                          <w:rFonts w:ascii="Arial Narrow" w:hAnsi="Arial Narrow" w:cs="Courier New"/>
                          <w:shd w:val="clear" w:color="auto" w:fill="FFFFFF"/>
                        </w:rPr>
                      </w:pPr>
                      <w:r w:rsidRPr="00497EEA">
                        <w:rPr>
                          <w:rFonts w:ascii="Arial Narrow" w:hAnsi="Arial Narrow" w:cs="Courier New"/>
                          <w:shd w:val="clear" w:color="auto" w:fill="FFFFFF"/>
                        </w:rPr>
                        <w:t xml:space="preserve">Thank you to everyone who came along to </w:t>
                      </w:r>
                      <w:r>
                        <w:rPr>
                          <w:rFonts w:ascii="Arial Narrow" w:hAnsi="Arial Narrow" w:cs="Courier New"/>
                          <w:shd w:val="clear" w:color="auto" w:fill="FFFFFF"/>
                        </w:rPr>
                        <w:t xml:space="preserve">Scots Night.  It was a lovely way to celebrate our culture and to hear our Scots poetry winners confidently recite their poems to a packed hall. This year we will enter four children into the Burns Regional Poetry competition. They will compete against other children from throughout Edinburgh and the Lothians.  Give it all you’ve got folks! </w:t>
                      </w:r>
                    </w:p>
                    <w:p w:rsidR="00C10DE6" w:rsidRDefault="00C10DE6" w:rsidP="00C32FD7">
                      <w:pPr>
                        <w:jc w:val="both"/>
                        <w:rPr>
                          <w:rFonts w:ascii="Arial Narrow" w:hAnsi="Arial Narrow" w:cs="Courier New"/>
                          <w:shd w:val="clear" w:color="auto" w:fill="FFFFFF"/>
                        </w:rPr>
                      </w:pPr>
                    </w:p>
                    <w:p w:rsidR="00C10DE6" w:rsidRDefault="00C10DE6" w:rsidP="00AC7C31">
                      <w:pPr>
                        <w:jc w:val="center"/>
                        <w:rPr>
                          <w:rFonts w:ascii="Arial Narrow" w:hAnsi="Arial Narrow" w:cs="Courier New"/>
                          <w:shd w:val="clear" w:color="auto" w:fill="FFFFFF"/>
                        </w:rPr>
                      </w:pPr>
                      <w:r>
                        <w:rPr>
                          <w:rFonts w:ascii="Arial Narrow" w:hAnsi="Arial Narrow" w:cs="Courier New"/>
                          <w:noProof/>
                          <w:shd w:val="clear" w:color="auto" w:fill="FFFFFF"/>
                          <w:lang w:eastAsia="en-GB"/>
                        </w:rPr>
                        <w:drawing>
                          <wp:inline distT="0" distB="0" distL="0" distR="0">
                            <wp:extent cx="912556" cy="1285875"/>
                            <wp:effectExtent l="19050" t="0" r="1844" b="0"/>
                            <wp:docPr id="5" name="Picture 4" descr="sc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s.png"/>
                                    <pic:cNvPicPr/>
                                  </pic:nvPicPr>
                                  <pic:blipFill>
                                    <a:blip r:embed="rId14"/>
                                    <a:stretch>
                                      <a:fillRect/>
                                    </a:stretch>
                                  </pic:blipFill>
                                  <pic:spPr>
                                    <a:xfrm>
                                      <a:off x="0" y="0"/>
                                      <a:ext cx="912556" cy="1285875"/>
                                    </a:xfrm>
                                    <a:prstGeom prst="rect">
                                      <a:avLst/>
                                    </a:prstGeom>
                                  </pic:spPr>
                                </pic:pic>
                              </a:graphicData>
                            </a:graphic>
                          </wp:inline>
                        </w:drawing>
                      </w:r>
                    </w:p>
                    <w:p w:rsidR="00C91610" w:rsidRDefault="00C91610" w:rsidP="00AC7C31">
                      <w:pPr>
                        <w:jc w:val="center"/>
                        <w:rPr>
                          <w:rFonts w:ascii="Arial Narrow" w:hAnsi="Arial Narrow" w:cs="Courier New"/>
                          <w:shd w:val="clear" w:color="auto" w:fill="FFFFFF"/>
                        </w:rPr>
                      </w:pPr>
                      <w:bookmarkStart w:id="1" w:name="_GoBack"/>
                      <w:bookmarkEnd w:id="1"/>
                    </w:p>
                    <w:p w:rsidR="00C10DE6" w:rsidRDefault="00C10DE6" w:rsidP="00C32FD7">
                      <w:pPr>
                        <w:jc w:val="both"/>
                        <w:rPr>
                          <w:rFonts w:ascii="Arial Narrow" w:hAnsi="Arial Narrow" w:cs="Courier New"/>
                          <w:shd w:val="clear" w:color="auto" w:fill="FFFFFF"/>
                        </w:rPr>
                      </w:pPr>
                      <w:r w:rsidRPr="00AC7C31">
                        <w:rPr>
                          <w:rFonts w:ascii="Arial Narrow" w:hAnsi="Arial Narrow" w:cs="Courier New"/>
                          <w:shd w:val="clear" w:color="auto" w:fill="FFFFFF"/>
                        </w:rPr>
                        <w:t>Well done to our Sport</w:t>
                      </w:r>
                      <w:r>
                        <w:rPr>
                          <w:rFonts w:ascii="Arial Narrow" w:hAnsi="Arial Narrow" w:cs="Courier New"/>
                          <w:shd w:val="clear" w:color="auto" w:fill="FFFFFF"/>
                        </w:rPr>
                        <w:t>s</w:t>
                      </w:r>
                      <w:r w:rsidRPr="00AC7C31">
                        <w:rPr>
                          <w:rFonts w:ascii="Arial Narrow" w:hAnsi="Arial Narrow" w:cs="Courier New"/>
                          <w:shd w:val="clear" w:color="auto" w:fill="FFFFFF"/>
                        </w:rPr>
                        <w:t>hall Athletics team</w:t>
                      </w:r>
                      <w:r>
                        <w:rPr>
                          <w:rFonts w:ascii="Arial Narrow" w:hAnsi="Arial Narrow" w:cs="Courier New"/>
                          <w:shd w:val="clear" w:color="auto" w:fill="FFFFFF"/>
                        </w:rPr>
                        <w:t xml:space="preserve"> who represented Strathesk in regional heats.  They valiantly defended our title but this just wasn’t our year.  They’ve remained positive and are preparing for our next sporting challenge.</w:t>
                      </w:r>
                    </w:p>
                    <w:p w:rsidR="00C10DE6" w:rsidRDefault="00C10DE6" w:rsidP="00C32FD7">
                      <w:pPr>
                        <w:jc w:val="both"/>
                        <w:rPr>
                          <w:rFonts w:ascii="Arial Narrow" w:hAnsi="Arial Narrow" w:cs="Courier New"/>
                          <w:shd w:val="clear" w:color="auto" w:fill="FFFFFF"/>
                        </w:rPr>
                      </w:pPr>
                    </w:p>
                    <w:p w:rsidR="00C10DE6" w:rsidRDefault="00612219" w:rsidP="00612219">
                      <w:pPr>
                        <w:jc w:val="center"/>
                        <w:rPr>
                          <w:rFonts w:ascii="Arial Narrow" w:hAnsi="Arial Narrow" w:cs="Courier New"/>
                          <w:b/>
                          <w:u w:val="single"/>
                          <w:shd w:val="clear" w:color="auto" w:fill="FFFFFF"/>
                        </w:rPr>
                      </w:pPr>
                      <w:r>
                        <w:rPr>
                          <w:rFonts w:ascii="Arial Narrow" w:hAnsi="Arial Narrow" w:cs="Courier New"/>
                          <w:b/>
                          <w:u w:val="single"/>
                          <w:shd w:val="clear" w:color="auto" w:fill="FFFFFF"/>
                        </w:rPr>
                        <w:t>REMINDERS</w:t>
                      </w:r>
                    </w:p>
                    <w:p w:rsidR="00612219" w:rsidRDefault="00612219" w:rsidP="00C10DE6">
                      <w:pPr>
                        <w:jc w:val="both"/>
                        <w:rPr>
                          <w:rFonts w:ascii="Arial Narrow" w:hAnsi="Arial Narrow" w:cs="Courier New"/>
                          <w:shd w:val="clear" w:color="auto" w:fill="FFFFFF"/>
                        </w:rPr>
                      </w:pPr>
                    </w:p>
                    <w:p w:rsidR="00C10DE6" w:rsidRDefault="00C10DE6" w:rsidP="00C32FD7">
                      <w:pPr>
                        <w:jc w:val="both"/>
                        <w:rPr>
                          <w:rFonts w:ascii="Arial Narrow" w:hAnsi="Arial Narrow"/>
                          <w:b/>
                          <w:noProof/>
                          <w:u w:val="single"/>
                          <w:lang w:eastAsia="en-GB"/>
                        </w:rPr>
                      </w:pPr>
                      <w:r>
                        <w:rPr>
                          <w:rFonts w:ascii="Arial Narrow" w:hAnsi="Arial Narrow" w:cs="Courier New"/>
                          <w:b/>
                          <w:u w:val="single"/>
                          <w:shd w:val="clear" w:color="auto" w:fill="FFFFFF"/>
                        </w:rPr>
                        <w:t>Dogs</w:t>
                      </w:r>
                      <w:r w:rsidRPr="003A02AC">
                        <w:rPr>
                          <w:rFonts w:ascii="Arial Narrow" w:hAnsi="Arial Narrow"/>
                          <w:b/>
                          <w:noProof/>
                          <w:u w:val="single"/>
                          <w:lang w:eastAsia="en-GB"/>
                        </w:rPr>
                        <w:t xml:space="preserve"> </w:t>
                      </w:r>
                    </w:p>
                    <w:p w:rsidR="00C10DE6" w:rsidRPr="00AC7C31" w:rsidRDefault="00C10DE6" w:rsidP="00C32FD7">
                      <w:pPr>
                        <w:jc w:val="both"/>
                        <w:rPr>
                          <w:rFonts w:ascii="Arial Narrow" w:hAnsi="Arial Narrow"/>
                          <w:noProof/>
                          <w:lang w:eastAsia="en-GB"/>
                        </w:rPr>
                      </w:pPr>
                      <w:r w:rsidRPr="00AC7C31">
                        <w:rPr>
                          <w:rFonts w:ascii="Arial Narrow" w:hAnsi="Arial Narrow"/>
                          <w:noProof/>
                          <w:lang w:eastAsia="en-GB"/>
                        </w:rPr>
                        <w:t xml:space="preserve">A gentle reminder that dogs are not permitted in the school playground. </w:t>
                      </w:r>
                      <w:r>
                        <w:rPr>
                          <w:rFonts w:ascii="Arial Narrow" w:hAnsi="Arial Narrow"/>
                          <w:noProof/>
                          <w:lang w:eastAsia="en-GB"/>
                        </w:rPr>
                        <w:t xml:space="preserve"> We have had a few instances of children trailing in dogs dirt which is a really unpleasant experience for all.  Thank you for your support on this. </w:t>
                      </w:r>
                    </w:p>
                    <w:p w:rsidR="00C10DE6" w:rsidRDefault="00C10DE6" w:rsidP="00C32FD7">
                      <w:pPr>
                        <w:jc w:val="both"/>
                        <w:rPr>
                          <w:rFonts w:ascii="Arial Narrow" w:hAnsi="Arial Narrow" w:cs="Courier New"/>
                          <w:sz w:val="20"/>
                          <w:szCs w:val="20"/>
                          <w:shd w:val="clear" w:color="auto" w:fill="FFFFFF"/>
                        </w:rPr>
                      </w:pPr>
                    </w:p>
                    <w:p w:rsidR="00612219" w:rsidRPr="00612219" w:rsidRDefault="00612219" w:rsidP="00C32FD7">
                      <w:pPr>
                        <w:jc w:val="both"/>
                        <w:rPr>
                          <w:rFonts w:ascii="Arial Narrow" w:hAnsi="Arial Narrow" w:cs="Courier New"/>
                          <w:b/>
                          <w:u w:val="single"/>
                          <w:shd w:val="clear" w:color="auto" w:fill="FFFFFF"/>
                        </w:rPr>
                      </w:pPr>
                      <w:r w:rsidRPr="00612219">
                        <w:rPr>
                          <w:rFonts w:ascii="Arial Narrow" w:hAnsi="Arial Narrow" w:cs="Courier New"/>
                          <w:b/>
                          <w:u w:val="single"/>
                          <w:shd w:val="clear" w:color="auto" w:fill="FFFFFF"/>
                        </w:rPr>
                        <w:t xml:space="preserve">Finance </w:t>
                      </w:r>
                    </w:p>
                    <w:p w:rsidR="00612219" w:rsidRDefault="00612219" w:rsidP="00C32FD7">
                      <w:pPr>
                        <w:jc w:val="both"/>
                        <w:rPr>
                          <w:rFonts w:ascii="Arial Narrow" w:hAnsi="Arial Narrow" w:cs="Courier New"/>
                          <w:shd w:val="clear" w:color="auto" w:fill="FFFFFF"/>
                        </w:rPr>
                      </w:pPr>
                      <w:r>
                        <w:rPr>
                          <w:rFonts w:ascii="Arial Narrow" w:hAnsi="Arial Narrow" w:cs="Courier New"/>
                          <w:shd w:val="clear" w:color="auto" w:fill="FFFFFF"/>
                        </w:rPr>
                        <w:t xml:space="preserve">Make life easier by using </w:t>
                      </w:r>
                      <w:r w:rsidRPr="00612219">
                        <w:rPr>
                          <w:rFonts w:ascii="Arial Narrow" w:hAnsi="Arial Narrow" w:cs="Courier New"/>
                          <w:shd w:val="clear" w:color="auto" w:fill="FFFFFF"/>
                        </w:rPr>
                        <w:t>ParentPay</w:t>
                      </w:r>
                      <w:r>
                        <w:rPr>
                          <w:rFonts w:ascii="Arial Narrow" w:hAnsi="Arial Narrow" w:cs="Courier New"/>
                          <w:shd w:val="clear" w:color="auto" w:fill="FFFFFF"/>
                        </w:rPr>
                        <w:t xml:space="preserve"> for payment of lunches, milk, trips, Nursery snack etc</w:t>
                      </w:r>
                    </w:p>
                    <w:p w:rsidR="00612219" w:rsidRPr="00612219" w:rsidRDefault="00612219" w:rsidP="00C32FD7">
                      <w:pPr>
                        <w:jc w:val="both"/>
                        <w:rPr>
                          <w:rFonts w:ascii="Arial Narrow" w:hAnsi="Arial Narrow" w:cs="Courier New"/>
                          <w:shd w:val="clear" w:color="auto" w:fill="FFFFFF"/>
                        </w:rPr>
                      </w:pPr>
                      <w:r>
                        <w:rPr>
                          <w:rFonts w:ascii="Arial Narrow" w:hAnsi="Arial Narrow" w:cs="Courier New"/>
                          <w:shd w:val="clear" w:color="auto" w:fill="FFFFFF"/>
                        </w:rPr>
                        <w:t xml:space="preserve">For those who are already making use of this system we would ask that you top up regularly to avoid your account going into the red.  </w:t>
                      </w:r>
                    </w:p>
                    <w:p w:rsidR="00612219" w:rsidRPr="00612219" w:rsidRDefault="00612219" w:rsidP="00C32FD7">
                      <w:pPr>
                        <w:jc w:val="both"/>
                        <w:rPr>
                          <w:rFonts w:ascii="Arial Narrow" w:hAnsi="Arial Narrow" w:cs="Courier New"/>
                          <w:b/>
                          <w:u w:val="single"/>
                          <w:shd w:val="clear" w:color="auto" w:fill="FFFFFF"/>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b/>
                          <w:noProof/>
                          <w:color w:val="00B050"/>
                          <w:sz w:val="20"/>
                          <w:szCs w:val="20"/>
                          <w:lang w:eastAsia="en-GB"/>
                        </w:rPr>
                      </w:pPr>
                    </w:p>
                    <w:p w:rsidR="00C10DE6" w:rsidRPr="00202156" w:rsidRDefault="00C10DE6" w:rsidP="00154703">
                      <w:pPr>
                        <w:jc w:val="both"/>
                        <w:rPr>
                          <w:sz w:val="20"/>
                          <w:szCs w:val="20"/>
                        </w:rPr>
                      </w:pPr>
                    </w:p>
                    <w:p w:rsidR="00C10DE6" w:rsidRPr="00202156" w:rsidRDefault="00C10DE6" w:rsidP="00154703">
                      <w:pPr>
                        <w:widowControl w:val="0"/>
                        <w:overflowPunct w:val="0"/>
                        <w:autoSpaceDE w:val="0"/>
                        <w:autoSpaceDN w:val="0"/>
                        <w:adjustRightInd w:val="0"/>
                        <w:jc w:val="both"/>
                        <w:rPr>
                          <w:sz w:val="20"/>
                          <w:szCs w:val="20"/>
                        </w:rPr>
                      </w:pPr>
                    </w:p>
                    <w:p w:rsidR="00C10DE6" w:rsidRPr="00202156" w:rsidRDefault="00C10DE6" w:rsidP="00154703">
                      <w:pPr>
                        <w:widowControl w:val="0"/>
                        <w:overflowPunct w:val="0"/>
                        <w:autoSpaceDE w:val="0"/>
                        <w:autoSpaceDN w:val="0"/>
                        <w:adjustRightInd w:val="0"/>
                        <w:jc w:val="both"/>
                        <w:rPr>
                          <w:sz w:val="20"/>
                          <w:szCs w:val="20"/>
                          <w:lang w:eastAsia="en-GB"/>
                        </w:rPr>
                      </w:pPr>
                    </w:p>
                    <w:p w:rsidR="00C10DE6" w:rsidRPr="00202156" w:rsidRDefault="00C10DE6" w:rsidP="00154703">
                      <w:pPr>
                        <w:jc w:val="both"/>
                        <w:rPr>
                          <w:sz w:val="20"/>
                          <w:szCs w:val="20"/>
                        </w:rPr>
                      </w:pPr>
                    </w:p>
                  </w:txbxContent>
                </v:textbox>
              </v:shape>
            </w:pict>
          </mc:Fallback>
        </mc:AlternateConten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AC7C31" w:rsidP="004305F5">
      <w:pPr>
        <w:jc w:val="center"/>
      </w:pPr>
      <w:r>
        <w:t>a</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AD750E" w:rsidP="004305F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6127115</wp:posOffset>
                </wp:positionH>
                <wp:positionV relativeFrom="paragraph">
                  <wp:posOffset>117475</wp:posOffset>
                </wp:positionV>
                <wp:extent cx="45085" cy="4508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C10DE6" w:rsidRDefault="00C10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82.45pt;margin-top:9.2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">
                <v:textbox>
                  <w:txbxContent>
                    <w:p w:rsidR="00C10DE6" w:rsidRDefault="00C10DE6"/>
                  </w:txbxContent>
                </v:textbox>
              </v:shape>
            </w:pict>
          </mc:Fallback>
        </mc:AlternateConten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CE0285">
          <w:type w:val="continuous"/>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202156" w:rsidRDefault="00A74AFC" w:rsidP="00A74AFC">
      <w:pPr>
        <w:jc w:val="center"/>
        <w:rPr>
          <w:rFonts w:ascii="Arial Narrow" w:hAnsi="Arial Narrow"/>
          <w:b/>
          <w:sz w:val="28"/>
          <w:szCs w:val="28"/>
        </w:rPr>
      </w:pPr>
      <w:r w:rsidRPr="00202156">
        <w:rPr>
          <w:rFonts w:ascii="Arial Narrow" w:hAnsi="Arial Narrow"/>
          <w:b/>
          <w:sz w:val="28"/>
          <w:szCs w:val="28"/>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4738"/>
      </w:tblGrid>
      <w:tr w:rsidR="00122A6D" w:rsidRPr="00202156" w:rsidTr="00DA2B13">
        <w:tc>
          <w:tcPr>
            <w:tcW w:w="3564"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Date</w:t>
            </w:r>
          </w:p>
        </w:tc>
        <w:tc>
          <w:tcPr>
            <w:tcW w:w="4738"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Event</w:t>
            </w:r>
          </w:p>
        </w:tc>
      </w:tr>
      <w:tr w:rsidR="00DA2B13" w:rsidRPr="00202156" w:rsidTr="00DA2B13">
        <w:tc>
          <w:tcPr>
            <w:tcW w:w="3564" w:type="dxa"/>
            <w:shd w:val="clear" w:color="auto" w:fill="auto"/>
          </w:tcPr>
          <w:p w:rsidR="00DA2B13" w:rsidRDefault="00DA2B13" w:rsidP="00AC7C31">
            <w:pPr>
              <w:rPr>
                <w:rFonts w:ascii="Arial Narrow" w:hAnsi="Arial Narrow"/>
                <w:b/>
                <w:sz w:val="28"/>
                <w:szCs w:val="28"/>
              </w:rPr>
            </w:pPr>
            <w:r>
              <w:rPr>
                <w:rFonts w:ascii="Arial Narrow" w:hAnsi="Arial Narrow"/>
                <w:b/>
                <w:sz w:val="28"/>
                <w:szCs w:val="28"/>
              </w:rPr>
              <w:t>Thursday 6</w:t>
            </w:r>
            <w:r w:rsidRPr="00DA2B13">
              <w:rPr>
                <w:rFonts w:ascii="Arial Narrow" w:hAnsi="Arial Narrow"/>
                <w:b/>
                <w:sz w:val="28"/>
                <w:szCs w:val="28"/>
                <w:vertAlign w:val="superscript"/>
              </w:rPr>
              <w:t>th</w:t>
            </w:r>
            <w:r>
              <w:rPr>
                <w:rFonts w:ascii="Arial Narrow" w:hAnsi="Arial Narrow"/>
                <w:b/>
                <w:sz w:val="28"/>
                <w:szCs w:val="28"/>
              </w:rPr>
              <w:t xml:space="preserve"> February 2020</w:t>
            </w:r>
          </w:p>
        </w:tc>
        <w:tc>
          <w:tcPr>
            <w:tcW w:w="4738" w:type="dxa"/>
            <w:shd w:val="clear" w:color="auto" w:fill="auto"/>
          </w:tcPr>
          <w:p w:rsidR="00DA2B13" w:rsidRDefault="00DA2B13" w:rsidP="00DA2B13">
            <w:pPr>
              <w:rPr>
                <w:rFonts w:ascii="Arial Narrow" w:hAnsi="Arial Narrow"/>
                <w:sz w:val="28"/>
                <w:szCs w:val="28"/>
              </w:rPr>
            </w:pPr>
            <w:r>
              <w:rPr>
                <w:rFonts w:ascii="Arial Narrow" w:hAnsi="Arial Narrow"/>
                <w:sz w:val="28"/>
                <w:szCs w:val="28"/>
              </w:rPr>
              <w:t>Rotary Primary School Quiz</w:t>
            </w:r>
          </w:p>
        </w:tc>
      </w:tr>
      <w:tr w:rsidR="005A4870" w:rsidRPr="00202156" w:rsidTr="00DA2B13">
        <w:tc>
          <w:tcPr>
            <w:tcW w:w="3564" w:type="dxa"/>
            <w:shd w:val="clear" w:color="auto" w:fill="auto"/>
          </w:tcPr>
          <w:p w:rsidR="005A4870" w:rsidRPr="00202156" w:rsidRDefault="005311EA" w:rsidP="00AC7C31">
            <w:pPr>
              <w:rPr>
                <w:rFonts w:ascii="Arial Narrow" w:hAnsi="Arial Narrow"/>
                <w:b/>
                <w:sz w:val="28"/>
                <w:szCs w:val="28"/>
              </w:rPr>
            </w:pPr>
            <w:r>
              <w:rPr>
                <w:rFonts w:ascii="Arial Narrow" w:hAnsi="Arial Narrow"/>
                <w:b/>
                <w:sz w:val="28"/>
                <w:szCs w:val="28"/>
              </w:rPr>
              <w:t xml:space="preserve">Friday </w:t>
            </w:r>
            <w:r w:rsidR="00AC7C31">
              <w:rPr>
                <w:rFonts w:ascii="Arial Narrow" w:hAnsi="Arial Narrow"/>
                <w:b/>
                <w:sz w:val="28"/>
                <w:szCs w:val="28"/>
              </w:rPr>
              <w:t>7</w:t>
            </w:r>
            <w:r w:rsidR="00AC7C31" w:rsidRPr="00AC7C31">
              <w:rPr>
                <w:rFonts w:ascii="Arial Narrow" w:hAnsi="Arial Narrow"/>
                <w:b/>
                <w:sz w:val="28"/>
                <w:szCs w:val="28"/>
                <w:vertAlign w:val="superscript"/>
              </w:rPr>
              <w:t>th</w:t>
            </w:r>
            <w:r w:rsidR="00AC7C31">
              <w:rPr>
                <w:rFonts w:ascii="Arial Narrow" w:hAnsi="Arial Narrow"/>
                <w:b/>
                <w:sz w:val="28"/>
                <w:szCs w:val="28"/>
              </w:rPr>
              <w:t xml:space="preserve"> </w:t>
            </w:r>
            <w:r>
              <w:rPr>
                <w:rFonts w:ascii="Arial Narrow" w:hAnsi="Arial Narrow"/>
                <w:b/>
                <w:sz w:val="28"/>
                <w:szCs w:val="28"/>
              </w:rPr>
              <w:t xml:space="preserve"> </w:t>
            </w:r>
            <w:r w:rsidR="005A4870">
              <w:rPr>
                <w:rFonts w:ascii="Arial Narrow" w:hAnsi="Arial Narrow"/>
                <w:b/>
                <w:sz w:val="28"/>
                <w:szCs w:val="28"/>
              </w:rPr>
              <w:t xml:space="preserve"> </w:t>
            </w:r>
            <w:r w:rsidR="00AC7C31">
              <w:rPr>
                <w:rFonts w:ascii="Arial Narrow" w:hAnsi="Arial Narrow"/>
                <w:b/>
                <w:sz w:val="28"/>
                <w:szCs w:val="28"/>
              </w:rPr>
              <w:t>February</w:t>
            </w:r>
            <w:r>
              <w:rPr>
                <w:rFonts w:ascii="Arial Narrow" w:hAnsi="Arial Narrow"/>
                <w:b/>
                <w:sz w:val="28"/>
                <w:szCs w:val="28"/>
              </w:rPr>
              <w:t xml:space="preserve"> 20</w:t>
            </w:r>
            <w:r w:rsidR="00AC7C31">
              <w:rPr>
                <w:rFonts w:ascii="Arial Narrow" w:hAnsi="Arial Narrow"/>
                <w:b/>
                <w:sz w:val="28"/>
                <w:szCs w:val="28"/>
              </w:rPr>
              <w:t>20</w:t>
            </w:r>
          </w:p>
        </w:tc>
        <w:tc>
          <w:tcPr>
            <w:tcW w:w="4738" w:type="dxa"/>
            <w:shd w:val="clear" w:color="auto" w:fill="auto"/>
          </w:tcPr>
          <w:p w:rsidR="005A4870" w:rsidRPr="005A4870" w:rsidRDefault="00DA2B13" w:rsidP="00DA2B13">
            <w:pPr>
              <w:rPr>
                <w:rFonts w:ascii="Arial Narrow" w:hAnsi="Arial Narrow"/>
                <w:sz w:val="28"/>
                <w:szCs w:val="28"/>
              </w:rPr>
            </w:pPr>
            <w:r>
              <w:rPr>
                <w:rFonts w:ascii="Arial Narrow" w:hAnsi="Arial Narrow"/>
                <w:sz w:val="28"/>
                <w:szCs w:val="28"/>
              </w:rPr>
              <w:t>Last day of t</w:t>
            </w:r>
            <w:r w:rsidR="005311EA">
              <w:rPr>
                <w:rFonts w:ascii="Arial Narrow" w:hAnsi="Arial Narrow"/>
                <w:sz w:val="28"/>
                <w:szCs w:val="28"/>
              </w:rPr>
              <w:t xml:space="preserve">erm </w:t>
            </w:r>
            <w:r>
              <w:rPr>
                <w:rFonts w:ascii="Arial Narrow" w:hAnsi="Arial Narrow"/>
                <w:sz w:val="28"/>
                <w:szCs w:val="28"/>
              </w:rPr>
              <w:t>– normal finish</w:t>
            </w:r>
            <w:r w:rsidR="00103C05">
              <w:rPr>
                <w:rFonts w:ascii="Arial Narrow" w:hAnsi="Arial Narrow"/>
                <w:sz w:val="28"/>
                <w:szCs w:val="28"/>
              </w:rPr>
              <w:t xml:space="preserve"> </w:t>
            </w:r>
          </w:p>
        </w:tc>
      </w:tr>
      <w:tr w:rsidR="00691EF9" w:rsidRPr="00202156" w:rsidTr="00DA2B13">
        <w:tc>
          <w:tcPr>
            <w:tcW w:w="3564" w:type="dxa"/>
          </w:tcPr>
          <w:p w:rsidR="00691EF9" w:rsidRDefault="005311EA" w:rsidP="00AC7C31">
            <w:pPr>
              <w:rPr>
                <w:rFonts w:ascii="Arial Narrow" w:hAnsi="Arial Narrow"/>
                <w:b/>
                <w:sz w:val="28"/>
                <w:szCs w:val="28"/>
              </w:rPr>
            </w:pPr>
            <w:r>
              <w:rPr>
                <w:rFonts w:ascii="Arial Narrow" w:hAnsi="Arial Narrow"/>
                <w:b/>
                <w:sz w:val="28"/>
                <w:szCs w:val="28"/>
              </w:rPr>
              <w:t xml:space="preserve">Monday </w:t>
            </w:r>
            <w:r w:rsidR="00AC7C31">
              <w:rPr>
                <w:rFonts w:ascii="Arial Narrow" w:hAnsi="Arial Narrow"/>
                <w:b/>
                <w:sz w:val="28"/>
                <w:szCs w:val="28"/>
              </w:rPr>
              <w:t>17</w:t>
            </w:r>
            <w:r w:rsidR="00AC7C31" w:rsidRPr="00AC7C31">
              <w:rPr>
                <w:rFonts w:ascii="Arial Narrow" w:hAnsi="Arial Narrow"/>
                <w:b/>
                <w:sz w:val="28"/>
                <w:szCs w:val="28"/>
                <w:vertAlign w:val="superscript"/>
              </w:rPr>
              <w:t>th</w:t>
            </w:r>
            <w:r w:rsidR="00AC7C31">
              <w:rPr>
                <w:rFonts w:ascii="Arial Narrow" w:hAnsi="Arial Narrow"/>
                <w:b/>
                <w:sz w:val="28"/>
                <w:szCs w:val="28"/>
              </w:rPr>
              <w:t xml:space="preserve"> February 2020</w:t>
            </w:r>
          </w:p>
        </w:tc>
        <w:tc>
          <w:tcPr>
            <w:tcW w:w="4738" w:type="dxa"/>
          </w:tcPr>
          <w:p w:rsidR="00691EF9" w:rsidRDefault="00AC7C31" w:rsidP="006860FE">
            <w:pPr>
              <w:rPr>
                <w:rFonts w:ascii="Arial Narrow" w:hAnsi="Arial Narrow"/>
                <w:sz w:val="28"/>
                <w:szCs w:val="28"/>
              </w:rPr>
            </w:pPr>
            <w:r>
              <w:rPr>
                <w:rFonts w:ascii="Arial Narrow" w:hAnsi="Arial Narrow"/>
                <w:sz w:val="28"/>
                <w:szCs w:val="28"/>
              </w:rPr>
              <w:t>All return</w:t>
            </w:r>
            <w:r w:rsidR="00103C05">
              <w:rPr>
                <w:rFonts w:ascii="Arial Narrow" w:hAnsi="Arial Narrow"/>
                <w:sz w:val="28"/>
                <w:szCs w:val="28"/>
              </w:rPr>
              <w:t xml:space="preserve"> </w:t>
            </w:r>
          </w:p>
        </w:tc>
      </w:tr>
      <w:tr w:rsidR="004A3DCB" w:rsidRPr="00202156" w:rsidTr="00DA2B13">
        <w:tc>
          <w:tcPr>
            <w:tcW w:w="3564" w:type="dxa"/>
          </w:tcPr>
          <w:p w:rsidR="004A3DCB" w:rsidRDefault="00765A25" w:rsidP="005311EA">
            <w:pPr>
              <w:rPr>
                <w:rFonts w:ascii="Arial Narrow" w:hAnsi="Arial Narrow"/>
                <w:b/>
                <w:sz w:val="28"/>
                <w:szCs w:val="28"/>
              </w:rPr>
            </w:pPr>
            <w:r>
              <w:rPr>
                <w:rFonts w:ascii="Arial Narrow" w:hAnsi="Arial Narrow"/>
                <w:b/>
                <w:sz w:val="28"/>
                <w:szCs w:val="28"/>
              </w:rPr>
              <w:t>Friday 21</w:t>
            </w:r>
            <w:r w:rsidRPr="00765A25">
              <w:rPr>
                <w:rFonts w:ascii="Arial Narrow" w:hAnsi="Arial Narrow"/>
                <w:b/>
                <w:sz w:val="28"/>
                <w:szCs w:val="28"/>
                <w:vertAlign w:val="superscript"/>
              </w:rPr>
              <w:t>st</w:t>
            </w:r>
            <w:r>
              <w:rPr>
                <w:rFonts w:ascii="Arial Narrow" w:hAnsi="Arial Narrow"/>
                <w:b/>
                <w:sz w:val="28"/>
                <w:szCs w:val="28"/>
              </w:rPr>
              <w:t xml:space="preserve"> February 2020</w:t>
            </w:r>
          </w:p>
        </w:tc>
        <w:tc>
          <w:tcPr>
            <w:tcW w:w="4738" w:type="dxa"/>
          </w:tcPr>
          <w:p w:rsidR="004A3DCB" w:rsidRDefault="00765A25" w:rsidP="006860FE">
            <w:pPr>
              <w:rPr>
                <w:rFonts w:ascii="Arial Narrow" w:hAnsi="Arial Narrow"/>
                <w:sz w:val="28"/>
                <w:szCs w:val="28"/>
              </w:rPr>
            </w:pPr>
            <w:r>
              <w:rPr>
                <w:rFonts w:ascii="Arial Narrow" w:hAnsi="Arial Narrow"/>
                <w:sz w:val="28"/>
                <w:szCs w:val="28"/>
              </w:rPr>
              <w:t>Shared Learning</w:t>
            </w:r>
          </w:p>
        </w:tc>
      </w:tr>
      <w:tr w:rsidR="005A4870" w:rsidRPr="00202156" w:rsidTr="00DA2B13">
        <w:tc>
          <w:tcPr>
            <w:tcW w:w="3564" w:type="dxa"/>
          </w:tcPr>
          <w:p w:rsidR="005A4870" w:rsidRDefault="005A4870" w:rsidP="00765A25">
            <w:pPr>
              <w:rPr>
                <w:rFonts w:ascii="Arial Narrow" w:hAnsi="Arial Narrow"/>
                <w:b/>
                <w:sz w:val="28"/>
                <w:szCs w:val="28"/>
              </w:rPr>
            </w:pPr>
            <w:r>
              <w:rPr>
                <w:rFonts w:ascii="Arial Narrow" w:hAnsi="Arial Narrow"/>
                <w:b/>
                <w:sz w:val="28"/>
                <w:szCs w:val="28"/>
              </w:rPr>
              <w:t xml:space="preserve">Tuesday </w:t>
            </w:r>
            <w:r w:rsidR="00765A25">
              <w:rPr>
                <w:rFonts w:ascii="Arial Narrow" w:hAnsi="Arial Narrow"/>
                <w:b/>
                <w:sz w:val="28"/>
                <w:szCs w:val="28"/>
              </w:rPr>
              <w:t>3rd March 2020</w:t>
            </w:r>
          </w:p>
        </w:tc>
        <w:tc>
          <w:tcPr>
            <w:tcW w:w="4738" w:type="dxa"/>
          </w:tcPr>
          <w:p w:rsidR="005A4870" w:rsidRDefault="00765A25" w:rsidP="00C32FD7">
            <w:pPr>
              <w:rPr>
                <w:rFonts w:ascii="Arial Narrow" w:hAnsi="Arial Narrow"/>
                <w:sz w:val="28"/>
                <w:szCs w:val="28"/>
              </w:rPr>
            </w:pPr>
            <w:r>
              <w:rPr>
                <w:rFonts w:ascii="Arial Narrow" w:hAnsi="Arial Narrow"/>
                <w:sz w:val="28"/>
                <w:szCs w:val="28"/>
              </w:rPr>
              <w:t>Nursery, P1 and P7 Vista Photos</w:t>
            </w:r>
          </w:p>
        </w:tc>
      </w:tr>
      <w:tr w:rsidR="00034AE8" w:rsidRPr="00202156" w:rsidTr="00DA2B13">
        <w:tc>
          <w:tcPr>
            <w:tcW w:w="3564" w:type="dxa"/>
          </w:tcPr>
          <w:p w:rsidR="00034AE8" w:rsidRDefault="00034AE8" w:rsidP="008219CC">
            <w:pPr>
              <w:rPr>
                <w:rFonts w:ascii="Arial Narrow" w:hAnsi="Arial Narrow"/>
                <w:b/>
                <w:sz w:val="28"/>
                <w:szCs w:val="28"/>
              </w:rPr>
            </w:pPr>
            <w:r>
              <w:rPr>
                <w:rFonts w:ascii="Arial Narrow" w:hAnsi="Arial Narrow"/>
                <w:b/>
                <w:sz w:val="28"/>
                <w:szCs w:val="28"/>
              </w:rPr>
              <w:t>Wednesday 4</w:t>
            </w:r>
            <w:r w:rsidRPr="00034AE8">
              <w:rPr>
                <w:rFonts w:ascii="Arial Narrow" w:hAnsi="Arial Narrow"/>
                <w:b/>
                <w:sz w:val="28"/>
                <w:szCs w:val="28"/>
                <w:vertAlign w:val="superscript"/>
              </w:rPr>
              <w:t>th</w:t>
            </w:r>
            <w:r>
              <w:rPr>
                <w:rFonts w:ascii="Arial Narrow" w:hAnsi="Arial Narrow"/>
                <w:b/>
                <w:sz w:val="28"/>
                <w:szCs w:val="28"/>
              </w:rPr>
              <w:t xml:space="preserve"> March 2020</w:t>
            </w:r>
          </w:p>
        </w:tc>
        <w:tc>
          <w:tcPr>
            <w:tcW w:w="4738" w:type="dxa"/>
          </w:tcPr>
          <w:p w:rsidR="00034AE8" w:rsidRDefault="00034AE8" w:rsidP="006860FE">
            <w:pPr>
              <w:rPr>
                <w:rFonts w:ascii="Arial Narrow" w:hAnsi="Arial Narrow"/>
                <w:sz w:val="28"/>
                <w:szCs w:val="28"/>
              </w:rPr>
            </w:pPr>
            <w:r>
              <w:rPr>
                <w:rFonts w:ascii="Arial Narrow" w:hAnsi="Arial Narrow"/>
                <w:sz w:val="28"/>
                <w:szCs w:val="28"/>
              </w:rPr>
              <w:t xml:space="preserve">P4s – last day of swimming block </w:t>
            </w:r>
          </w:p>
        </w:tc>
      </w:tr>
      <w:tr w:rsidR="005A4870" w:rsidRPr="00202156" w:rsidTr="00DA2B13">
        <w:tc>
          <w:tcPr>
            <w:tcW w:w="3564" w:type="dxa"/>
          </w:tcPr>
          <w:p w:rsidR="005A4870" w:rsidRDefault="00765A25" w:rsidP="008219CC">
            <w:pPr>
              <w:rPr>
                <w:rFonts w:ascii="Arial Narrow" w:hAnsi="Arial Narrow"/>
                <w:b/>
                <w:sz w:val="28"/>
                <w:szCs w:val="28"/>
              </w:rPr>
            </w:pPr>
            <w:r>
              <w:rPr>
                <w:rFonts w:ascii="Arial Narrow" w:hAnsi="Arial Narrow"/>
                <w:b/>
                <w:sz w:val="28"/>
                <w:szCs w:val="28"/>
              </w:rPr>
              <w:t>Thursday 5</w:t>
            </w:r>
            <w:r w:rsidRPr="00765A25">
              <w:rPr>
                <w:rFonts w:ascii="Arial Narrow" w:hAnsi="Arial Narrow"/>
                <w:b/>
                <w:sz w:val="28"/>
                <w:szCs w:val="28"/>
                <w:vertAlign w:val="superscript"/>
              </w:rPr>
              <w:t>th</w:t>
            </w:r>
            <w:r>
              <w:rPr>
                <w:rFonts w:ascii="Arial Narrow" w:hAnsi="Arial Narrow"/>
                <w:b/>
                <w:sz w:val="28"/>
                <w:szCs w:val="28"/>
              </w:rPr>
              <w:t xml:space="preserve"> March 2020</w:t>
            </w:r>
            <w:r w:rsidR="005A4870">
              <w:rPr>
                <w:rFonts w:ascii="Arial Narrow" w:hAnsi="Arial Narrow"/>
                <w:b/>
                <w:sz w:val="28"/>
                <w:szCs w:val="28"/>
              </w:rPr>
              <w:t xml:space="preserve"> </w:t>
            </w:r>
          </w:p>
        </w:tc>
        <w:tc>
          <w:tcPr>
            <w:tcW w:w="4738" w:type="dxa"/>
          </w:tcPr>
          <w:p w:rsidR="005A4870" w:rsidRDefault="00765A25" w:rsidP="006860FE">
            <w:pPr>
              <w:rPr>
                <w:rFonts w:ascii="Arial Narrow" w:hAnsi="Arial Narrow"/>
                <w:sz w:val="28"/>
                <w:szCs w:val="28"/>
              </w:rPr>
            </w:pPr>
            <w:r>
              <w:rPr>
                <w:rFonts w:ascii="Arial Narrow" w:hAnsi="Arial Narrow"/>
                <w:sz w:val="28"/>
                <w:szCs w:val="28"/>
              </w:rPr>
              <w:t>World Book Day</w:t>
            </w:r>
          </w:p>
        </w:tc>
      </w:tr>
      <w:tr w:rsidR="00DA2B13" w:rsidRPr="00202156" w:rsidTr="00DA2B13">
        <w:tc>
          <w:tcPr>
            <w:tcW w:w="3564" w:type="dxa"/>
          </w:tcPr>
          <w:p w:rsidR="00DA2B13" w:rsidRDefault="00DA2B13" w:rsidP="008219CC">
            <w:pPr>
              <w:rPr>
                <w:rFonts w:ascii="Arial Narrow" w:hAnsi="Arial Narrow"/>
                <w:b/>
                <w:sz w:val="28"/>
                <w:szCs w:val="28"/>
              </w:rPr>
            </w:pPr>
            <w:r>
              <w:rPr>
                <w:rFonts w:ascii="Arial Narrow" w:hAnsi="Arial Narrow"/>
                <w:b/>
                <w:sz w:val="28"/>
                <w:szCs w:val="28"/>
              </w:rPr>
              <w:t>Wednesday 11</w:t>
            </w:r>
            <w:r w:rsidRPr="00DA2B13">
              <w:rPr>
                <w:rFonts w:ascii="Arial Narrow" w:hAnsi="Arial Narrow"/>
                <w:b/>
                <w:sz w:val="28"/>
                <w:szCs w:val="28"/>
                <w:vertAlign w:val="superscript"/>
              </w:rPr>
              <w:t>th</w:t>
            </w:r>
            <w:r>
              <w:rPr>
                <w:rFonts w:ascii="Arial Narrow" w:hAnsi="Arial Narrow"/>
                <w:b/>
                <w:sz w:val="28"/>
                <w:szCs w:val="28"/>
              </w:rPr>
              <w:t xml:space="preserve"> March 2020</w:t>
            </w:r>
          </w:p>
        </w:tc>
        <w:tc>
          <w:tcPr>
            <w:tcW w:w="4738" w:type="dxa"/>
          </w:tcPr>
          <w:p w:rsidR="00DA2B13" w:rsidRDefault="00DA2B13" w:rsidP="006860FE">
            <w:pPr>
              <w:rPr>
                <w:rFonts w:ascii="Arial Narrow" w:hAnsi="Arial Narrow"/>
                <w:sz w:val="28"/>
                <w:szCs w:val="28"/>
              </w:rPr>
            </w:pPr>
            <w:r>
              <w:rPr>
                <w:rFonts w:ascii="Arial Narrow" w:hAnsi="Arial Narrow"/>
                <w:sz w:val="28"/>
                <w:szCs w:val="28"/>
              </w:rPr>
              <w:t xml:space="preserve">P6/7 team Basketball @ Gorebridge </w:t>
            </w:r>
          </w:p>
        </w:tc>
      </w:tr>
      <w:tr w:rsidR="00C32FD7" w:rsidRPr="00202156" w:rsidTr="00DA2B13">
        <w:tc>
          <w:tcPr>
            <w:tcW w:w="3564" w:type="dxa"/>
          </w:tcPr>
          <w:p w:rsidR="00C32FD7" w:rsidRDefault="00226A1D" w:rsidP="008219CC">
            <w:pPr>
              <w:rPr>
                <w:rFonts w:ascii="Arial Narrow" w:hAnsi="Arial Narrow"/>
                <w:b/>
                <w:sz w:val="28"/>
                <w:szCs w:val="28"/>
              </w:rPr>
            </w:pPr>
            <w:r>
              <w:rPr>
                <w:rFonts w:ascii="Arial Narrow" w:hAnsi="Arial Narrow"/>
                <w:b/>
                <w:sz w:val="28"/>
                <w:szCs w:val="28"/>
              </w:rPr>
              <w:t>Friday 13</w:t>
            </w:r>
            <w:r w:rsidRPr="00226A1D">
              <w:rPr>
                <w:rFonts w:ascii="Arial Narrow" w:hAnsi="Arial Narrow"/>
                <w:b/>
                <w:sz w:val="28"/>
                <w:szCs w:val="28"/>
                <w:vertAlign w:val="superscript"/>
              </w:rPr>
              <w:t>th</w:t>
            </w:r>
            <w:r>
              <w:rPr>
                <w:rFonts w:ascii="Arial Narrow" w:hAnsi="Arial Narrow"/>
                <w:b/>
                <w:sz w:val="28"/>
                <w:szCs w:val="28"/>
              </w:rPr>
              <w:t xml:space="preserve"> March 2020</w:t>
            </w:r>
          </w:p>
        </w:tc>
        <w:tc>
          <w:tcPr>
            <w:tcW w:w="4738" w:type="dxa"/>
          </w:tcPr>
          <w:p w:rsidR="00C32FD7" w:rsidRDefault="00226A1D" w:rsidP="006860FE">
            <w:pPr>
              <w:rPr>
                <w:rFonts w:ascii="Arial Narrow" w:hAnsi="Arial Narrow"/>
                <w:sz w:val="28"/>
                <w:szCs w:val="28"/>
              </w:rPr>
            </w:pPr>
            <w:r>
              <w:rPr>
                <w:rFonts w:ascii="Arial Narrow" w:hAnsi="Arial Narrow"/>
                <w:sz w:val="28"/>
                <w:szCs w:val="28"/>
              </w:rPr>
              <w:t>Shared Learning</w:t>
            </w:r>
          </w:p>
        </w:tc>
      </w:tr>
      <w:tr w:rsidR="00226A1D" w:rsidRPr="00202156" w:rsidTr="00DA2B13">
        <w:tc>
          <w:tcPr>
            <w:tcW w:w="3564" w:type="dxa"/>
          </w:tcPr>
          <w:p w:rsidR="00226A1D" w:rsidRDefault="00226A1D" w:rsidP="008219CC">
            <w:pPr>
              <w:rPr>
                <w:rFonts w:ascii="Arial Narrow" w:hAnsi="Arial Narrow"/>
                <w:b/>
                <w:sz w:val="28"/>
                <w:szCs w:val="28"/>
              </w:rPr>
            </w:pPr>
            <w:r>
              <w:rPr>
                <w:rFonts w:ascii="Arial Narrow" w:hAnsi="Arial Narrow"/>
                <w:b/>
                <w:sz w:val="28"/>
                <w:szCs w:val="28"/>
              </w:rPr>
              <w:t>Wednesday 25</w:t>
            </w:r>
            <w:r w:rsidRPr="00226A1D">
              <w:rPr>
                <w:rFonts w:ascii="Arial Narrow" w:hAnsi="Arial Narrow"/>
                <w:b/>
                <w:sz w:val="28"/>
                <w:szCs w:val="28"/>
                <w:vertAlign w:val="superscript"/>
              </w:rPr>
              <w:t>th</w:t>
            </w:r>
            <w:r>
              <w:rPr>
                <w:rFonts w:ascii="Arial Narrow" w:hAnsi="Arial Narrow"/>
                <w:b/>
                <w:sz w:val="28"/>
                <w:szCs w:val="28"/>
              </w:rPr>
              <w:t xml:space="preserve"> March and Friday 27</w:t>
            </w:r>
            <w:r w:rsidRPr="00226A1D">
              <w:rPr>
                <w:rFonts w:ascii="Arial Narrow" w:hAnsi="Arial Narrow"/>
                <w:b/>
                <w:sz w:val="28"/>
                <w:szCs w:val="28"/>
                <w:vertAlign w:val="superscript"/>
              </w:rPr>
              <w:t>th</w:t>
            </w:r>
            <w:r>
              <w:rPr>
                <w:rFonts w:ascii="Arial Narrow" w:hAnsi="Arial Narrow"/>
                <w:b/>
                <w:sz w:val="28"/>
                <w:szCs w:val="28"/>
              </w:rPr>
              <w:t xml:space="preserve"> March 2020</w:t>
            </w:r>
          </w:p>
        </w:tc>
        <w:tc>
          <w:tcPr>
            <w:tcW w:w="4738" w:type="dxa"/>
          </w:tcPr>
          <w:p w:rsidR="00226A1D" w:rsidRDefault="00226A1D" w:rsidP="00226A1D">
            <w:pPr>
              <w:rPr>
                <w:rFonts w:ascii="Arial Narrow" w:hAnsi="Arial Narrow"/>
                <w:sz w:val="28"/>
                <w:szCs w:val="28"/>
              </w:rPr>
            </w:pPr>
            <w:r>
              <w:rPr>
                <w:rFonts w:ascii="Arial Narrow" w:hAnsi="Arial Narrow"/>
                <w:sz w:val="28"/>
                <w:szCs w:val="28"/>
              </w:rPr>
              <w:t>Parent/Carer Consultations</w:t>
            </w:r>
          </w:p>
        </w:tc>
      </w:tr>
      <w:tr w:rsidR="00DA2B13" w:rsidRPr="00202156" w:rsidTr="00DA2B13">
        <w:tc>
          <w:tcPr>
            <w:tcW w:w="3564" w:type="dxa"/>
          </w:tcPr>
          <w:p w:rsidR="00DA2B13" w:rsidRDefault="00DA2B13" w:rsidP="008219CC">
            <w:pPr>
              <w:rPr>
                <w:rFonts w:ascii="Arial Narrow" w:hAnsi="Arial Narrow"/>
                <w:b/>
                <w:sz w:val="28"/>
                <w:szCs w:val="28"/>
              </w:rPr>
            </w:pPr>
            <w:r>
              <w:rPr>
                <w:rFonts w:ascii="Arial Narrow" w:hAnsi="Arial Narrow"/>
                <w:b/>
                <w:sz w:val="28"/>
                <w:szCs w:val="28"/>
              </w:rPr>
              <w:t>Friday 27</w:t>
            </w:r>
            <w:r w:rsidRPr="00DA2B13">
              <w:rPr>
                <w:rFonts w:ascii="Arial Narrow" w:hAnsi="Arial Narrow"/>
                <w:b/>
                <w:sz w:val="28"/>
                <w:szCs w:val="28"/>
                <w:vertAlign w:val="superscript"/>
              </w:rPr>
              <w:t>th</w:t>
            </w:r>
            <w:r>
              <w:rPr>
                <w:rFonts w:ascii="Arial Narrow" w:hAnsi="Arial Narrow"/>
                <w:b/>
                <w:sz w:val="28"/>
                <w:szCs w:val="28"/>
              </w:rPr>
              <w:t xml:space="preserve"> March 2020</w:t>
            </w:r>
          </w:p>
        </w:tc>
        <w:tc>
          <w:tcPr>
            <w:tcW w:w="4738" w:type="dxa"/>
          </w:tcPr>
          <w:p w:rsidR="00DA2B13" w:rsidRDefault="00DA2B13" w:rsidP="00226A1D">
            <w:pPr>
              <w:rPr>
                <w:rFonts w:ascii="Arial Narrow" w:hAnsi="Arial Narrow"/>
                <w:sz w:val="28"/>
                <w:szCs w:val="28"/>
              </w:rPr>
            </w:pPr>
            <w:r>
              <w:rPr>
                <w:rFonts w:ascii="Arial Narrow" w:hAnsi="Arial Narrow"/>
                <w:sz w:val="28"/>
                <w:szCs w:val="28"/>
              </w:rPr>
              <w:t>P6 team Euroquiz @ Stobhill PS</w:t>
            </w:r>
          </w:p>
        </w:tc>
      </w:tr>
      <w:tr w:rsidR="00DA2B13" w:rsidRPr="00202156" w:rsidTr="00DA2B13">
        <w:tc>
          <w:tcPr>
            <w:tcW w:w="3564" w:type="dxa"/>
          </w:tcPr>
          <w:p w:rsidR="00DA2B13" w:rsidRDefault="00DA2B13" w:rsidP="008219CC">
            <w:pPr>
              <w:rPr>
                <w:rFonts w:ascii="Arial Narrow" w:hAnsi="Arial Narrow"/>
                <w:b/>
                <w:sz w:val="28"/>
                <w:szCs w:val="28"/>
              </w:rPr>
            </w:pPr>
            <w:r>
              <w:rPr>
                <w:rFonts w:ascii="Arial Narrow" w:hAnsi="Arial Narrow"/>
                <w:b/>
                <w:sz w:val="28"/>
                <w:szCs w:val="28"/>
              </w:rPr>
              <w:t>Friday 27</w:t>
            </w:r>
            <w:r w:rsidRPr="00DA2B13">
              <w:rPr>
                <w:rFonts w:ascii="Arial Narrow" w:hAnsi="Arial Narrow"/>
                <w:b/>
                <w:sz w:val="28"/>
                <w:szCs w:val="28"/>
                <w:vertAlign w:val="superscript"/>
              </w:rPr>
              <w:t>th</w:t>
            </w:r>
            <w:r>
              <w:rPr>
                <w:rFonts w:ascii="Arial Narrow" w:hAnsi="Arial Narrow"/>
                <w:b/>
                <w:sz w:val="28"/>
                <w:szCs w:val="28"/>
              </w:rPr>
              <w:t xml:space="preserve"> March 2020</w:t>
            </w:r>
          </w:p>
        </w:tc>
        <w:tc>
          <w:tcPr>
            <w:tcW w:w="4738" w:type="dxa"/>
          </w:tcPr>
          <w:p w:rsidR="00DA2B13" w:rsidRDefault="00034AE8" w:rsidP="00226A1D">
            <w:pPr>
              <w:rPr>
                <w:rFonts w:ascii="Arial Narrow" w:hAnsi="Arial Narrow"/>
                <w:sz w:val="28"/>
                <w:szCs w:val="28"/>
              </w:rPr>
            </w:pPr>
            <w:r>
              <w:rPr>
                <w:rFonts w:ascii="Arial Narrow" w:hAnsi="Arial Narrow"/>
                <w:sz w:val="28"/>
                <w:szCs w:val="28"/>
              </w:rPr>
              <w:t xml:space="preserve">P7 team – Eden Rock @ Loanhead </w:t>
            </w:r>
          </w:p>
        </w:tc>
      </w:tr>
      <w:tr w:rsidR="00034AE8" w:rsidRPr="00202156" w:rsidTr="00DA2B13">
        <w:tc>
          <w:tcPr>
            <w:tcW w:w="3564" w:type="dxa"/>
          </w:tcPr>
          <w:p w:rsidR="00034AE8" w:rsidRDefault="00034AE8" w:rsidP="008219CC">
            <w:pPr>
              <w:rPr>
                <w:rFonts w:ascii="Arial Narrow" w:hAnsi="Arial Narrow"/>
                <w:b/>
                <w:sz w:val="28"/>
                <w:szCs w:val="28"/>
              </w:rPr>
            </w:pPr>
            <w:r>
              <w:rPr>
                <w:rFonts w:ascii="Arial Narrow" w:hAnsi="Arial Narrow"/>
                <w:b/>
                <w:sz w:val="28"/>
                <w:szCs w:val="28"/>
              </w:rPr>
              <w:t>Thursday 2</w:t>
            </w:r>
            <w:r w:rsidRPr="00034AE8">
              <w:rPr>
                <w:rFonts w:ascii="Arial Narrow" w:hAnsi="Arial Narrow"/>
                <w:b/>
                <w:sz w:val="28"/>
                <w:szCs w:val="28"/>
                <w:vertAlign w:val="superscript"/>
              </w:rPr>
              <w:t>nd</w:t>
            </w:r>
            <w:r>
              <w:rPr>
                <w:rFonts w:ascii="Arial Narrow" w:hAnsi="Arial Narrow"/>
                <w:b/>
                <w:sz w:val="28"/>
                <w:szCs w:val="28"/>
              </w:rPr>
              <w:t xml:space="preserve"> April 2020</w:t>
            </w:r>
          </w:p>
        </w:tc>
        <w:tc>
          <w:tcPr>
            <w:tcW w:w="4738" w:type="dxa"/>
          </w:tcPr>
          <w:p w:rsidR="00034AE8" w:rsidRDefault="00034AE8" w:rsidP="00226A1D">
            <w:pPr>
              <w:rPr>
                <w:rFonts w:ascii="Arial Narrow" w:hAnsi="Arial Narrow"/>
                <w:sz w:val="28"/>
                <w:szCs w:val="28"/>
              </w:rPr>
            </w:pPr>
            <w:r>
              <w:rPr>
                <w:rFonts w:ascii="Arial Narrow" w:hAnsi="Arial Narrow"/>
                <w:sz w:val="28"/>
                <w:szCs w:val="28"/>
              </w:rPr>
              <w:t xml:space="preserve">P6 Health &amp; Wellbeing @ PHS </w:t>
            </w:r>
          </w:p>
        </w:tc>
      </w:tr>
    </w:tbl>
    <w:p w:rsidR="006C14AF" w:rsidRDefault="006C14AF" w:rsidP="006C14AF">
      <w:pPr>
        <w:jc w:val="both"/>
        <w:rPr>
          <w:rFonts w:ascii="Arial Narrow" w:hAnsi="Arial Narrow"/>
          <w:i/>
        </w:rPr>
      </w:pPr>
      <w:r w:rsidRPr="006C14AF">
        <w:rPr>
          <w:rFonts w:ascii="Arial Narrow" w:hAnsi="Arial Narrow"/>
          <w:i/>
        </w:rPr>
        <w:t xml:space="preserve">                         </w:t>
      </w:r>
    </w:p>
    <w:p w:rsidR="006C14AF" w:rsidRDefault="006C14AF" w:rsidP="006C14AF">
      <w:pPr>
        <w:jc w:val="both"/>
        <w:rPr>
          <w:rFonts w:ascii="Arial Narrow" w:hAnsi="Arial Narrow"/>
          <w:i/>
        </w:rPr>
      </w:pPr>
    </w:p>
    <w:p w:rsidR="004264A5" w:rsidRPr="006C14AF" w:rsidRDefault="006C14AF" w:rsidP="007D1623">
      <w:pPr>
        <w:jc w:val="center"/>
        <w:rPr>
          <w:rFonts w:ascii="Arial Narrow" w:hAnsi="Arial Narrow"/>
          <w:i/>
        </w:rPr>
      </w:pPr>
      <w:r>
        <w:rPr>
          <w:noProof/>
          <w:lang w:eastAsia="en-GB"/>
        </w:rPr>
        <w:drawing>
          <wp:inline distT="0" distB="0" distL="0" distR="0">
            <wp:extent cx="4956987" cy="2788604"/>
            <wp:effectExtent l="19050" t="0" r="0" b="0"/>
            <wp:docPr id="17" name="Picture 15" descr="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um.jpg"/>
                    <pic:cNvPicPr/>
                  </pic:nvPicPr>
                  <pic:blipFill>
                    <a:blip r:embed="rId15" cstate="print"/>
                    <a:stretch>
                      <a:fillRect/>
                    </a:stretch>
                  </pic:blipFill>
                  <pic:spPr>
                    <a:xfrm>
                      <a:off x="0" y="0"/>
                      <a:ext cx="4964966" cy="2793093"/>
                    </a:xfrm>
                    <a:prstGeom prst="rect">
                      <a:avLst/>
                    </a:prstGeom>
                  </pic:spPr>
                </pic:pic>
              </a:graphicData>
            </a:graphic>
          </wp:inline>
        </w:drawing>
      </w:r>
      <w:r w:rsidR="00691EF9">
        <w:rPr>
          <w:noProof/>
          <w:lang w:eastAsia="en-GB"/>
        </w:rPr>
        <w:drawing>
          <wp:inline distT="0" distB="0" distL="0" distR="0">
            <wp:extent cx="2734310" cy="2438400"/>
            <wp:effectExtent l="0" t="0" r="8890" b="0"/>
            <wp:docPr id="6"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6" cstate="print"/>
                    <a:srcRect/>
                    <a:stretch>
                      <a:fillRect/>
                    </a:stretch>
                  </pic:blipFill>
                  <pic:spPr bwMode="auto">
                    <a:xfrm>
                      <a:off x="0" y="0"/>
                      <a:ext cx="2747141" cy="2449842"/>
                    </a:xfrm>
                    <a:prstGeom prst="rect">
                      <a:avLst/>
                    </a:prstGeom>
                    <a:noFill/>
                    <a:ln w="9525">
                      <a:noFill/>
                      <a:miter lim="800000"/>
                      <a:headEnd/>
                      <a:tailEnd/>
                    </a:ln>
                  </pic:spPr>
                </pic:pic>
              </a:graphicData>
            </a:graphic>
          </wp:inline>
        </w:drawing>
      </w:r>
    </w:p>
    <w:sectPr w:rsidR="004264A5" w:rsidRPr="006C14AF"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E6" w:rsidRDefault="00C10DE6" w:rsidP="004305F5">
      <w:r>
        <w:separator/>
      </w:r>
    </w:p>
  </w:endnote>
  <w:endnote w:type="continuationSeparator" w:id="0">
    <w:p w:rsidR="00C10DE6" w:rsidRDefault="00C10DE6" w:rsidP="004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E6" w:rsidRDefault="00C10DE6" w:rsidP="004305F5">
      <w:r>
        <w:separator/>
      </w:r>
    </w:p>
  </w:footnote>
  <w:footnote w:type="continuationSeparator" w:id="0">
    <w:p w:rsidR="00C10DE6" w:rsidRDefault="00C10DE6" w:rsidP="0043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B66E6"/>
    <w:multiLevelType w:val="hybridMultilevel"/>
    <w:tmpl w:val="C422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C282C"/>
    <w:multiLevelType w:val="hybridMultilevel"/>
    <w:tmpl w:val="C5B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54E41"/>
    <w:multiLevelType w:val="hybridMultilevel"/>
    <w:tmpl w:val="C42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4"/>
  </w:num>
  <w:num w:numId="6">
    <w:abstractNumId w:val="6"/>
  </w:num>
  <w:num w:numId="7">
    <w:abstractNumId w:val="8"/>
  </w:num>
  <w:num w:numId="8">
    <w:abstractNumId w:val="1"/>
  </w:num>
  <w:num w:numId="9">
    <w:abstractNumId w:val="2"/>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DC"/>
    <w:rsid w:val="000044D2"/>
    <w:rsid w:val="00006F67"/>
    <w:rsid w:val="00010961"/>
    <w:rsid w:val="00011C92"/>
    <w:rsid w:val="00012D02"/>
    <w:rsid w:val="00016719"/>
    <w:rsid w:val="000266A1"/>
    <w:rsid w:val="00034AE8"/>
    <w:rsid w:val="00040CB2"/>
    <w:rsid w:val="00040E67"/>
    <w:rsid w:val="0004525E"/>
    <w:rsid w:val="00047070"/>
    <w:rsid w:val="00050E01"/>
    <w:rsid w:val="000537FF"/>
    <w:rsid w:val="000561D3"/>
    <w:rsid w:val="00057300"/>
    <w:rsid w:val="00064E5A"/>
    <w:rsid w:val="00065E70"/>
    <w:rsid w:val="0007151D"/>
    <w:rsid w:val="000740D0"/>
    <w:rsid w:val="00080135"/>
    <w:rsid w:val="00080636"/>
    <w:rsid w:val="00094EDE"/>
    <w:rsid w:val="00096DE1"/>
    <w:rsid w:val="000A6780"/>
    <w:rsid w:val="000B0394"/>
    <w:rsid w:val="000B292D"/>
    <w:rsid w:val="000B447F"/>
    <w:rsid w:val="000B6BC5"/>
    <w:rsid w:val="000B771D"/>
    <w:rsid w:val="000C4128"/>
    <w:rsid w:val="000C488C"/>
    <w:rsid w:val="000C4D19"/>
    <w:rsid w:val="000D415F"/>
    <w:rsid w:val="000D553B"/>
    <w:rsid w:val="000E2D42"/>
    <w:rsid w:val="000E5306"/>
    <w:rsid w:val="00100934"/>
    <w:rsid w:val="00100A1B"/>
    <w:rsid w:val="00100CB0"/>
    <w:rsid w:val="001027AD"/>
    <w:rsid w:val="001034C6"/>
    <w:rsid w:val="00103C05"/>
    <w:rsid w:val="00104293"/>
    <w:rsid w:val="00107401"/>
    <w:rsid w:val="00111F5A"/>
    <w:rsid w:val="001160AE"/>
    <w:rsid w:val="0012189D"/>
    <w:rsid w:val="00122A6D"/>
    <w:rsid w:val="0013438A"/>
    <w:rsid w:val="00140B4A"/>
    <w:rsid w:val="00143CC6"/>
    <w:rsid w:val="00145E88"/>
    <w:rsid w:val="00154703"/>
    <w:rsid w:val="0015636D"/>
    <w:rsid w:val="00157B40"/>
    <w:rsid w:val="00167DE8"/>
    <w:rsid w:val="00171B0A"/>
    <w:rsid w:val="001751A2"/>
    <w:rsid w:val="001779C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67F8"/>
    <w:rsid w:val="001C759C"/>
    <w:rsid w:val="001D2936"/>
    <w:rsid w:val="001D2D9A"/>
    <w:rsid w:val="001D44D2"/>
    <w:rsid w:val="001D4BF5"/>
    <w:rsid w:val="001D797A"/>
    <w:rsid w:val="001D79EA"/>
    <w:rsid w:val="001E5351"/>
    <w:rsid w:val="001F05D8"/>
    <w:rsid w:val="001F1F70"/>
    <w:rsid w:val="001F3734"/>
    <w:rsid w:val="00200BFD"/>
    <w:rsid w:val="00202156"/>
    <w:rsid w:val="0020358F"/>
    <w:rsid w:val="00210D5B"/>
    <w:rsid w:val="00213442"/>
    <w:rsid w:val="00213726"/>
    <w:rsid w:val="0021746C"/>
    <w:rsid w:val="002216C8"/>
    <w:rsid w:val="00221972"/>
    <w:rsid w:val="00221ABD"/>
    <w:rsid w:val="00222F52"/>
    <w:rsid w:val="00225A58"/>
    <w:rsid w:val="00226A1D"/>
    <w:rsid w:val="00232A63"/>
    <w:rsid w:val="00234440"/>
    <w:rsid w:val="002359AE"/>
    <w:rsid w:val="00241543"/>
    <w:rsid w:val="00243F74"/>
    <w:rsid w:val="002460F0"/>
    <w:rsid w:val="00246A7D"/>
    <w:rsid w:val="00250DC5"/>
    <w:rsid w:val="0025208C"/>
    <w:rsid w:val="00257F5E"/>
    <w:rsid w:val="002612E1"/>
    <w:rsid w:val="002677BE"/>
    <w:rsid w:val="00267B22"/>
    <w:rsid w:val="00273FA9"/>
    <w:rsid w:val="002764D3"/>
    <w:rsid w:val="002768E2"/>
    <w:rsid w:val="00283014"/>
    <w:rsid w:val="002859C6"/>
    <w:rsid w:val="002928DE"/>
    <w:rsid w:val="00293E60"/>
    <w:rsid w:val="002A082E"/>
    <w:rsid w:val="002A1D5C"/>
    <w:rsid w:val="002A4EC2"/>
    <w:rsid w:val="002B6D05"/>
    <w:rsid w:val="002C0998"/>
    <w:rsid w:val="002C0E36"/>
    <w:rsid w:val="002C347C"/>
    <w:rsid w:val="002C7B44"/>
    <w:rsid w:val="002D3AD2"/>
    <w:rsid w:val="002E1E20"/>
    <w:rsid w:val="002E4A38"/>
    <w:rsid w:val="002F16B3"/>
    <w:rsid w:val="002F405E"/>
    <w:rsid w:val="0030208D"/>
    <w:rsid w:val="003029E1"/>
    <w:rsid w:val="00302B11"/>
    <w:rsid w:val="00304017"/>
    <w:rsid w:val="003117AB"/>
    <w:rsid w:val="0031385E"/>
    <w:rsid w:val="00313920"/>
    <w:rsid w:val="0032695B"/>
    <w:rsid w:val="00326E7B"/>
    <w:rsid w:val="00326F1D"/>
    <w:rsid w:val="00326FB8"/>
    <w:rsid w:val="00327599"/>
    <w:rsid w:val="0033636E"/>
    <w:rsid w:val="003431A3"/>
    <w:rsid w:val="003505D0"/>
    <w:rsid w:val="0035065A"/>
    <w:rsid w:val="003555A7"/>
    <w:rsid w:val="00362DFA"/>
    <w:rsid w:val="00363AB7"/>
    <w:rsid w:val="00365784"/>
    <w:rsid w:val="00376B6A"/>
    <w:rsid w:val="00377BD1"/>
    <w:rsid w:val="00380B90"/>
    <w:rsid w:val="003846F1"/>
    <w:rsid w:val="00397D2F"/>
    <w:rsid w:val="003A02AC"/>
    <w:rsid w:val="003A257B"/>
    <w:rsid w:val="003B055E"/>
    <w:rsid w:val="003B2159"/>
    <w:rsid w:val="003B3E18"/>
    <w:rsid w:val="003B4084"/>
    <w:rsid w:val="003B69F1"/>
    <w:rsid w:val="003B762D"/>
    <w:rsid w:val="003C4F3D"/>
    <w:rsid w:val="003C6D86"/>
    <w:rsid w:val="003D18B0"/>
    <w:rsid w:val="003D409C"/>
    <w:rsid w:val="003E0FD0"/>
    <w:rsid w:val="003E12ED"/>
    <w:rsid w:val="003E1854"/>
    <w:rsid w:val="003E6870"/>
    <w:rsid w:val="003F469C"/>
    <w:rsid w:val="003F6B6C"/>
    <w:rsid w:val="0040054F"/>
    <w:rsid w:val="00406C74"/>
    <w:rsid w:val="0040741E"/>
    <w:rsid w:val="004100EB"/>
    <w:rsid w:val="00421109"/>
    <w:rsid w:val="00421CBA"/>
    <w:rsid w:val="00422B50"/>
    <w:rsid w:val="004236D7"/>
    <w:rsid w:val="00425AC4"/>
    <w:rsid w:val="004264A5"/>
    <w:rsid w:val="00430349"/>
    <w:rsid w:val="004305F5"/>
    <w:rsid w:val="00430937"/>
    <w:rsid w:val="0043193A"/>
    <w:rsid w:val="00434E7C"/>
    <w:rsid w:val="00435769"/>
    <w:rsid w:val="004578AD"/>
    <w:rsid w:val="00463445"/>
    <w:rsid w:val="0047013D"/>
    <w:rsid w:val="00474B27"/>
    <w:rsid w:val="00485C66"/>
    <w:rsid w:val="0048669B"/>
    <w:rsid w:val="00493B4F"/>
    <w:rsid w:val="00497EEA"/>
    <w:rsid w:val="004A0601"/>
    <w:rsid w:val="004A06F5"/>
    <w:rsid w:val="004A1C0A"/>
    <w:rsid w:val="004A23B3"/>
    <w:rsid w:val="004A3DCB"/>
    <w:rsid w:val="004A5DAC"/>
    <w:rsid w:val="004B0427"/>
    <w:rsid w:val="004B1875"/>
    <w:rsid w:val="004B65A3"/>
    <w:rsid w:val="004C0ADE"/>
    <w:rsid w:val="004C10F4"/>
    <w:rsid w:val="004C2C95"/>
    <w:rsid w:val="004C650C"/>
    <w:rsid w:val="004C6A4E"/>
    <w:rsid w:val="004D075E"/>
    <w:rsid w:val="004D2398"/>
    <w:rsid w:val="004D4F32"/>
    <w:rsid w:val="004E7093"/>
    <w:rsid w:val="004E7918"/>
    <w:rsid w:val="004F2CA4"/>
    <w:rsid w:val="0050630C"/>
    <w:rsid w:val="00507907"/>
    <w:rsid w:val="00514F25"/>
    <w:rsid w:val="005220BB"/>
    <w:rsid w:val="00526FBC"/>
    <w:rsid w:val="005311EA"/>
    <w:rsid w:val="00537179"/>
    <w:rsid w:val="0055273B"/>
    <w:rsid w:val="005532B9"/>
    <w:rsid w:val="005549AC"/>
    <w:rsid w:val="00556001"/>
    <w:rsid w:val="00557A9D"/>
    <w:rsid w:val="005638C1"/>
    <w:rsid w:val="00571F56"/>
    <w:rsid w:val="00581337"/>
    <w:rsid w:val="005823EC"/>
    <w:rsid w:val="00584515"/>
    <w:rsid w:val="005871E3"/>
    <w:rsid w:val="00587B14"/>
    <w:rsid w:val="0059028E"/>
    <w:rsid w:val="00591636"/>
    <w:rsid w:val="005957BF"/>
    <w:rsid w:val="005960B9"/>
    <w:rsid w:val="00596303"/>
    <w:rsid w:val="005A4870"/>
    <w:rsid w:val="005A612B"/>
    <w:rsid w:val="005B6DEE"/>
    <w:rsid w:val="005B72C1"/>
    <w:rsid w:val="005C21F4"/>
    <w:rsid w:val="005C4487"/>
    <w:rsid w:val="005C59B4"/>
    <w:rsid w:val="005D280E"/>
    <w:rsid w:val="005D40D5"/>
    <w:rsid w:val="005D4D2F"/>
    <w:rsid w:val="005D62EA"/>
    <w:rsid w:val="005F1FEC"/>
    <w:rsid w:val="005F22FC"/>
    <w:rsid w:val="005F44C7"/>
    <w:rsid w:val="00604448"/>
    <w:rsid w:val="00606D35"/>
    <w:rsid w:val="00611B0C"/>
    <w:rsid w:val="00612219"/>
    <w:rsid w:val="0061272A"/>
    <w:rsid w:val="00614CCC"/>
    <w:rsid w:val="00617B37"/>
    <w:rsid w:val="00620939"/>
    <w:rsid w:val="006247F2"/>
    <w:rsid w:val="00630564"/>
    <w:rsid w:val="00633612"/>
    <w:rsid w:val="0063547D"/>
    <w:rsid w:val="006447C0"/>
    <w:rsid w:val="006467B6"/>
    <w:rsid w:val="00646A65"/>
    <w:rsid w:val="006474B1"/>
    <w:rsid w:val="00651E9B"/>
    <w:rsid w:val="00651F67"/>
    <w:rsid w:val="00652400"/>
    <w:rsid w:val="0065319A"/>
    <w:rsid w:val="00653F17"/>
    <w:rsid w:val="00657B0C"/>
    <w:rsid w:val="00657F9B"/>
    <w:rsid w:val="00675BBF"/>
    <w:rsid w:val="00681C3C"/>
    <w:rsid w:val="006860FE"/>
    <w:rsid w:val="00691EF9"/>
    <w:rsid w:val="00692C6B"/>
    <w:rsid w:val="00693F41"/>
    <w:rsid w:val="0069516C"/>
    <w:rsid w:val="006959A5"/>
    <w:rsid w:val="00695B36"/>
    <w:rsid w:val="006A2568"/>
    <w:rsid w:val="006B14FE"/>
    <w:rsid w:val="006B39C1"/>
    <w:rsid w:val="006C14AF"/>
    <w:rsid w:val="006C517D"/>
    <w:rsid w:val="006C56F6"/>
    <w:rsid w:val="006D41E4"/>
    <w:rsid w:val="006D5C51"/>
    <w:rsid w:val="006D5EAA"/>
    <w:rsid w:val="006D6362"/>
    <w:rsid w:val="006E2795"/>
    <w:rsid w:val="006E594A"/>
    <w:rsid w:val="006F566F"/>
    <w:rsid w:val="006F6E6F"/>
    <w:rsid w:val="006F7C69"/>
    <w:rsid w:val="00702F05"/>
    <w:rsid w:val="00703727"/>
    <w:rsid w:val="0070658C"/>
    <w:rsid w:val="007114C7"/>
    <w:rsid w:val="00714123"/>
    <w:rsid w:val="007143BB"/>
    <w:rsid w:val="00720AAB"/>
    <w:rsid w:val="00724CF1"/>
    <w:rsid w:val="00726EC4"/>
    <w:rsid w:val="00734E92"/>
    <w:rsid w:val="007378B2"/>
    <w:rsid w:val="00740848"/>
    <w:rsid w:val="00741CC6"/>
    <w:rsid w:val="007464C6"/>
    <w:rsid w:val="007510DF"/>
    <w:rsid w:val="00754D1E"/>
    <w:rsid w:val="007604A6"/>
    <w:rsid w:val="0076278F"/>
    <w:rsid w:val="0076282B"/>
    <w:rsid w:val="00764FF7"/>
    <w:rsid w:val="00765A25"/>
    <w:rsid w:val="00771760"/>
    <w:rsid w:val="00772557"/>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B62E2"/>
    <w:rsid w:val="007C14FF"/>
    <w:rsid w:val="007C6D09"/>
    <w:rsid w:val="007D050A"/>
    <w:rsid w:val="007D1623"/>
    <w:rsid w:val="007D2EE1"/>
    <w:rsid w:val="007D5AC4"/>
    <w:rsid w:val="007E6150"/>
    <w:rsid w:val="007F1D72"/>
    <w:rsid w:val="00801582"/>
    <w:rsid w:val="00805DC2"/>
    <w:rsid w:val="008104A1"/>
    <w:rsid w:val="00810906"/>
    <w:rsid w:val="00812036"/>
    <w:rsid w:val="00814860"/>
    <w:rsid w:val="008219CC"/>
    <w:rsid w:val="008277EB"/>
    <w:rsid w:val="008327CE"/>
    <w:rsid w:val="00834675"/>
    <w:rsid w:val="00835A2F"/>
    <w:rsid w:val="00841462"/>
    <w:rsid w:val="0084717E"/>
    <w:rsid w:val="00854641"/>
    <w:rsid w:val="00861455"/>
    <w:rsid w:val="0086681B"/>
    <w:rsid w:val="008704EB"/>
    <w:rsid w:val="0087060B"/>
    <w:rsid w:val="008746CB"/>
    <w:rsid w:val="00880F80"/>
    <w:rsid w:val="00881EC6"/>
    <w:rsid w:val="008912AB"/>
    <w:rsid w:val="00893F35"/>
    <w:rsid w:val="008A02CD"/>
    <w:rsid w:val="008A2F6E"/>
    <w:rsid w:val="008B5EE6"/>
    <w:rsid w:val="008B60E7"/>
    <w:rsid w:val="008C6ABE"/>
    <w:rsid w:val="008D0F08"/>
    <w:rsid w:val="008D5F99"/>
    <w:rsid w:val="008D620A"/>
    <w:rsid w:val="008D6FB9"/>
    <w:rsid w:val="008F0EB4"/>
    <w:rsid w:val="008F48DD"/>
    <w:rsid w:val="00902D70"/>
    <w:rsid w:val="009073E8"/>
    <w:rsid w:val="0091177F"/>
    <w:rsid w:val="00911EE3"/>
    <w:rsid w:val="009134AC"/>
    <w:rsid w:val="00914B9D"/>
    <w:rsid w:val="00915278"/>
    <w:rsid w:val="00924551"/>
    <w:rsid w:val="00932B0E"/>
    <w:rsid w:val="00936441"/>
    <w:rsid w:val="00941EF7"/>
    <w:rsid w:val="00943153"/>
    <w:rsid w:val="00946D94"/>
    <w:rsid w:val="009524CA"/>
    <w:rsid w:val="00952D92"/>
    <w:rsid w:val="00953BC4"/>
    <w:rsid w:val="009600DA"/>
    <w:rsid w:val="0096019B"/>
    <w:rsid w:val="00966D3D"/>
    <w:rsid w:val="00977019"/>
    <w:rsid w:val="009771F8"/>
    <w:rsid w:val="0097771F"/>
    <w:rsid w:val="00983F40"/>
    <w:rsid w:val="00985661"/>
    <w:rsid w:val="00987C31"/>
    <w:rsid w:val="00992580"/>
    <w:rsid w:val="009A0066"/>
    <w:rsid w:val="009A0364"/>
    <w:rsid w:val="009A0ED8"/>
    <w:rsid w:val="009A507F"/>
    <w:rsid w:val="009A7971"/>
    <w:rsid w:val="009A7D20"/>
    <w:rsid w:val="009B646D"/>
    <w:rsid w:val="009C156B"/>
    <w:rsid w:val="009C7481"/>
    <w:rsid w:val="009C7E59"/>
    <w:rsid w:val="009D12CB"/>
    <w:rsid w:val="009D165F"/>
    <w:rsid w:val="009D3760"/>
    <w:rsid w:val="009D6527"/>
    <w:rsid w:val="009F0FF7"/>
    <w:rsid w:val="009F31AD"/>
    <w:rsid w:val="00A00528"/>
    <w:rsid w:val="00A10002"/>
    <w:rsid w:val="00A149B3"/>
    <w:rsid w:val="00A14D94"/>
    <w:rsid w:val="00A24053"/>
    <w:rsid w:val="00A43C96"/>
    <w:rsid w:val="00A4427B"/>
    <w:rsid w:val="00A603FC"/>
    <w:rsid w:val="00A60EAF"/>
    <w:rsid w:val="00A60F4D"/>
    <w:rsid w:val="00A63661"/>
    <w:rsid w:val="00A63EFE"/>
    <w:rsid w:val="00A74AFC"/>
    <w:rsid w:val="00A80C55"/>
    <w:rsid w:val="00A8783C"/>
    <w:rsid w:val="00A91BBD"/>
    <w:rsid w:val="00AA5D6E"/>
    <w:rsid w:val="00AA7E3F"/>
    <w:rsid w:val="00AB26FD"/>
    <w:rsid w:val="00AB585D"/>
    <w:rsid w:val="00AB6024"/>
    <w:rsid w:val="00AB78A6"/>
    <w:rsid w:val="00AC2A72"/>
    <w:rsid w:val="00AC44EC"/>
    <w:rsid w:val="00AC7C31"/>
    <w:rsid w:val="00AD17E6"/>
    <w:rsid w:val="00AD5682"/>
    <w:rsid w:val="00AD644E"/>
    <w:rsid w:val="00AD750E"/>
    <w:rsid w:val="00AE4119"/>
    <w:rsid w:val="00AF2311"/>
    <w:rsid w:val="00AF3304"/>
    <w:rsid w:val="00AF49B6"/>
    <w:rsid w:val="00B03D03"/>
    <w:rsid w:val="00B11D3C"/>
    <w:rsid w:val="00B12EAA"/>
    <w:rsid w:val="00B12FD3"/>
    <w:rsid w:val="00B1670D"/>
    <w:rsid w:val="00B3434D"/>
    <w:rsid w:val="00B3510D"/>
    <w:rsid w:val="00B44C2D"/>
    <w:rsid w:val="00B47630"/>
    <w:rsid w:val="00B51016"/>
    <w:rsid w:val="00B5223C"/>
    <w:rsid w:val="00B523CD"/>
    <w:rsid w:val="00B56567"/>
    <w:rsid w:val="00B56AD7"/>
    <w:rsid w:val="00B56FB5"/>
    <w:rsid w:val="00B579F6"/>
    <w:rsid w:val="00B7065F"/>
    <w:rsid w:val="00B723B4"/>
    <w:rsid w:val="00B76011"/>
    <w:rsid w:val="00B82FD7"/>
    <w:rsid w:val="00B84336"/>
    <w:rsid w:val="00B864DA"/>
    <w:rsid w:val="00B92CC1"/>
    <w:rsid w:val="00B9354F"/>
    <w:rsid w:val="00BA1326"/>
    <w:rsid w:val="00BA2779"/>
    <w:rsid w:val="00BC27AD"/>
    <w:rsid w:val="00BC3A35"/>
    <w:rsid w:val="00BC6D9D"/>
    <w:rsid w:val="00BD30D0"/>
    <w:rsid w:val="00C0229B"/>
    <w:rsid w:val="00C02A73"/>
    <w:rsid w:val="00C03B25"/>
    <w:rsid w:val="00C05489"/>
    <w:rsid w:val="00C05951"/>
    <w:rsid w:val="00C10DE6"/>
    <w:rsid w:val="00C14CD8"/>
    <w:rsid w:val="00C21212"/>
    <w:rsid w:val="00C234E6"/>
    <w:rsid w:val="00C23BE2"/>
    <w:rsid w:val="00C27CA3"/>
    <w:rsid w:val="00C32FD7"/>
    <w:rsid w:val="00C34FE1"/>
    <w:rsid w:val="00C357B7"/>
    <w:rsid w:val="00C407C1"/>
    <w:rsid w:val="00C43175"/>
    <w:rsid w:val="00C5135E"/>
    <w:rsid w:val="00C52AE8"/>
    <w:rsid w:val="00C53B48"/>
    <w:rsid w:val="00C70477"/>
    <w:rsid w:val="00C7049D"/>
    <w:rsid w:val="00C7070F"/>
    <w:rsid w:val="00C712A4"/>
    <w:rsid w:val="00C7450C"/>
    <w:rsid w:val="00C74A2C"/>
    <w:rsid w:val="00C74FF7"/>
    <w:rsid w:val="00C81AA1"/>
    <w:rsid w:val="00C83D1D"/>
    <w:rsid w:val="00C85890"/>
    <w:rsid w:val="00C85F2F"/>
    <w:rsid w:val="00C87258"/>
    <w:rsid w:val="00C91610"/>
    <w:rsid w:val="00C91D85"/>
    <w:rsid w:val="00C94241"/>
    <w:rsid w:val="00C95FDF"/>
    <w:rsid w:val="00C962F6"/>
    <w:rsid w:val="00C96EEC"/>
    <w:rsid w:val="00C97AA2"/>
    <w:rsid w:val="00C97ED3"/>
    <w:rsid w:val="00CA1140"/>
    <w:rsid w:val="00CA32A6"/>
    <w:rsid w:val="00CA4344"/>
    <w:rsid w:val="00CB1701"/>
    <w:rsid w:val="00CB3915"/>
    <w:rsid w:val="00CE0285"/>
    <w:rsid w:val="00CE2066"/>
    <w:rsid w:val="00CE2DD8"/>
    <w:rsid w:val="00CE47A2"/>
    <w:rsid w:val="00CE5AA9"/>
    <w:rsid w:val="00CF3FBC"/>
    <w:rsid w:val="00CF6A20"/>
    <w:rsid w:val="00D00A59"/>
    <w:rsid w:val="00D02202"/>
    <w:rsid w:val="00D20F1F"/>
    <w:rsid w:val="00D41F8A"/>
    <w:rsid w:val="00D52D3F"/>
    <w:rsid w:val="00D54938"/>
    <w:rsid w:val="00D637FD"/>
    <w:rsid w:val="00D65477"/>
    <w:rsid w:val="00D715F3"/>
    <w:rsid w:val="00D72116"/>
    <w:rsid w:val="00D72879"/>
    <w:rsid w:val="00D764A4"/>
    <w:rsid w:val="00D76CDC"/>
    <w:rsid w:val="00D8400E"/>
    <w:rsid w:val="00D8632B"/>
    <w:rsid w:val="00D8643F"/>
    <w:rsid w:val="00D9092F"/>
    <w:rsid w:val="00D913A5"/>
    <w:rsid w:val="00D9191A"/>
    <w:rsid w:val="00D94D68"/>
    <w:rsid w:val="00DA0AFF"/>
    <w:rsid w:val="00DA2B13"/>
    <w:rsid w:val="00DA61F3"/>
    <w:rsid w:val="00DC104C"/>
    <w:rsid w:val="00DC5278"/>
    <w:rsid w:val="00DC6585"/>
    <w:rsid w:val="00DD0BE7"/>
    <w:rsid w:val="00DD2C3E"/>
    <w:rsid w:val="00DF3C07"/>
    <w:rsid w:val="00E016D4"/>
    <w:rsid w:val="00E04A9D"/>
    <w:rsid w:val="00E052A5"/>
    <w:rsid w:val="00E05581"/>
    <w:rsid w:val="00E06A09"/>
    <w:rsid w:val="00E162E5"/>
    <w:rsid w:val="00E16390"/>
    <w:rsid w:val="00E175A4"/>
    <w:rsid w:val="00E17AA3"/>
    <w:rsid w:val="00E20552"/>
    <w:rsid w:val="00E2527E"/>
    <w:rsid w:val="00E27D96"/>
    <w:rsid w:val="00E318DC"/>
    <w:rsid w:val="00E32606"/>
    <w:rsid w:val="00E33A9A"/>
    <w:rsid w:val="00E4016F"/>
    <w:rsid w:val="00E4261C"/>
    <w:rsid w:val="00E42E1C"/>
    <w:rsid w:val="00E43543"/>
    <w:rsid w:val="00E45CE7"/>
    <w:rsid w:val="00E6274C"/>
    <w:rsid w:val="00E6378E"/>
    <w:rsid w:val="00E700BC"/>
    <w:rsid w:val="00E72137"/>
    <w:rsid w:val="00E77CD3"/>
    <w:rsid w:val="00E83BAA"/>
    <w:rsid w:val="00E83E50"/>
    <w:rsid w:val="00E94D88"/>
    <w:rsid w:val="00EA10E4"/>
    <w:rsid w:val="00EC152A"/>
    <w:rsid w:val="00EC3A23"/>
    <w:rsid w:val="00EE0D6E"/>
    <w:rsid w:val="00EE2CB4"/>
    <w:rsid w:val="00EF0AB1"/>
    <w:rsid w:val="00F00515"/>
    <w:rsid w:val="00F0751A"/>
    <w:rsid w:val="00F1598F"/>
    <w:rsid w:val="00F159B6"/>
    <w:rsid w:val="00F24A7D"/>
    <w:rsid w:val="00F57EE8"/>
    <w:rsid w:val="00F619FD"/>
    <w:rsid w:val="00F629F2"/>
    <w:rsid w:val="00F668C8"/>
    <w:rsid w:val="00F71845"/>
    <w:rsid w:val="00F739FE"/>
    <w:rsid w:val="00F769B2"/>
    <w:rsid w:val="00F86EE7"/>
    <w:rsid w:val="00F928AC"/>
    <w:rsid w:val="00F93422"/>
    <w:rsid w:val="00FA17F6"/>
    <w:rsid w:val="00FA2A1C"/>
    <w:rsid w:val="00FB2DB5"/>
    <w:rsid w:val="00FB3517"/>
    <w:rsid w:val="00FB39B6"/>
    <w:rsid w:val="00FB61A8"/>
    <w:rsid w:val="00FB7346"/>
    <w:rsid w:val="00FC1878"/>
    <w:rsid w:val="00FC333A"/>
    <w:rsid w:val="00FC3BFE"/>
    <w:rsid w:val="00FD4A34"/>
    <w:rsid w:val="00FD4D20"/>
    <w:rsid w:val="00FE150A"/>
    <w:rsid w:val="00FE307F"/>
    <w:rsid w:val="00FE4450"/>
    <w:rsid w:val="00FE6012"/>
    <w:rsid w:val="00FF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501BFF-046B-40EF-B6E5-84450DCE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 w:type="paragraph" w:styleId="NoSpacing">
    <w:name w:val="No Spacing"/>
    <w:uiPriority w:val="1"/>
    <w:qFormat/>
    <w:rsid w:val="00C513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279607444">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C807E-11D9-4526-82C1-C9120450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test</cp:lastModifiedBy>
  <cp:revision>2</cp:revision>
  <cp:lastPrinted>2020-02-05T11:20:00Z</cp:lastPrinted>
  <dcterms:created xsi:type="dcterms:W3CDTF">2020-02-05T12:42:00Z</dcterms:created>
  <dcterms:modified xsi:type="dcterms:W3CDTF">2020-02-05T12:42:00Z</dcterms:modified>
</cp:coreProperties>
</file>