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3A" w:rsidRDefault="009A043A" w:rsidP="009A043A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EA450F" wp14:editId="6A6838E6">
                <wp:simplePos x="0" y="0"/>
                <wp:positionH relativeFrom="column">
                  <wp:posOffset>8790305</wp:posOffset>
                </wp:positionH>
                <wp:positionV relativeFrom="paragraph">
                  <wp:posOffset>0</wp:posOffset>
                </wp:positionV>
                <wp:extent cx="425450" cy="298450"/>
                <wp:effectExtent l="0" t="0" r="0" b="25400"/>
                <wp:wrapTight wrapText="bothSides">
                  <wp:wrapPolygon edited="0">
                    <wp:start x="5803" y="0"/>
                    <wp:lineTo x="0" y="1379"/>
                    <wp:lineTo x="0" y="11030"/>
                    <wp:lineTo x="5803" y="22060"/>
                    <wp:lineTo x="14507" y="22060"/>
                    <wp:lineTo x="20310" y="9651"/>
                    <wp:lineTo x="20310" y="4136"/>
                    <wp:lineTo x="14507" y="0"/>
                    <wp:lineTo x="5803" y="0"/>
                  </wp:wrapPolygon>
                </wp:wrapTight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98450"/>
                          <a:chOff x="4708" y="1949"/>
                          <a:chExt cx="2117" cy="2142"/>
                        </a:xfrm>
                      </wpg:grpSpPr>
                      <pic:pic xmlns:pic="http://schemas.openxmlformats.org/drawingml/2006/picture">
                        <pic:nvPicPr>
                          <pic:cNvPr id="43" name="Picture 9" descr="MC9004376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8" y="1949"/>
                            <a:ext cx="2117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322"/>
                            <a:ext cx="100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43A" w:rsidRPr="003E1801" w:rsidRDefault="009A043A" w:rsidP="009A043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E1801">
                                <w:rPr>
                                  <w:sz w:val="12"/>
                                  <w:szCs w:val="12"/>
                                </w:rPr>
                                <w:t>Learning and Growing Together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20" y="3653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85" y="381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A450F" id="Group 42" o:spid="_x0000_s1026" style="position:absolute;left:0;text-align:left;margin-left:692.15pt;margin-top:0;width:33.5pt;height:23.5pt;z-index:-251657216" coordorigin="4708,1949" coordsize="2117,21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MC900437673[1]" style="position:absolute;left:4708;top:1949;width:2117;height: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">
                  <v:imagedata r:id="rId5" o:title="MC900437673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276;top:2322;width:100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9A043A" w:rsidRPr="003E1801" w:rsidRDefault="009A043A" w:rsidP="009A043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E1801">
                          <w:rPr>
                            <w:sz w:val="12"/>
                            <w:szCs w:val="12"/>
                          </w:rPr>
                          <w:t>Learning and Growing Together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9" type="#_x0000_t32" style="position:absolute;left:5820;top:3653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" strokeweight="3pt"/>
                <v:shape id="AutoShape 12" o:spid="_x0000_s1030" type="#_x0000_t32" style="position:absolute;left:5685;top:381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" strokeweight="3pt"/>
                <w10:wrap type="tight"/>
              </v:group>
            </w:pict>
          </mc:Fallback>
        </mc:AlternateContent>
      </w:r>
      <w:r>
        <w:rPr>
          <w:noProof/>
          <w:lang w:eastAsia="en-GB"/>
        </w:rPr>
        <w:t xml:space="preserve">ST MARY’S RC PRIMARY SCHOOL </w:t>
      </w:r>
      <w:r>
        <w:t>CURRICULUM OVERVIEW BY CLASS 2021-2022                Primary 7</w:t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2399"/>
        <w:gridCol w:w="8"/>
        <w:gridCol w:w="1419"/>
        <w:gridCol w:w="782"/>
        <w:gridCol w:w="1061"/>
        <w:gridCol w:w="992"/>
        <w:gridCol w:w="1560"/>
        <w:gridCol w:w="94"/>
        <w:gridCol w:w="1607"/>
        <w:gridCol w:w="47"/>
        <w:gridCol w:w="1654"/>
      </w:tblGrid>
      <w:tr w:rsidR="009A043A" w:rsidTr="00777E6F">
        <w:trPr>
          <w:jc w:val="center"/>
        </w:trPr>
        <w:tc>
          <w:tcPr>
            <w:tcW w:w="14029" w:type="dxa"/>
            <w:gridSpan w:val="12"/>
          </w:tcPr>
          <w:p w:rsidR="009A043A" w:rsidRDefault="009A043A" w:rsidP="00777E6F">
            <w:pPr>
              <w:jc w:val="center"/>
            </w:pPr>
            <w:r>
              <w:t>LAUDATO SI</w:t>
            </w:r>
          </w:p>
        </w:tc>
      </w:tr>
      <w:tr w:rsidR="009A043A" w:rsidTr="00777E6F">
        <w:trPr>
          <w:jc w:val="center"/>
        </w:trPr>
        <w:tc>
          <w:tcPr>
            <w:tcW w:w="4805" w:type="dxa"/>
            <w:gridSpan w:val="2"/>
          </w:tcPr>
          <w:p w:rsidR="009A043A" w:rsidRDefault="009A043A" w:rsidP="00777E6F">
            <w:pPr>
              <w:jc w:val="center"/>
            </w:pPr>
            <w:r>
              <w:t>ECOLOGICAL EDUCATION</w:t>
            </w:r>
          </w:p>
        </w:tc>
        <w:tc>
          <w:tcPr>
            <w:tcW w:w="4262" w:type="dxa"/>
            <w:gridSpan w:val="5"/>
          </w:tcPr>
          <w:p w:rsidR="009A043A" w:rsidRDefault="009A043A" w:rsidP="00777E6F">
            <w:pPr>
              <w:jc w:val="center"/>
            </w:pPr>
            <w:r>
              <w:t>SOCIAL JUSTICE</w:t>
            </w:r>
          </w:p>
          <w:p w:rsidR="009A043A" w:rsidRDefault="009A043A" w:rsidP="00777E6F">
            <w:pPr>
              <w:jc w:val="center"/>
            </w:pPr>
            <w:r>
              <w:t>NURTURE</w:t>
            </w:r>
          </w:p>
        </w:tc>
        <w:tc>
          <w:tcPr>
            <w:tcW w:w="4962" w:type="dxa"/>
            <w:gridSpan w:val="5"/>
          </w:tcPr>
          <w:p w:rsidR="009A043A" w:rsidRDefault="009A043A" w:rsidP="00777E6F">
            <w:pPr>
              <w:jc w:val="center"/>
            </w:pPr>
            <w:r>
              <w:t>BUILDING COMMUNITY</w:t>
            </w:r>
          </w:p>
        </w:tc>
      </w:tr>
      <w:tr w:rsidR="009A043A" w:rsidTr="00777E6F">
        <w:trPr>
          <w:jc w:val="center"/>
        </w:trPr>
        <w:tc>
          <w:tcPr>
            <w:tcW w:w="2406" w:type="dxa"/>
          </w:tcPr>
          <w:p w:rsidR="009A043A" w:rsidRDefault="009A043A" w:rsidP="00777E6F">
            <w:pPr>
              <w:jc w:val="center"/>
            </w:pPr>
            <w:r>
              <w:t>SCIENCE CURRICULLUM</w:t>
            </w:r>
          </w:p>
        </w:tc>
        <w:tc>
          <w:tcPr>
            <w:tcW w:w="2399" w:type="dxa"/>
          </w:tcPr>
          <w:p w:rsidR="009A043A" w:rsidRDefault="009A043A" w:rsidP="00777E6F">
            <w:pPr>
              <w:jc w:val="center"/>
            </w:pPr>
            <w:r>
              <w:t>SOCIAL STUDIES CURRICULUM</w:t>
            </w:r>
          </w:p>
        </w:tc>
        <w:tc>
          <w:tcPr>
            <w:tcW w:w="1427" w:type="dxa"/>
            <w:gridSpan w:val="2"/>
          </w:tcPr>
          <w:p w:rsidR="009A043A" w:rsidRDefault="009A043A" w:rsidP="00777E6F">
            <w:pPr>
              <w:jc w:val="center"/>
            </w:pPr>
            <w:r>
              <w:t>UNCRC</w:t>
            </w:r>
          </w:p>
        </w:tc>
        <w:tc>
          <w:tcPr>
            <w:tcW w:w="1843" w:type="dxa"/>
            <w:gridSpan w:val="2"/>
          </w:tcPr>
          <w:p w:rsidR="009A043A" w:rsidRDefault="009A043A" w:rsidP="00777E6F">
            <w:pPr>
              <w:jc w:val="center"/>
            </w:pPr>
            <w:r>
              <w:t>RERC</w:t>
            </w:r>
          </w:p>
        </w:tc>
        <w:tc>
          <w:tcPr>
            <w:tcW w:w="992" w:type="dxa"/>
          </w:tcPr>
          <w:p w:rsidR="009A043A" w:rsidRDefault="009A043A" w:rsidP="00777E6F">
            <w:pPr>
              <w:jc w:val="center"/>
            </w:pPr>
            <w:r>
              <w:t>H&amp;WB</w:t>
            </w:r>
          </w:p>
        </w:tc>
        <w:tc>
          <w:tcPr>
            <w:tcW w:w="1560" w:type="dxa"/>
          </w:tcPr>
          <w:p w:rsidR="009A043A" w:rsidRDefault="009A043A" w:rsidP="00777E6F">
            <w:pPr>
              <w:jc w:val="center"/>
            </w:pPr>
            <w:r>
              <w:t>SCHOOL</w:t>
            </w:r>
          </w:p>
        </w:tc>
        <w:tc>
          <w:tcPr>
            <w:tcW w:w="1701" w:type="dxa"/>
            <w:gridSpan w:val="2"/>
          </w:tcPr>
          <w:p w:rsidR="009A043A" w:rsidRDefault="009A043A" w:rsidP="00777E6F">
            <w:pPr>
              <w:jc w:val="center"/>
            </w:pPr>
            <w:r>
              <w:t>PARISH</w:t>
            </w:r>
          </w:p>
        </w:tc>
        <w:tc>
          <w:tcPr>
            <w:tcW w:w="1701" w:type="dxa"/>
            <w:gridSpan w:val="2"/>
          </w:tcPr>
          <w:p w:rsidR="009A043A" w:rsidRDefault="009A043A" w:rsidP="00777E6F">
            <w:pPr>
              <w:jc w:val="center"/>
            </w:pPr>
            <w:r>
              <w:t>WIDER</w:t>
            </w:r>
          </w:p>
        </w:tc>
      </w:tr>
      <w:tr w:rsidR="009A043A" w:rsidTr="00777E6F">
        <w:trPr>
          <w:jc w:val="center"/>
        </w:trPr>
        <w:tc>
          <w:tcPr>
            <w:tcW w:w="14029" w:type="dxa"/>
            <w:gridSpan w:val="12"/>
          </w:tcPr>
          <w:p w:rsidR="009A043A" w:rsidRDefault="009A043A" w:rsidP="00777E6F">
            <w:pPr>
              <w:jc w:val="center"/>
            </w:pPr>
            <w:r>
              <w:t>INTERDISCIPLINARY LEARNING</w:t>
            </w:r>
          </w:p>
        </w:tc>
      </w:tr>
      <w:tr w:rsidR="009A043A" w:rsidTr="00777E6F">
        <w:trPr>
          <w:jc w:val="center"/>
        </w:trPr>
        <w:tc>
          <w:tcPr>
            <w:tcW w:w="4813" w:type="dxa"/>
            <w:gridSpan w:val="3"/>
          </w:tcPr>
          <w:p w:rsidR="009A043A" w:rsidRDefault="009A043A" w:rsidP="00777E6F">
            <w:pPr>
              <w:jc w:val="center"/>
            </w:pPr>
            <w:r>
              <w:t>THEMES</w:t>
            </w:r>
          </w:p>
        </w:tc>
        <w:tc>
          <w:tcPr>
            <w:tcW w:w="4254" w:type="dxa"/>
            <w:gridSpan w:val="4"/>
          </w:tcPr>
          <w:p w:rsidR="009A043A" w:rsidRDefault="009A043A" w:rsidP="00777E6F">
            <w:pPr>
              <w:jc w:val="center"/>
            </w:pPr>
            <w:r>
              <w:t>THEMES</w:t>
            </w:r>
          </w:p>
        </w:tc>
        <w:tc>
          <w:tcPr>
            <w:tcW w:w="4962" w:type="dxa"/>
            <w:gridSpan w:val="5"/>
          </w:tcPr>
          <w:p w:rsidR="009A043A" w:rsidRDefault="009A043A" w:rsidP="00777E6F">
            <w:pPr>
              <w:jc w:val="center"/>
            </w:pPr>
            <w:r>
              <w:t>ETHOS AND WIDER LIFE OF THE SCHOOL</w:t>
            </w:r>
          </w:p>
        </w:tc>
      </w:tr>
      <w:tr w:rsidR="009A043A" w:rsidTr="00777E6F">
        <w:trPr>
          <w:jc w:val="center"/>
        </w:trPr>
        <w:tc>
          <w:tcPr>
            <w:tcW w:w="2406" w:type="dxa"/>
          </w:tcPr>
          <w:p w:rsidR="009A043A" w:rsidRDefault="009A043A" w:rsidP="00777E6F">
            <w:r>
              <w:rPr>
                <w:b/>
              </w:rPr>
              <w:t xml:space="preserve">Forces, </w:t>
            </w:r>
            <w:r w:rsidRPr="00737CC8">
              <w:rPr>
                <w:b/>
              </w:rPr>
              <w:t>Electricity and Waves</w:t>
            </w:r>
            <w:r>
              <w:t xml:space="preserve"> – Friction and air resistance, Floating and Sinking – buoyancy, magnetism and gravity</w:t>
            </w:r>
          </w:p>
          <w:p w:rsidR="009A043A" w:rsidRDefault="009A043A" w:rsidP="00777E6F"/>
          <w:p w:rsidR="009A043A" w:rsidRDefault="009A043A" w:rsidP="00777E6F">
            <w:r>
              <w:rPr>
                <w:b/>
              </w:rPr>
              <w:t xml:space="preserve">Materials </w:t>
            </w:r>
            <w:r>
              <w:t>– chemical substances and reactions</w:t>
            </w:r>
          </w:p>
          <w:p w:rsidR="009A043A" w:rsidRDefault="009A043A" w:rsidP="00777E6F"/>
          <w:p w:rsidR="009A043A" w:rsidRDefault="009A043A" w:rsidP="00777E6F">
            <w:r>
              <w:rPr>
                <w:b/>
              </w:rPr>
              <w:t>Sex Ed</w:t>
            </w:r>
            <w:r>
              <w:t xml:space="preserve"> –  Reproduction, peer pressure Choices for Life</w:t>
            </w:r>
          </w:p>
          <w:p w:rsidR="009A043A" w:rsidRDefault="009A043A" w:rsidP="00777E6F"/>
          <w:p w:rsidR="009A043A" w:rsidRPr="00AB2FBA" w:rsidRDefault="009A043A" w:rsidP="00777E6F">
            <w:pPr>
              <w:rPr>
                <w:b/>
              </w:rPr>
            </w:pPr>
            <w:r w:rsidRPr="00AB2FBA">
              <w:rPr>
                <w:b/>
              </w:rPr>
              <w:t>Biodiversity</w:t>
            </w:r>
          </w:p>
        </w:tc>
        <w:tc>
          <w:tcPr>
            <w:tcW w:w="2407" w:type="dxa"/>
            <w:gridSpan w:val="2"/>
          </w:tcPr>
          <w:p w:rsidR="009A043A" w:rsidRPr="00AB2FBA" w:rsidRDefault="009A043A" w:rsidP="00777E6F">
            <w:pPr>
              <w:rPr>
                <w:b/>
                <w:sz w:val="20"/>
                <w:szCs w:val="20"/>
              </w:rPr>
            </w:pPr>
            <w:r w:rsidRPr="00AB2FBA">
              <w:rPr>
                <w:b/>
                <w:sz w:val="20"/>
                <w:szCs w:val="20"/>
              </w:rPr>
              <w:t>Highland Clearances</w:t>
            </w:r>
          </w:p>
          <w:p w:rsidR="009A043A" w:rsidRPr="00AB2FBA" w:rsidRDefault="009A043A" w:rsidP="00777E6F">
            <w:pPr>
              <w:rPr>
                <w:sz w:val="20"/>
                <w:szCs w:val="20"/>
              </w:rPr>
            </w:pPr>
            <w:r w:rsidRPr="00AB2FBA">
              <w:rPr>
                <w:b/>
                <w:sz w:val="20"/>
                <w:szCs w:val="20"/>
              </w:rPr>
              <w:t>Present day - Scots</w:t>
            </w:r>
            <w:r w:rsidRPr="00AB2FBA">
              <w:rPr>
                <w:sz w:val="20"/>
                <w:szCs w:val="20"/>
              </w:rPr>
              <w:t xml:space="preserve"> around the world, Scots influences on the modern world</w:t>
            </w:r>
          </w:p>
          <w:p w:rsidR="009A043A" w:rsidRPr="00AB2FBA" w:rsidRDefault="009A043A" w:rsidP="00777E6F">
            <w:pPr>
              <w:rPr>
                <w:b/>
                <w:sz w:val="20"/>
                <w:szCs w:val="20"/>
              </w:rPr>
            </w:pPr>
            <w:r w:rsidRPr="00AB2FBA">
              <w:rPr>
                <w:b/>
                <w:sz w:val="20"/>
                <w:szCs w:val="20"/>
              </w:rPr>
              <w:t>OR</w:t>
            </w:r>
          </w:p>
          <w:p w:rsidR="009A043A" w:rsidRPr="00AB2FBA" w:rsidRDefault="009A043A" w:rsidP="00777E6F">
            <w:pPr>
              <w:rPr>
                <w:b/>
                <w:sz w:val="20"/>
                <w:szCs w:val="20"/>
              </w:rPr>
            </w:pPr>
            <w:r w:rsidRPr="00AB2FBA">
              <w:rPr>
                <w:b/>
                <w:sz w:val="20"/>
                <w:szCs w:val="20"/>
              </w:rPr>
              <w:t>Scottish Parliament</w:t>
            </w:r>
          </w:p>
          <w:p w:rsidR="009A043A" w:rsidRPr="00AB2FBA" w:rsidRDefault="009A043A" w:rsidP="00777E6F">
            <w:pPr>
              <w:rPr>
                <w:b/>
                <w:sz w:val="20"/>
                <w:szCs w:val="20"/>
              </w:rPr>
            </w:pPr>
            <w:r w:rsidRPr="00AB2FBA">
              <w:rPr>
                <w:b/>
                <w:sz w:val="20"/>
                <w:szCs w:val="20"/>
              </w:rPr>
              <w:t>OR</w:t>
            </w:r>
          </w:p>
          <w:p w:rsidR="009A043A" w:rsidRPr="00AB2FBA" w:rsidRDefault="009A043A" w:rsidP="00777E6F">
            <w:pPr>
              <w:rPr>
                <w:b/>
                <w:sz w:val="20"/>
                <w:szCs w:val="20"/>
              </w:rPr>
            </w:pPr>
            <w:r w:rsidRPr="00AB2FBA">
              <w:rPr>
                <w:b/>
                <w:sz w:val="20"/>
                <w:szCs w:val="20"/>
              </w:rPr>
              <w:t>Comparison study Scotland/France</w:t>
            </w:r>
          </w:p>
          <w:p w:rsidR="009A043A" w:rsidRDefault="009A043A" w:rsidP="00777E6F"/>
          <w:p w:rsidR="009A043A" w:rsidRPr="00AB2FBA" w:rsidRDefault="009A043A" w:rsidP="00777E6F">
            <w:pPr>
              <w:rPr>
                <w:rFonts w:cstheme="minorHAnsi"/>
                <w:b/>
                <w:sz w:val="20"/>
                <w:szCs w:val="20"/>
              </w:rPr>
            </w:pPr>
            <w:r w:rsidRPr="00AB2FBA">
              <w:rPr>
                <w:rFonts w:cstheme="minorHAnsi"/>
                <w:b/>
                <w:sz w:val="20"/>
                <w:szCs w:val="20"/>
              </w:rPr>
              <w:t>CLIMATE CHANGE</w:t>
            </w:r>
          </w:p>
          <w:p w:rsidR="009A043A" w:rsidRPr="00AB2FBA" w:rsidRDefault="009A043A" w:rsidP="00777E6F">
            <w:pPr>
              <w:rPr>
                <w:rFonts w:cstheme="minorHAnsi"/>
                <w:sz w:val="20"/>
                <w:szCs w:val="20"/>
              </w:rPr>
            </w:pPr>
            <w:r w:rsidRPr="00AB2FBA">
              <w:rPr>
                <w:rFonts w:cstheme="minorHAnsi"/>
                <w:sz w:val="20"/>
                <w:szCs w:val="20"/>
              </w:rPr>
              <w:t xml:space="preserve">What is it? </w:t>
            </w:r>
          </w:p>
          <w:p w:rsidR="009A043A" w:rsidRPr="00AB2FBA" w:rsidRDefault="009A043A" w:rsidP="00777E6F">
            <w:pPr>
              <w:rPr>
                <w:rFonts w:cstheme="minorHAnsi"/>
                <w:sz w:val="20"/>
                <w:szCs w:val="20"/>
              </w:rPr>
            </w:pPr>
            <w:r w:rsidRPr="00AB2FBA">
              <w:rPr>
                <w:rFonts w:cstheme="minorHAnsi"/>
                <w:sz w:val="20"/>
                <w:szCs w:val="20"/>
              </w:rPr>
              <w:t>Why is it happening?</w:t>
            </w:r>
          </w:p>
          <w:p w:rsidR="009A043A" w:rsidRPr="00AB2FBA" w:rsidRDefault="009A043A" w:rsidP="00777E6F">
            <w:pPr>
              <w:rPr>
                <w:rFonts w:cstheme="minorHAnsi"/>
                <w:sz w:val="20"/>
                <w:szCs w:val="20"/>
              </w:rPr>
            </w:pPr>
            <w:r w:rsidRPr="00AB2FBA">
              <w:rPr>
                <w:rFonts w:cstheme="minorHAnsi"/>
                <w:sz w:val="20"/>
                <w:szCs w:val="20"/>
              </w:rPr>
              <w:t>Ways to prevent?</w:t>
            </w:r>
          </w:p>
          <w:p w:rsidR="009A043A" w:rsidRPr="00AB2FBA" w:rsidRDefault="009A043A" w:rsidP="00777E6F">
            <w:pPr>
              <w:rPr>
                <w:rFonts w:cstheme="minorHAnsi"/>
                <w:sz w:val="20"/>
                <w:szCs w:val="20"/>
              </w:rPr>
            </w:pPr>
            <w:r w:rsidRPr="00AB2FBA">
              <w:rPr>
                <w:rFonts w:cstheme="minorHAnsi"/>
                <w:sz w:val="20"/>
                <w:szCs w:val="20"/>
              </w:rPr>
              <w:t>Planet Sustainability</w:t>
            </w:r>
          </w:p>
          <w:p w:rsidR="009A043A" w:rsidRPr="00AB2FBA" w:rsidRDefault="009A043A" w:rsidP="00777E6F">
            <w:pPr>
              <w:rPr>
                <w:rFonts w:cstheme="minorHAnsi"/>
                <w:sz w:val="20"/>
                <w:szCs w:val="20"/>
              </w:rPr>
            </w:pPr>
            <w:r w:rsidRPr="00AB2FBA">
              <w:rPr>
                <w:rFonts w:cstheme="minorHAnsi"/>
                <w:sz w:val="20"/>
                <w:szCs w:val="20"/>
              </w:rPr>
              <w:t>Care for the natural world</w:t>
            </w:r>
          </w:p>
          <w:p w:rsidR="009A043A" w:rsidRPr="00AB2FBA" w:rsidRDefault="009A043A" w:rsidP="00777E6F">
            <w:pPr>
              <w:rPr>
                <w:rFonts w:cstheme="minorHAnsi"/>
                <w:sz w:val="20"/>
                <w:szCs w:val="20"/>
              </w:rPr>
            </w:pPr>
            <w:r w:rsidRPr="00AB2FBA">
              <w:rPr>
                <w:rFonts w:cstheme="minorHAnsi"/>
                <w:sz w:val="20"/>
                <w:szCs w:val="20"/>
              </w:rPr>
              <w:t>Food for our global Family</w:t>
            </w:r>
          </w:p>
          <w:p w:rsidR="009A043A" w:rsidRPr="00AB2FBA" w:rsidRDefault="009A043A" w:rsidP="00777E6F">
            <w:pPr>
              <w:rPr>
                <w:rFonts w:cstheme="minorHAnsi"/>
                <w:sz w:val="20"/>
                <w:szCs w:val="20"/>
              </w:rPr>
            </w:pPr>
          </w:p>
          <w:p w:rsidR="009A043A" w:rsidRPr="00AB2FBA" w:rsidRDefault="009A043A" w:rsidP="00777E6F">
            <w:pPr>
              <w:rPr>
                <w:rFonts w:cstheme="minorHAnsi"/>
                <w:b/>
                <w:sz w:val="20"/>
                <w:szCs w:val="20"/>
              </w:rPr>
            </w:pPr>
            <w:r w:rsidRPr="00AB2FBA">
              <w:rPr>
                <w:rFonts w:cstheme="minorHAnsi"/>
                <w:b/>
                <w:sz w:val="20"/>
                <w:szCs w:val="20"/>
              </w:rPr>
              <w:t>POSSIBLE PERSONAL PROJECT</w:t>
            </w:r>
          </w:p>
          <w:p w:rsidR="009A043A" w:rsidRPr="00AB2FBA" w:rsidRDefault="009A043A" w:rsidP="00777E6F">
            <w:pPr>
              <w:rPr>
                <w:rFonts w:cstheme="minorHAnsi"/>
                <w:sz w:val="20"/>
                <w:szCs w:val="20"/>
              </w:rPr>
            </w:pPr>
            <w:r w:rsidRPr="00AB2FBA">
              <w:rPr>
                <w:rFonts w:cstheme="minorHAnsi"/>
                <w:sz w:val="20"/>
                <w:szCs w:val="20"/>
              </w:rPr>
              <w:t xml:space="preserve">Rainforest – rewilding Scotland – </w:t>
            </w:r>
          </w:p>
          <w:p w:rsidR="009A043A" w:rsidRPr="00AB2FBA" w:rsidRDefault="009A043A" w:rsidP="00777E6F">
            <w:pPr>
              <w:rPr>
                <w:rFonts w:cstheme="minorHAnsi"/>
                <w:sz w:val="20"/>
                <w:szCs w:val="20"/>
              </w:rPr>
            </w:pPr>
            <w:r w:rsidRPr="00AB2FBA">
              <w:rPr>
                <w:rFonts w:cstheme="minorHAnsi"/>
                <w:sz w:val="20"/>
                <w:szCs w:val="20"/>
              </w:rPr>
              <w:t>Comparative Studies</w:t>
            </w:r>
          </w:p>
          <w:p w:rsidR="009A043A" w:rsidRDefault="009A043A" w:rsidP="00777E6F"/>
          <w:p w:rsidR="009A043A" w:rsidRDefault="009A043A" w:rsidP="00777E6F"/>
        </w:tc>
        <w:tc>
          <w:tcPr>
            <w:tcW w:w="4254" w:type="dxa"/>
            <w:gridSpan w:val="4"/>
          </w:tcPr>
          <w:p w:rsidR="009A043A" w:rsidRPr="00115657" w:rsidRDefault="009A043A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rFonts w:cstheme="minorHAnsi"/>
                <w:b/>
                <w:sz w:val="16"/>
                <w:szCs w:val="16"/>
              </w:rPr>
              <w:t xml:space="preserve">UNCRC themes: </w:t>
            </w:r>
          </w:p>
          <w:p w:rsidR="009A043A" w:rsidRPr="00115657" w:rsidRDefault="009A043A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an Education</w:t>
            </w:r>
            <w:r w:rsidRPr="0011565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access and use information from a range of sources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be free from discrimination/bullying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life – protecting our world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Rights of minority culture, language and religion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Celebrating diversity within our school</w:t>
            </w:r>
          </w:p>
          <w:p w:rsidR="009A043A" w:rsidRPr="00115657" w:rsidRDefault="009A043A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Health</w:t>
            </w:r>
          </w:p>
          <w:p w:rsidR="009A043A" w:rsidRPr="00115657" w:rsidRDefault="009A043A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rFonts w:cstheme="minorHAnsi"/>
                <w:b/>
                <w:sz w:val="16"/>
                <w:szCs w:val="16"/>
              </w:rPr>
              <w:t>RERC: God’s Loving Plan/Confirmation</w:t>
            </w:r>
          </w:p>
          <w:p w:rsidR="009A043A" w:rsidRPr="00115657" w:rsidRDefault="009A043A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H&amp;WB:</w:t>
            </w:r>
          </w:p>
          <w:p w:rsidR="009A043A" w:rsidRPr="00115657" w:rsidRDefault="009A043A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Emotion Works</w:t>
            </w:r>
          </w:p>
          <w:p w:rsidR="009A043A" w:rsidRPr="00115657" w:rsidRDefault="009A043A" w:rsidP="00777E6F">
            <w:pPr>
              <w:rPr>
                <w:rFonts w:cstheme="minorHAnsi"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 xml:space="preserve">Nurture - </w:t>
            </w:r>
            <w:r w:rsidRPr="00115657">
              <w:rPr>
                <w:rFonts w:cstheme="minorHAnsi"/>
                <w:sz w:val="16"/>
                <w:szCs w:val="16"/>
              </w:rPr>
              <w:t>focus on routine, structure, developmental, relationships, modelling, meaningful interactions, language focus, understanding of behaviour, inclusion, attachment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Hopes and Fears</w:t>
            </w:r>
            <w:r w:rsidRPr="00115657">
              <w:rPr>
                <w:sz w:val="16"/>
                <w:szCs w:val="16"/>
              </w:rPr>
              <w:t xml:space="preserve"> – My thoughts and feelings, values and attitudes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Me as a Citizen</w:t>
            </w:r>
            <w:r w:rsidRPr="00115657">
              <w:rPr>
                <w:sz w:val="16"/>
                <w:szCs w:val="16"/>
              </w:rPr>
              <w:t xml:space="preserve"> – Me and my identify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Me as a Person</w:t>
            </w:r>
            <w:r w:rsidRPr="00115657">
              <w:rPr>
                <w:sz w:val="16"/>
                <w:szCs w:val="16"/>
              </w:rPr>
              <w:t xml:space="preserve"> – A Future Me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Me and Relationships</w:t>
            </w:r>
            <w:r w:rsidRPr="00115657">
              <w:rPr>
                <w:sz w:val="16"/>
                <w:szCs w:val="16"/>
              </w:rPr>
              <w:t xml:space="preserve"> – Me and People from my world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Moving on, All Change, Decision Making</w:t>
            </w:r>
            <w:r w:rsidRPr="00115657">
              <w:rPr>
                <w:sz w:val="16"/>
                <w:szCs w:val="16"/>
              </w:rPr>
              <w:t xml:space="preserve"> – Friendships, Peers, Here is a legend, decisions </w:t>
            </w:r>
            <w:proofErr w:type="spellStart"/>
            <w:r w:rsidRPr="00115657">
              <w:rPr>
                <w:sz w:val="16"/>
                <w:szCs w:val="16"/>
              </w:rPr>
              <w:t>decisions</w:t>
            </w:r>
            <w:proofErr w:type="spellEnd"/>
            <w:r w:rsidRPr="00115657">
              <w:rPr>
                <w:sz w:val="16"/>
                <w:szCs w:val="16"/>
              </w:rPr>
              <w:t>, Cooperation, Conflict, Stressed Out, Bullying, The Media</w:t>
            </w:r>
          </w:p>
          <w:p w:rsidR="009A043A" w:rsidRPr="00115657" w:rsidRDefault="009A043A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 xml:space="preserve">Make a Choice, When is it Bullying, Pressure </w:t>
            </w:r>
            <w:proofErr w:type="spellStart"/>
            <w:r w:rsidRPr="00115657">
              <w:rPr>
                <w:b/>
                <w:sz w:val="16"/>
                <w:szCs w:val="16"/>
              </w:rPr>
              <w:t>Pressure</w:t>
            </w:r>
            <w:proofErr w:type="spellEnd"/>
            <w:r w:rsidRPr="001156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15657">
              <w:rPr>
                <w:b/>
                <w:sz w:val="16"/>
                <w:szCs w:val="16"/>
              </w:rPr>
              <w:t>Pressure</w:t>
            </w:r>
            <w:proofErr w:type="spellEnd"/>
            <w:r w:rsidRPr="00115657">
              <w:rPr>
                <w:b/>
                <w:sz w:val="16"/>
                <w:szCs w:val="16"/>
              </w:rPr>
              <w:t xml:space="preserve"> 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 xml:space="preserve">Knowing Me Knowing You themes </w:t>
            </w:r>
            <w:r w:rsidRPr="00115657">
              <w:rPr>
                <w:sz w:val="16"/>
                <w:szCs w:val="16"/>
              </w:rPr>
              <w:t xml:space="preserve"> - see planner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 xml:space="preserve">Healthy Respect – </w:t>
            </w:r>
            <w:r w:rsidRPr="00115657">
              <w:rPr>
                <w:sz w:val="16"/>
                <w:szCs w:val="16"/>
              </w:rPr>
              <w:t>Coping with change, Decision Making, Drugs and Alcohol education – police talk, Risk Factory, Lifestyles and Cultures, Equal Opportunities, Sexuality/diversity, Body awareness – sex education</w:t>
            </w:r>
          </w:p>
          <w:p w:rsidR="009A043A" w:rsidRPr="00115657" w:rsidRDefault="009A043A" w:rsidP="00777E6F">
            <w:pPr>
              <w:rPr>
                <w:sz w:val="16"/>
                <w:szCs w:val="16"/>
              </w:rPr>
            </w:pPr>
            <w:proofErr w:type="spellStart"/>
            <w:r w:rsidRPr="00115657">
              <w:rPr>
                <w:b/>
                <w:sz w:val="16"/>
                <w:szCs w:val="16"/>
              </w:rPr>
              <w:t>Streetsense</w:t>
            </w:r>
            <w:proofErr w:type="spellEnd"/>
            <w:r w:rsidRPr="00115657">
              <w:rPr>
                <w:b/>
                <w:sz w:val="16"/>
                <w:szCs w:val="16"/>
              </w:rPr>
              <w:t xml:space="preserve"> D</w:t>
            </w:r>
            <w:r w:rsidRPr="00115657">
              <w:rPr>
                <w:sz w:val="16"/>
                <w:szCs w:val="16"/>
              </w:rPr>
              <w:t xml:space="preserve"> – Unit 4 – Traffic calming measures, Unit 2 – Benefits and Risks Profile, Unit 1 – Stopping Distances, Unit 2 – Creating an effective road safety campaign, Unit 5 – planning a safer route from Primary to Secondary</w:t>
            </w:r>
          </w:p>
        </w:tc>
        <w:tc>
          <w:tcPr>
            <w:tcW w:w="1654" w:type="dxa"/>
            <w:gridSpan w:val="2"/>
          </w:tcPr>
          <w:p w:rsidR="009A043A" w:rsidRPr="00CD2AE2" w:rsidRDefault="009A043A" w:rsidP="00777E6F">
            <w:r w:rsidRPr="00CD2AE2">
              <w:t>Enterprise</w:t>
            </w:r>
          </w:p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>
            <w:r w:rsidRPr="00CD2AE2">
              <w:t>Christmas Fair</w:t>
            </w:r>
          </w:p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>
            <w:r w:rsidRPr="00CD2AE2">
              <w:t>Our St Mary’s Garden/</w:t>
            </w:r>
          </w:p>
          <w:p w:rsidR="009A043A" w:rsidRPr="00CD2AE2" w:rsidRDefault="009A043A" w:rsidP="00777E6F">
            <w:r w:rsidRPr="00CD2AE2">
              <w:t>Learning Outdoors</w:t>
            </w:r>
          </w:p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/>
        </w:tc>
        <w:tc>
          <w:tcPr>
            <w:tcW w:w="1654" w:type="dxa"/>
            <w:gridSpan w:val="2"/>
          </w:tcPr>
          <w:p w:rsidR="009A043A" w:rsidRPr="00CD2AE2" w:rsidRDefault="009A043A" w:rsidP="00777E6F">
            <w:proofErr w:type="spellStart"/>
            <w:r w:rsidRPr="00CD2AE2">
              <w:t>Missio</w:t>
            </w:r>
            <w:proofErr w:type="spellEnd"/>
          </w:p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>
            <w:r w:rsidRPr="00CD2AE2">
              <w:t>Sport Events</w:t>
            </w:r>
          </w:p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/>
        </w:tc>
        <w:tc>
          <w:tcPr>
            <w:tcW w:w="1654" w:type="dxa"/>
          </w:tcPr>
          <w:p w:rsidR="009A043A" w:rsidRPr="00CD2AE2" w:rsidRDefault="009A043A" w:rsidP="00777E6F">
            <w:r w:rsidRPr="00CD2AE2">
              <w:t>LFS Connecting Classrooms</w:t>
            </w:r>
          </w:p>
          <w:p w:rsidR="009A043A" w:rsidRDefault="009A043A" w:rsidP="00777E6F"/>
          <w:p w:rsidR="009A043A" w:rsidRPr="00CD2AE2" w:rsidRDefault="009A043A" w:rsidP="00777E6F">
            <w:r>
              <w:t>Become a Reading School</w:t>
            </w:r>
          </w:p>
          <w:p w:rsidR="009A043A" w:rsidRPr="00CD2AE2" w:rsidRDefault="009A043A" w:rsidP="00777E6F"/>
          <w:p w:rsidR="009A043A" w:rsidRPr="00CD2AE2" w:rsidRDefault="009A043A" w:rsidP="00777E6F">
            <w:r w:rsidRPr="00CD2AE2">
              <w:t>Twin Town</w:t>
            </w:r>
          </w:p>
          <w:p w:rsidR="009A043A" w:rsidRPr="00CD2AE2" w:rsidRDefault="009A043A" w:rsidP="00777E6F"/>
          <w:p w:rsidR="009A043A" w:rsidRPr="00CD2AE2" w:rsidRDefault="009A043A" w:rsidP="00777E6F">
            <w:r w:rsidRPr="00CD2AE2">
              <w:t>Competitions – Art</w:t>
            </w:r>
          </w:p>
          <w:p w:rsidR="009A043A" w:rsidRPr="00CD2AE2" w:rsidRDefault="009A043A" w:rsidP="00777E6F">
            <w:r w:rsidRPr="00CD2AE2">
              <w:t>Writing</w:t>
            </w:r>
          </w:p>
          <w:p w:rsidR="009A043A" w:rsidRPr="00CD2AE2" w:rsidRDefault="009A043A" w:rsidP="00777E6F">
            <w:r w:rsidRPr="00CD2AE2">
              <w:t>Music</w:t>
            </w:r>
          </w:p>
          <w:p w:rsidR="009A043A" w:rsidRDefault="009A043A" w:rsidP="00777E6F">
            <w:r w:rsidRPr="00CD2AE2">
              <w:t>Languages</w:t>
            </w:r>
          </w:p>
          <w:p w:rsidR="009A043A" w:rsidRDefault="009A043A" w:rsidP="00777E6F"/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/>
          <w:p w:rsidR="009A043A" w:rsidRPr="00CD2AE2" w:rsidRDefault="009A043A" w:rsidP="00777E6F"/>
        </w:tc>
      </w:tr>
      <w:tr w:rsidR="009A043A" w:rsidRPr="004A5F93" w:rsidTr="00777E6F">
        <w:trPr>
          <w:jc w:val="center"/>
        </w:trPr>
        <w:tc>
          <w:tcPr>
            <w:tcW w:w="7014" w:type="dxa"/>
            <w:gridSpan w:val="5"/>
            <w:shd w:val="clear" w:color="auto" w:fill="E7E6E6" w:themeFill="background2"/>
          </w:tcPr>
          <w:p w:rsidR="009A043A" w:rsidRPr="004A5F93" w:rsidRDefault="009A043A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4A5F93">
              <w:rPr>
                <w:rFonts w:cstheme="minorHAnsi"/>
                <w:b/>
                <w:sz w:val="16"/>
                <w:szCs w:val="16"/>
              </w:rPr>
              <w:t xml:space="preserve">Novel Study: </w:t>
            </w:r>
          </w:p>
        </w:tc>
        <w:tc>
          <w:tcPr>
            <w:tcW w:w="7015" w:type="dxa"/>
            <w:gridSpan w:val="7"/>
            <w:shd w:val="clear" w:color="auto" w:fill="E7E6E6" w:themeFill="background2"/>
          </w:tcPr>
          <w:p w:rsidR="009A043A" w:rsidRPr="004A5F93" w:rsidRDefault="009A043A" w:rsidP="00777E6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A043A" w:rsidRDefault="009A043A" w:rsidP="009A043A"/>
    <w:p w:rsidR="0004304E" w:rsidRPr="009A043A" w:rsidRDefault="0004304E" w:rsidP="009A043A">
      <w:bookmarkStart w:id="0" w:name="_GoBack"/>
      <w:bookmarkEnd w:id="0"/>
    </w:p>
    <w:sectPr w:rsidR="0004304E" w:rsidRPr="009A043A" w:rsidSect="00C70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A" w:rsidRDefault="009A0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A" w:rsidRDefault="009A0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A" w:rsidRDefault="009A043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A" w:rsidRDefault="009A0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A" w:rsidRDefault="009A0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A" w:rsidRDefault="009A0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91"/>
    <w:rsid w:val="0004304E"/>
    <w:rsid w:val="00095872"/>
    <w:rsid w:val="006976B2"/>
    <w:rsid w:val="00916D91"/>
    <w:rsid w:val="00991A2C"/>
    <w:rsid w:val="009A043A"/>
    <w:rsid w:val="00B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D401"/>
  <w15:chartTrackingRefBased/>
  <w15:docId w15:val="{1D8E8D71-4721-404A-B697-532870B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3A"/>
  </w:style>
  <w:style w:type="paragraph" w:styleId="Footer">
    <w:name w:val="footer"/>
    <w:basedOn w:val="Normal"/>
    <w:link w:val="FooterChar"/>
    <w:uiPriority w:val="99"/>
    <w:unhideWhenUsed/>
    <w:rsid w:val="009A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wmf"/><Relationship Id="rId10" Type="http://schemas.openxmlformats.org/officeDocument/2006/relationships/header" Target="header3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Laird</dc:creator>
  <cp:keywords/>
  <dc:description/>
  <cp:lastModifiedBy>Elizabeth Laird</cp:lastModifiedBy>
  <cp:revision>2</cp:revision>
  <dcterms:created xsi:type="dcterms:W3CDTF">2021-10-28T08:18:00Z</dcterms:created>
  <dcterms:modified xsi:type="dcterms:W3CDTF">2021-10-28T08:18:00Z</dcterms:modified>
</cp:coreProperties>
</file>