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52"/>
        <w:tblW w:w="15027" w:type="dxa"/>
        <w:tblLook w:val="04A0" w:firstRow="1" w:lastRow="0" w:firstColumn="1" w:lastColumn="0" w:noHBand="0" w:noVBand="1"/>
      </w:tblPr>
      <w:tblGrid>
        <w:gridCol w:w="3964"/>
        <w:gridCol w:w="2212"/>
        <w:gridCol w:w="2213"/>
        <w:gridCol w:w="2212"/>
        <w:gridCol w:w="2213"/>
        <w:gridCol w:w="2213"/>
      </w:tblGrid>
      <w:tr w:rsidR="00D64C93" w:rsidRPr="0097737E" w14:paraId="5D82ED2C" w14:textId="77777777" w:rsidTr="00D64C93">
        <w:tc>
          <w:tcPr>
            <w:tcW w:w="15027" w:type="dxa"/>
            <w:gridSpan w:val="6"/>
            <w:tcBorders>
              <w:bottom w:val="single" w:sz="4" w:space="0" w:color="auto"/>
            </w:tcBorders>
            <w:vAlign w:val="center"/>
          </w:tcPr>
          <w:p w14:paraId="2F40A190" w14:textId="3011BCBD" w:rsidR="00D64C93" w:rsidRPr="0097737E" w:rsidRDefault="00D64C93" w:rsidP="00C94023">
            <w:pPr>
              <w:rPr>
                <w:rFonts w:cs="Arial"/>
              </w:rPr>
            </w:pPr>
            <w:bookmarkStart w:id="0" w:name="_GoBack"/>
            <w:bookmarkEnd w:id="0"/>
            <w:r>
              <w:rPr>
                <w:rFonts w:cs="Arial"/>
              </w:rPr>
              <w:t xml:space="preserve">Original </w:t>
            </w:r>
            <w:r w:rsidRPr="0097737E">
              <w:rPr>
                <w:rFonts w:cs="Arial"/>
              </w:rPr>
              <w:t xml:space="preserve">Risk Assessment created by </w:t>
            </w:r>
            <w:r w:rsidR="00C94023">
              <w:rPr>
                <w:rFonts w:cs="Arial"/>
              </w:rPr>
              <w:t>S McBride 10.3.21</w:t>
            </w:r>
          </w:p>
        </w:tc>
      </w:tr>
      <w:tr w:rsidR="00D64C93" w:rsidRPr="0097737E" w14:paraId="3FC1248B" w14:textId="77777777" w:rsidTr="00D64C93">
        <w:tc>
          <w:tcPr>
            <w:tcW w:w="15027" w:type="dxa"/>
            <w:gridSpan w:val="6"/>
            <w:tcBorders>
              <w:left w:val="single" w:sz="4" w:space="0" w:color="FFFFFF"/>
              <w:right w:val="single" w:sz="4" w:space="0" w:color="FFFFFF"/>
            </w:tcBorders>
            <w:vAlign w:val="center"/>
          </w:tcPr>
          <w:p w14:paraId="02D1A55A" w14:textId="77777777" w:rsidR="00D64C93" w:rsidRPr="0097737E" w:rsidRDefault="00D64C93" w:rsidP="00D64C93">
            <w:pPr>
              <w:rPr>
                <w:rFonts w:cs="Arial"/>
              </w:rPr>
            </w:pPr>
          </w:p>
        </w:tc>
      </w:tr>
      <w:tr w:rsidR="00D64C93" w:rsidRPr="0097737E" w14:paraId="39C5AD84" w14:textId="77777777" w:rsidTr="00D64C93">
        <w:tc>
          <w:tcPr>
            <w:tcW w:w="3964" w:type="dxa"/>
            <w:vAlign w:val="center"/>
          </w:tcPr>
          <w:p w14:paraId="6FA3C0D6" w14:textId="77777777" w:rsidR="00D64C93" w:rsidRPr="0097737E" w:rsidRDefault="00D64C93" w:rsidP="00D64C93">
            <w:pPr>
              <w:jc w:val="center"/>
              <w:rPr>
                <w:rFonts w:cs="Arial"/>
              </w:rPr>
            </w:pPr>
            <w:r w:rsidRPr="0097737E">
              <w:rPr>
                <w:rFonts w:cs="Arial"/>
              </w:rPr>
              <w:t>Name and designation</w:t>
            </w:r>
          </w:p>
        </w:tc>
        <w:tc>
          <w:tcPr>
            <w:tcW w:w="2212" w:type="dxa"/>
            <w:vAlign w:val="center"/>
          </w:tcPr>
          <w:p w14:paraId="7829C880" w14:textId="77777777" w:rsidR="00D64C93" w:rsidRDefault="00D64C93" w:rsidP="00D64C93">
            <w:pPr>
              <w:jc w:val="center"/>
              <w:rPr>
                <w:rFonts w:cs="Arial"/>
              </w:rPr>
            </w:pPr>
            <w:r>
              <w:rPr>
                <w:rFonts w:cs="Arial"/>
              </w:rPr>
              <w:t>Whole Establishment COVID Recovery RA</w:t>
            </w:r>
          </w:p>
          <w:p w14:paraId="75FDD2F4" w14:textId="77777777" w:rsidR="00D64C93" w:rsidRPr="0097737E" w:rsidRDefault="00D64C93" w:rsidP="00D64C93">
            <w:pPr>
              <w:jc w:val="center"/>
              <w:rPr>
                <w:rFonts w:cs="Arial"/>
              </w:rPr>
            </w:pPr>
            <w:r>
              <w:rPr>
                <w:rFonts w:cs="Arial"/>
              </w:rPr>
              <w:t>(initial)</w:t>
            </w:r>
          </w:p>
        </w:tc>
        <w:tc>
          <w:tcPr>
            <w:tcW w:w="2213" w:type="dxa"/>
            <w:vAlign w:val="center"/>
          </w:tcPr>
          <w:p w14:paraId="2592CF9B" w14:textId="77777777" w:rsidR="00D64C93" w:rsidRDefault="00D64C93" w:rsidP="00D64C93">
            <w:pPr>
              <w:jc w:val="center"/>
              <w:rPr>
                <w:rFonts w:cs="Arial"/>
              </w:rPr>
            </w:pPr>
            <w:r w:rsidRPr="0097737E">
              <w:rPr>
                <w:rFonts w:cs="Arial"/>
              </w:rPr>
              <w:t xml:space="preserve">Term 1 </w:t>
            </w:r>
          </w:p>
          <w:p w14:paraId="0C33359E" w14:textId="77777777" w:rsidR="00D64C93" w:rsidRPr="0097737E" w:rsidRDefault="00D64C93" w:rsidP="00D64C93">
            <w:pPr>
              <w:jc w:val="center"/>
              <w:rPr>
                <w:rFonts w:cs="Arial"/>
              </w:rPr>
            </w:pPr>
            <w:r w:rsidRPr="0097737E">
              <w:rPr>
                <w:rFonts w:cs="Arial"/>
              </w:rPr>
              <w:t>(initial and date)</w:t>
            </w:r>
          </w:p>
        </w:tc>
        <w:tc>
          <w:tcPr>
            <w:tcW w:w="2212" w:type="dxa"/>
            <w:vAlign w:val="center"/>
          </w:tcPr>
          <w:p w14:paraId="239CACBE" w14:textId="77777777" w:rsidR="00D64C93" w:rsidRPr="0097737E" w:rsidRDefault="00D64C93" w:rsidP="00D64C93">
            <w:pPr>
              <w:jc w:val="center"/>
              <w:rPr>
                <w:rFonts w:cs="Arial"/>
              </w:rPr>
            </w:pPr>
            <w:r w:rsidRPr="0097737E">
              <w:rPr>
                <w:rFonts w:cs="Arial"/>
              </w:rPr>
              <w:t>Term 2</w:t>
            </w:r>
          </w:p>
          <w:p w14:paraId="4C9BAD4B" w14:textId="77777777" w:rsidR="00D64C93" w:rsidRPr="0097737E" w:rsidRDefault="00D64C93" w:rsidP="00D64C93">
            <w:pPr>
              <w:jc w:val="center"/>
              <w:rPr>
                <w:rFonts w:cs="Arial"/>
              </w:rPr>
            </w:pPr>
            <w:r w:rsidRPr="0097737E">
              <w:rPr>
                <w:rFonts w:cs="Arial"/>
              </w:rPr>
              <w:t>(initial and date)</w:t>
            </w:r>
          </w:p>
        </w:tc>
        <w:tc>
          <w:tcPr>
            <w:tcW w:w="2213" w:type="dxa"/>
            <w:vAlign w:val="center"/>
          </w:tcPr>
          <w:p w14:paraId="0B53FFE6" w14:textId="77777777" w:rsidR="00D64C93" w:rsidRPr="0097737E" w:rsidRDefault="00D64C93" w:rsidP="00D64C93">
            <w:pPr>
              <w:jc w:val="center"/>
              <w:rPr>
                <w:rFonts w:cs="Arial"/>
              </w:rPr>
            </w:pPr>
            <w:r w:rsidRPr="0097737E">
              <w:rPr>
                <w:rFonts w:cs="Arial"/>
              </w:rPr>
              <w:t>Term 3</w:t>
            </w:r>
          </w:p>
          <w:p w14:paraId="308CD261" w14:textId="77777777" w:rsidR="00D64C93" w:rsidRPr="0097737E" w:rsidRDefault="00D64C93" w:rsidP="00D64C93">
            <w:pPr>
              <w:jc w:val="center"/>
              <w:rPr>
                <w:rFonts w:cs="Arial"/>
              </w:rPr>
            </w:pPr>
            <w:r w:rsidRPr="0097737E">
              <w:rPr>
                <w:rFonts w:cs="Arial"/>
              </w:rPr>
              <w:t>(initial and date)</w:t>
            </w:r>
          </w:p>
        </w:tc>
        <w:tc>
          <w:tcPr>
            <w:tcW w:w="2213" w:type="dxa"/>
            <w:vAlign w:val="center"/>
          </w:tcPr>
          <w:p w14:paraId="256F9314" w14:textId="77777777" w:rsidR="00D64C93" w:rsidRPr="0097737E" w:rsidRDefault="00D64C93" w:rsidP="00D64C93">
            <w:pPr>
              <w:jc w:val="center"/>
              <w:rPr>
                <w:rFonts w:cs="Arial"/>
              </w:rPr>
            </w:pPr>
            <w:r w:rsidRPr="0097737E">
              <w:rPr>
                <w:rFonts w:cs="Arial"/>
              </w:rPr>
              <w:t>Term 4</w:t>
            </w:r>
          </w:p>
          <w:p w14:paraId="446A36D0" w14:textId="77777777" w:rsidR="00D64C93" w:rsidRPr="0097737E" w:rsidRDefault="00D64C93" w:rsidP="00D64C93">
            <w:pPr>
              <w:jc w:val="center"/>
              <w:rPr>
                <w:rFonts w:cs="Arial"/>
              </w:rPr>
            </w:pPr>
            <w:r w:rsidRPr="0097737E">
              <w:rPr>
                <w:rFonts w:cs="Arial"/>
              </w:rPr>
              <w:t>(initial and date)</w:t>
            </w:r>
          </w:p>
        </w:tc>
      </w:tr>
      <w:tr w:rsidR="00D64C93" w:rsidRPr="0097737E" w14:paraId="5C578E79" w14:textId="77777777" w:rsidTr="00D64C93">
        <w:tc>
          <w:tcPr>
            <w:tcW w:w="3964" w:type="dxa"/>
            <w:vAlign w:val="center"/>
          </w:tcPr>
          <w:p w14:paraId="6F9E86A1" w14:textId="36365630" w:rsidR="00D64C93" w:rsidRPr="0097737E" w:rsidRDefault="00C94023" w:rsidP="00C94023">
            <w:pPr>
              <w:rPr>
                <w:rFonts w:cs="Arial"/>
              </w:rPr>
            </w:pPr>
            <w:r>
              <w:rPr>
                <w:rFonts w:cs="Arial"/>
              </w:rPr>
              <w:t>A</w:t>
            </w:r>
            <w:r w:rsidR="00D64C93" w:rsidRPr="0097737E">
              <w:rPr>
                <w:rFonts w:cs="Arial"/>
              </w:rPr>
              <w:t xml:space="preserve">HT: </w:t>
            </w:r>
            <w:r>
              <w:rPr>
                <w:rFonts w:cs="Arial"/>
              </w:rPr>
              <w:t>Steven McBride</w:t>
            </w:r>
          </w:p>
        </w:tc>
        <w:tc>
          <w:tcPr>
            <w:tcW w:w="2212" w:type="dxa"/>
            <w:vAlign w:val="center"/>
          </w:tcPr>
          <w:p w14:paraId="2F9FBAFC" w14:textId="4B0C3839" w:rsidR="00D64C93" w:rsidRPr="0097737E" w:rsidRDefault="00C94023" w:rsidP="00D64C93">
            <w:pPr>
              <w:jc w:val="center"/>
              <w:rPr>
                <w:rFonts w:cs="Arial"/>
              </w:rPr>
            </w:pPr>
            <w:r>
              <w:rPr>
                <w:rFonts w:cs="Arial"/>
              </w:rPr>
              <w:t>10.3.21</w:t>
            </w:r>
          </w:p>
        </w:tc>
        <w:tc>
          <w:tcPr>
            <w:tcW w:w="2213" w:type="dxa"/>
            <w:vAlign w:val="center"/>
          </w:tcPr>
          <w:p w14:paraId="1DD52FFD" w14:textId="77777777" w:rsidR="00D64C93" w:rsidRPr="0097737E" w:rsidRDefault="00D64C93" w:rsidP="00D64C93">
            <w:pPr>
              <w:jc w:val="center"/>
              <w:rPr>
                <w:rFonts w:cs="Arial"/>
              </w:rPr>
            </w:pPr>
          </w:p>
        </w:tc>
        <w:tc>
          <w:tcPr>
            <w:tcW w:w="2212" w:type="dxa"/>
            <w:vAlign w:val="center"/>
          </w:tcPr>
          <w:p w14:paraId="169EB99B" w14:textId="77777777" w:rsidR="00D64C93" w:rsidRPr="0097737E" w:rsidRDefault="00D64C93" w:rsidP="00D64C93">
            <w:pPr>
              <w:jc w:val="center"/>
              <w:rPr>
                <w:rFonts w:cs="Arial"/>
              </w:rPr>
            </w:pPr>
          </w:p>
        </w:tc>
        <w:tc>
          <w:tcPr>
            <w:tcW w:w="2213" w:type="dxa"/>
            <w:vAlign w:val="center"/>
          </w:tcPr>
          <w:p w14:paraId="624327BA" w14:textId="77777777" w:rsidR="00D64C93" w:rsidRPr="0097737E" w:rsidRDefault="00D64C93" w:rsidP="00D64C93">
            <w:pPr>
              <w:jc w:val="center"/>
              <w:rPr>
                <w:rFonts w:cs="Arial"/>
              </w:rPr>
            </w:pPr>
          </w:p>
        </w:tc>
        <w:tc>
          <w:tcPr>
            <w:tcW w:w="2213" w:type="dxa"/>
            <w:vAlign w:val="center"/>
          </w:tcPr>
          <w:p w14:paraId="45580228" w14:textId="77777777" w:rsidR="00D64C93" w:rsidRPr="0097737E" w:rsidRDefault="00D64C93" w:rsidP="00D64C93">
            <w:pPr>
              <w:jc w:val="center"/>
              <w:rPr>
                <w:rFonts w:cs="Arial"/>
              </w:rPr>
            </w:pPr>
          </w:p>
        </w:tc>
      </w:tr>
      <w:tr w:rsidR="00D64C93" w:rsidRPr="0097737E" w14:paraId="08E1CA17" w14:textId="77777777" w:rsidTr="00D64C93">
        <w:tc>
          <w:tcPr>
            <w:tcW w:w="3964" w:type="dxa"/>
            <w:vAlign w:val="center"/>
          </w:tcPr>
          <w:p w14:paraId="26019EE9" w14:textId="1A833288" w:rsidR="00D64C93" w:rsidRPr="0097737E" w:rsidRDefault="00C94023" w:rsidP="00D64C93">
            <w:pPr>
              <w:rPr>
                <w:rFonts w:cs="Arial"/>
              </w:rPr>
            </w:pPr>
            <w:r>
              <w:rPr>
                <w:rFonts w:cs="Arial"/>
              </w:rPr>
              <w:t>A</w:t>
            </w:r>
            <w:r w:rsidR="00D64C93">
              <w:rPr>
                <w:rFonts w:cs="Arial"/>
              </w:rPr>
              <w:t>DHT: Claire Henderson</w:t>
            </w:r>
          </w:p>
        </w:tc>
        <w:tc>
          <w:tcPr>
            <w:tcW w:w="2212" w:type="dxa"/>
            <w:vAlign w:val="center"/>
          </w:tcPr>
          <w:p w14:paraId="273A1A27" w14:textId="72557618" w:rsidR="00D64C93" w:rsidRPr="0097737E" w:rsidRDefault="00C94023" w:rsidP="00D64C93">
            <w:pPr>
              <w:jc w:val="center"/>
              <w:rPr>
                <w:rFonts w:cs="Arial"/>
              </w:rPr>
            </w:pPr>
            <w:r>
              <w:rPr>
                <w:rFonts w:cs="Arial"/>
              </w:rPr>
              <w:t>10.3.21</w:t>
            </w:r>
          </w:p>
        </w:tc>
        <w:tc>
          <w:tcPr>
            <w:tcW w:w="2213" w:type="dxa"/>
            <w:vAlign w:val="center"/>
          </w:tcPr>
          <w:p w14:paraId="7B0A04E9" w14:textId="77777777" w:rsidR="00D64C93" w:rsidRPr="0097737E" w:rsidRDefault="00D64C93" w:rsidP="00D64C93">
            <w:pPr>
              <w:jc w:val="center"/>
              <w:rPr>
                <w:rFonts w:cs="Arial"/>
              </w:rPr>
            </w:pPr>
          </w:p>
        </w:tc>
        <w:tc>
          <w:tcPr>
            <w:tcW w:w="2212" w:type="dxa"/>
            <w:vAlign w:val="center"/>
          </w:tcPr>
          <w:p w14:paraId="4A6B4811" w14:textId="77777777" w:rsidR="00D64C93" w:rsidRPr="0097737E" w:rsidRDefault="00D64C93" w:rsidP="00D64C93">
            <w:pPr>
              <w:jc w:val="center"/>
              <w:rPr>
                <w:rFonts w:cs="Arial"/>
              </w:rPr>
            </w:pPr>
          </w:p>
        </w:tc>
        <w:tc>
          <w:tcPr>
            <w:tcW w:w="2213" w:type="dxa"/>
            <w:vAlign w:val="center"/>
          </w:tcPr>
          <w:p w14:paraId="10B8A3E6" w14:textId="77777777" w:rsidR="00D64C93" w:rsidRPr="0097737E" w:rsidRDefault="00D64C93" w:rsidP="00D64C93">
            <w:pPr>
              <w:jc w:val="center"/>
              <w:rPr>
                <w:rFonts w:cs="Arial"/>
              </w:rPr>
            </w:pPr>
          </w:p>
        </w:tc>
        <w:tc>
          <w:tcPr>
            <w:tcW w:w="2213" w:type="dxa"/>
            <w:vAlign w:val="center"/>
          </w:tcPr>
          <w:p w14:paraId="16745B5D" w14:textId="77777777" w:rsidR="00D64C93" w:rsidRPr="0097737E" w:rsidRDefault="00D64C93" w:rsidP="00D64C93">
            <w:pPr>
              <w:jc w:val="center"/>
              <w:rPr>
                <w:rFonts w:cs="Arial"/>
              </w:rPr>
            </w:pPr>
          </w:p>
        </w:tc>
      </w:tr>
      <w:tr w:rsidR="00D64C93" w:rsidRPr="0097737E" w14:paraId="42B5B157" w14:textId="77777777" w:rsidTr="00D64C93">
        <w:tc>
          <w:tcPr>
            <w:tcW w:w="3964" w:type="dxa"/>
            <w:vAlign w:val="center"/>
          </w:tcPr>
          <w:p w14:paraId="59129CE3" w14:textId="6EBFC663" w:rsidR="00D64C93" w:rsidRPr="0097737E" w:rsidRDefault="00D64C93" w:rsidP="00D64C93">
            <w:pPr>
              <w:rPr>
                <w:rFonts w:cs="Arial"/>
              </w:rPr>
            </w:pPr>
            <w:r>
              <w:rPr>
                <w:rFonts w:cs="Arial"/>
              </w:rPr>
              <w:t>DHT: Kathleen Wales</w:t>
            </w:r>
            <w:r w:rsidRPr="0097737E">
              <w:rPr>
                <w:rFonts w:cs="Arial"/>
              </w:rPr>
              <w:t xml:space="preserve"> </w:t>
            </w:r>
          </w:p>
        </w:tc>
        <w:tc>
          <w:tcPr>
            <w:tcW w:w="2212" w:type="dxa"/>
            <w:vAlign w:val="center"/>
          </w:tcPr>
          <w:p w14:paraId="3A1983B6" w14:textId="53A05C65" w:rsidR="00D64C93" w:rsidRPr="0097737E" w:rsidRDefault="00C94023" w:rsidP="00D64C93">
            <w:pPr>
              <w:jc w:val="center"/>
              <w:rPr>
                <w:rFonts w:cs="Arial"/>
              </w:rPr>
            </w:pPr>
            <w:r>
              <w:rPr>
                <w:rFonts w:cs="Arial"/>
              </w:rPr>
              <w:t>10.3.21</w:t>
            </w:r>
          </w:p>
        </w:tc>
        <w:tc>
          <w:tcPr>
            <w:tcW w:w="2213" w:type="dxa"/>
            <w:vAlign w:val="center"/>
          </w:tcPr>
          <w:p w14:paraId="7FDEAF63" w14:textId="77777777" w:rsidR="00D64C93" w:rsidRPr="0097737E" w:rsidRDefault="00D64C93" w:rsidP="00D64C93">
            <w:pPr>
              <w:jc w:val="center"/>
              <w:rPr>
                <w:rFonts w:cs="Arial"/>
              </w:rPr>
            </w:pPr>
          </w:p>
        </w:tc>
        <w:tc>
          <w:tcPr>
            <w:tcW w:w="2212" w:type="dxa"/>
            <w:vAlign w:val="center"/>
          </w:tcPr>
          <w:p w14:paraId="1CFB53BD" w14:textId="77777777" w:rsidR="00D64C93" w:rsidRPr="0097737E" w:rsidRDefault="00D64C93" w:rsidP="00D64C93">
            <w:pPr>
              <w:jc w:val="center"/>
              <w:rPr>
                <w:rFonts w:cs="Arial"/>
              </w:rPr>
            </w:pPr>
          </w:p>
        </w:tc>
        <w:tc>
          <w:tcPr>
            <w:tcW w:w="2213" w:type="dxa"/>
            <w:vAlign w:val="center"/>
          </w:tcPr>
          <w:p w14:paraId="70C84D5A" w14:textId="77777777" w:rsidR="00D64C93" w:rsidRPr="0097737E" w:rsidRDefault="00D64C93" w:rsidP="00D64C93">
            <w:pPr>
              <w:jc w:val="center"/>
              <w:rPr>
                <w:rFonts w:cs="Arial"/>
              </w:rPr>
            </w:pPr>
          </w:p>
        </w:tc>
        <w:tc>
          <w:tcPr>
            <w:tcW w:w="2213" w:type="dxa"/>
            <w:vAlign w:val="center"/>
          </w:tcPr>
          <w:p w14:paraId="4F4C71C7" w14:textId="77777777" w:rsidR="00D64C93" w:rsidRPr="0097737E" w:rsidRDefault="00D64C93" w:rsidP="00D64C93">
            <w:pPr>
              <w:jc w:val="center"/>
              <w:rPr>
                <w:rFonts w:cs="Arial"/>
              </w:rPr>
            </w:pPr>
          </w:p>
        </w:tc>
      </w:tr>
      <w:tr w:rsidR="00D64C93" w:rsidRPr="0097737E" w14:paraId="59E20515" w14:textId="77777777" w:rsidTr="00D64C93">
        <w:tc>
          <w:tcPr>
            <w:tcW w:w="3964" w:type="dxa"/>
            <w:vAlign w:val="center"/>
          </w:tcPr>
          <w:p w14:paraId="4F612C79" w14:textId="252CBAA6" w:rsidR="00D64C93" w:rsidRPr="0097737E" w:rsidRDefault="00D64C93" w:rsidP="00D64C93">
            <w:pPr>
              <w:rPr>
                <w:rFonts w:cs="Arial"/>
              </w:rPr>
            </w:pPr>
            <w:r>
              <w:rPr>
                <w:rFonts w:cs="Arial"/>
              </w:rPr>
              <w:t>LA: Sandra Resta</w:t>
            </w:r>
          </w:p>
        </w:tc>
        <w:tc>
          <w:tcPr>
            <w:tcW w:w="2212" w:type="dxa"/>
            <w:vAlign w:val="center"/>
          </w:tcPr>
          <w:p w14:paraId="5DF3FDF0" w14:textId="14876CB0" w:rsidR="00D64C93" w:rsidRPr="0097737E" w:rsidRDefault="00C94023" w:rsidP="00D64C93">
            <w:pPr>
              <w:jc w:val="center"/>
              <w:rPr>
                <w:rFonts w:cs="Arial"/>
              </w:rPr>
            </w:pPr>
            <w:r>
              <w:rPr>
                <w:rFonts w:cs="Arial"/>
              </w:rPr>
              <w:t>10.3.21</w:t>
            </w:r>
          </w:p>
        </w:tc>
        <w:tc>
          <w:tcPr>
            <w:tcW w:w="2213" w:type="dxa"/>
            <w:vAlign w:val="center"/>
          </w:tcPr>
          <w:p w14:paraId="7461D42C" w14:textId="77777777" w:rsidR="00D64C93" w:rsidRPr="0097737E" w:rsidRDefault="00D64C93" w:rsidP="00D64C93">
            <w:pPr>
              <w:jc w:val="center"/>
              <w:rPr>
                <w:rFonts w:cs="Arial"/>
              </w:rPr>
            </w:pPr>
          </w:p>
        </w:tc>
        <w:tc>
          <w:tcPr>
            <w:tcW w:w="2212" w:type="dxa"/>
            <w:vAlign w:val="center"/>
          </w:tcPr>
          <w:p w14:paraId="6815A314" w14:textId="77777777" w:rsidR="00D64C93" w:rsidRPr="0097737E" w:rsidRDefault="00D64C93" w:rsidP="00D64C93">
            <w:pPr>
              <w:jc w:val="center"/>
              <w:rPr>
                <w:rFonts w:cs="Arial"/>
              </w:rPr>
            </w:pPr>
          </w:p>
        </w:tc>
        <w:tc>
          <w:tcPr>
            <w:tcW w:w="2213" w:type="dxa"/>
            <w:vAlign w:val="center"/>
          </w:tcPr>
          <w:p w14:paraId="211E234A" w14:textId="77777777" w:rsidR="00D64C93" w:rsidRPr="0097737E" w:rsidRDefault="00D64C93" w:rsidP="00D64C93">
            <w:pPr>
              <w:jc w:val="center"/>
              <w:rPr>
                <w:rFonts w:cs="Arial"/>
              </w:rPr>
            </w:pPr>
          </w:p>
        </w:tc>
        <w:tc>
          <w:tcPr>
            <w:tcW w:w="2213" w:type="dxa"/>
            <w:vAlign w:val="center"/>
          </w:tcPr>
          <w:p w14:paraId="1C3C8C60" w14:textId="77777777" w:rsidR="00D64C93" w:rsidRPr="0097737E" w:rsidRDefault="00D64C93" w:rsidP="00D64C93">
            <w:pPr>
              <w:jc w:val="center"/>
              <w:rPr>
                <w:rFonts w:cs="Arial"/>
              </w:rPr>
            </w:pPr>
          </w:p>
        </w:tc>
      </w:tr>
      <w:tr w:rsidR="00D64C93" w:rsidRPr="0097737E" w14:paraId="5E2A53F8" w14:textId="77777777" w:rsidTr="00D64C93">
        <w:tc>
          <w:tcPr>
            <w:tcW w:w="3964" w:type="dxa"/>
            <w:vAlign w:val="center"/>
          </w:tcPr>
          <w:p w14:paraId="4EE9D809" w14:textId="3338772F" w:rsidR="00D64C93" w:rsidRPr="0097737E" w:rsidRDefault="00D64C93" w:rsidP="00D64C93">
            <w:pPr>
              <w:rPr>
                <w:rFonts w:cs="Arial"/>
              </w:rPr>
            </w:pPr>
            <w:r>
              <w:rPr>
                <w:rFonts w:cs="Arial"/>
              </w:rPr>
              <w:t>LA: Nicola Canavan</w:t>
            </w:r>
          </w:p>
        </w:tc>
        <w:tc>
          <w:tcPr>
            <w:tcW w:w="2212" w:type="dxa"/>
            <w:vAlign w:val="center"/>
          </w:tcPr>
          <w:p w14:paraId="7C11B033" w14:textId="2A615C14" w:rsidR="00D64C93" w:rsidRPr="0097737E" w:rsidRDefault="00C94023" w:rsidP="00D64C93">
            <w:pPr>
              <w:jc w:val="center"/>
              <w:rPr>
                <w:rFonts w:cs="Arial"/>
              </w:rPr>
            </w:pPr>
            <w:r>
              <w:rPr>
                <w:rFonts w:cs="Arial"/>
              </w:rPr>
              <w:t>10.3.21</w:t>
            </w:r>
          </w:p>
        </w:tc>
        <w:tc>
          <w:tcPr>
            <w:tcW w:w="2213" w:type="dxa"/>
            <w:vAlign w:val="center"/>
          </w:tcPr>
          <w:p w14:paraId="4DA19A0D" w14:textId="77777777" w:rsidR="00D64C93" w:rsidRPr="0097737E" w:rsidRDefault="00D64C93" w:rsidP="00D64C93">
            <w:pPr>
              <w:jc w:val="center"/>
              <w:rPr>
                <w:rFonts w:cs="Arial"/>
              </w:rPr>
            </w:pPr>
          </w:p>
        </w:tc>
        <w:tc>
          <w:tcPr>
            <w:tcW w:w="2212" w:type="dxa"/>
            <w:vAlign w:val="center"/>
          </w:tcPr>
          <w:p w14:paraId="4B9FB293" w14:textId="77777777" w:rsidR="00D64C93" w:rsidRPr="0097737E" w:rsidRDefault="00D64C93" w:rsidP="00D64C93">
            <w:pPr>
              <w:jc w:val="center"/>
              <w:rPr>
                <w:rFonts w:cs="Arial"/>
              </w:rPr>
            </w:pPr>
          </w:p>
        </w:tc>
        <w:tc>
          <w:tcPr>
            <w:tcW w:w="2213" w:type="dxa"/>
            <w:vAlign w:val="center"/>
          </w:tcPr>
          <w:p w14:paraId="489280AD" w14:textId="77777777" w:rsidR="00D64C93" w:rsidRPr="0097737E" w:rsidRDefault="00D64C93" w:rsidP="00D64C93">
            <w:pPr>
              <w:jc w:val="center"/>
              <w:rPr>
                <w:rFonts w:cs="Arial"/>
              </w:rPr>
            </w:pPr>
          </w:p>
        </w:tc>
        <w:tc>
          <w:tcPr>
            <w:tcW w:w="2213" w:type="dxa"/>
            <w:vAlign w:val="center"/>
          </w:tcPr>
          <w:p w14:paraId="375F4D6E" w14:textId="77777777" w:rsidR="00D64C93" w:rsidRPr="0097737E" w:rsidRDefault="00D64C93" w:rsidP="00D64C93">
            <w:pPr>
              <w:jc w:val="center"/>
              <w:rPr>
                <w:rFonts w:cs="Arial"/>
              </w:rPr>
            </w:pPr>
          </w:p>
        </w:tc>
      </w:tr>
      <w:tr w:rsidR="00D64C93" w:rsidRPr="0097737E" w14:paraId="187382EB" w14:textId="77777777" w:rsidTr="00D64C93">
        <w:tc>
          <w:tcPr>
            <w:tcW w:w="3964" w:type="dxa"/>
            <w:vAlign w:val="center"/>
          </w:tcPr>
          <w:p w14:paraId="18E43739" w14:textId="6FF4850B" w:rsidR="00D64C93" w:rsidRPr="0097737E" w:rsidRDefault="00D64C93" w:rsidP="00D64C93">
            <w:pPr>
              <w:rPr>
                <w:rFonts w:cs="Arial"/>
              </w:rPr>
            </w:pPr>
            <w:r>
              <w:rPr>
                <w:rFonts w:cs="Arial"/>
              </w:rPr>
              <w:t>LA: Linda Cornwall</w:t>
            </w:r>
          </w:p>
        </w:tc>
        <w:tc>
          <w:tcPr>
            <w:tcW w:w="2212" w:type="dxa"/>
            <w:vAlign w:val="center"/>
          </w:tcPr>
          <w:p w14:paraId="06274F4A" w14:textId="74163152" w:rsidR="00D64C93" w:rsidRPr="0097737E" w:rsidRDefault="00C94023" w:rsidP="00D64C93">
            <w:pPr>
              <w:jc w:val="center"/>
              <w:rPr>
                <w:rFonts w:cs="Arial"/>
              </w:rPr>
            </w:pPr>
            <w:r>
              <w:rPr>
                <w:rFonts w:cs="Arial"/>
              </w:rPr>
              <w:t>10.3.21</w:t>
            </w:r>
          </w:p>
        </w:tc>
        <w:tc>
          <w:tcPr>
            <w:tcW w:w="2213" w:type="dxa"/>
            <w:vAlign w:val="center"/>
          </w:tcPr>
          <w:p w14:paraId="2D198B99" w14:textId="77777777" w:rsidR="00D64C93" w:rsidRPr="0097737E" w:rsidRDefault="00D64C93" w:rsidP="00D64C93">
            <w:pPr>
              <w:jc w:val="center"/>
              <w:rPr>
                <w:rFonts w:cs="Arial"/>
              </w:rPr>
            </w:pPr>
          </w:p>
        </w:tc>
        <w:tc>
          <w:tcPr>
            <w:tcW w:w="2212" w:type="dxa"/>
            <w:vAlign w:val="center"/>
          </w:tcPr>
          <w:p w14:paraId="480D2B86" w14:textId="77777777" w:rsidR="00D64C93" w:rsidRPr="0097737E" w:rsidRDefault="00D64C93" w:rsidP="00D64C93">
            <w:pPr>
              <w:jc w:val="center"/>
              <w:rPr>
                <w:rFonts w:cs="Arial"/>
              </w:rPr>
            </w:pPr>
          </w:p>
        </w:tc>
        <w:tc>
          <w:tcPr>
            <w:tcW w:w="2213" w:type="dxa"/>
            <w:vAlign w:val="center"/>
          </w:tcPr>
          <w:p w14:paraId="3C4B7D56" w14:textId="77777777" w:rsidR="00D64C93" w:rsidRPr="0097737E" w:rsidRDefault="00D64C93" w:rsidP="00D64C93">
            <w:pPr>
              <w:jc w:val="center"/>
              <w:rPr>
                <w:rFonts w:cs="Arial"/>
              </w:rPr>
            </w:pPr>
          </w:p>
        </w:tc>
        <w:tc>
          <w:tcPr>
            <w:tcW w:w="2213" w:type="dxa"/>
            <w:vAlign w:val="center"/>
          </w:tcPr>
          <w:p w14:paraId="371414EC" w14:textId="77777777" w:rsidR="00D64C93" w:rsidRPr="0097737E" w:rsidRDefault="00D64C93" w:rsidP="00D64C93">
            <w:pPr>
              <w:jc w:val="center"/>
              <w:rPr>
                <w:rFonts w:cs="Arial"/>
              </w:rPr>
            </w:pPr>
          </w:p>
        </w:tc>
      </w:tr>
      <w:tr w:rsidR="00C94023" w:rsidRPr="0097737E" w14:paraId="0F0BDFEF" w14:textId="77777777" w:rsidTr="00D64C93">
        <w:tc>
          <w:tcPr>
            <w:tcW w:w="3964" w:type="dxa"/>
            <w:vAlign w:val="center"/>
          </w:tcPr>
          <w:p w14:paraId="22723B67" w14:textId="1B3316B6" w:rsidR="00C94023" w:rsidRPr="0097737E" w:rsidRDefault="00C94023" w:rsidP="00D64C93">
            <w:pPr>
              <w:rPr>
                <w:rFonts w:cs="Arial"/>
              </w:rPr>
            </w:pPr>
            <w:r>
              <w:rPr>
                <w:rFonts w:cs="Arial"/>
              </w:rPr>
              <w:t>LA: Siobhan Gibson</w:t>
            </w:r>
          </w:p>
        </w:tc>
        <w:tc>
          <w:tcPr>
            <w:tcW w:w="2212" w:type="dxa"/>
            <w:vAlign w:val="center"/>
          </w:tcPr>
          <w:p w14:paraId="135DA394" w14:textId="126F10A0" w:rsidR="00C94023" w:rsidRPr="0097737E" w:rsidRDefault="00C94023" w:rsidP="00D64C93">
            <w:pPr>
              <w:jc w:val="center"/>
              <w:rPr>
                <w:rFonts w:cs="Arial"/>
              </w:rPr>
            </w:pPr>
            <w:r>
              <w:rPr>
                <w:rFonts w:cs="Arial"/>
              </w:rPr>
              <w:t>10.3.21</w:t>
            </w:r>
          </w:p>
        </w:tc>
        <w:tc>
          <w:tcPr>
            <w:tcW w:w="2213" w:type="dxa"/>
            <w:vAlign w:val="center"/>
          </w:tcPr>
          <w:p w14:paraId="0A593159" w14:textId="77777777" w:rsidR="00C94023" w:rsidRPr="0097737E" w:rsidRDefault="00C94023" w:rsidP="00D64C93">
            <w:pPr>
              <w:jc w:val="center"/>
              <w:rPr>
                <w:rFonts w:cs="Arial"/>
              </w:rPr>
            </w:pPr>
          </w:p>
        </w:tc>
        <w:tc>
          <w:tcPr>
            <w:tcW w:w="2212" w:type="dxa"/>
            <w:vAlign w:val="center"/>
          </w:tcPr>
          <w:p w14:paraId="1AC6C8E0" w14:textId="77777777" w:rsidR="00C94023" w:rsidRPr="0097737E" w:rsidRDefault="00C94023" w:rsidP="00D64C93">
            <w:pPr>
              <w:jc w:val="center"/>
              <w:rPr>
                <w:rFonts w:cs="Arial"/>
              </w:rPr>
            </w:pPr>
          </w:p>
        </w:tc>
        <w:tc>
          <w:tcPr>
            <w:tcW w:w="2213" w:type="dxa"/>
            <w:vAlign w:val="center"/>
          </w:tcPr>
          <w:p w14:paraId="5714ECED" w14:textId="77777777" w:rsidR="00C94023" w:rsidRPr="0097737E" w:rsidRDefault="00C94023" w:rsidP="00D64C93">
            <w:pPr>
              <w:jc w:val="center"/>
              <w:rPr>
                <w:rFonts w:cs="Arial"/>
              </w:rPr>
            </w:pPr>
          </w:p>
        </w:tc>
        <w:tc>
          <w:tcPr>
            <w:tcW w:w="2213" w:type="dxa"/>
            <w:vAlign w:val="center"/>
          </w:tcPr>
          <w:p w14:paraId="58D218BD" w14:textId="77777777" w:rsidR="00C94023" w:rsidRPr="0097737E" w:rsidRDefault="00C94023" w:rsidP="00D64C93">
            <w:pPr>
              <w:jc w:val="center"/>
              <w:rPr>
                <w:rFonts w:cs="Arial"/>
              </w:rPr>
            </w:pPr>
          </w:p>
        </w:tc>
      </w:tr>
      <w:tr w:rsidR="00C94023" w:rsidRPr="0097737E" w14:paraId="74C4A4E7" w14:textId="77777777" w:rsidTr="00D64C93">
        <w:tc>
          <w:tcPr>
            <w:tcW w:w="3964" w:type="dxa"/>
            <w:vAlign w:val="center"/>
          </w:tcPr>
          <w:p w14:paraId="578BD6D2" w14:textId="0F557B34" w:rsidR="00C94023" w:rsidRDefault="00C94023" w:rsidP="00D64C93">
            <w:pPr>
              <w:rPr>
                <w:rFonts w:cs="Arial"/>
              </w:rPr>
            </w:pPr>
            <w:r>
              <w:rPr>
                <w:rFonts w:cs="Arial"/>
              </w:rPr>
              <w:t>LA: Alannah Gall</w:t>
            </w:r>
          </w:p>
        </w:tc>
        <w:tc>
          <w:tcPr>
            <w:tcW w:w="2212" w:type="dxa"/>
            <w:vAlign w:val="center"/>
          </w:tcPr>
          <w:p w14:paraId="2ABD1D78" w14:textId="49DD8B16" w:rsidR="00C94023" w:rsidRPr="0097737E" w:rsidRDefault="00C94023" w:rsidP="00D64C93">
            <w:pPr>
              <w:jc w:val="center"/>
              <w:rPr>
                <w:rFonts w:cs="Arial"/>
              </w:rPr>
            </w:pPr>
            <w:r>
              <w:rPr>
                <w:rFonts w:cs="Arial"/>
              </w:rPr>
              <w:t>10.3.21</w:t>
            </w:r>
          </w:p>
        </w:tc>
        <w:tc>
          <w:tcPr>
            <w:tcW w:w="2213" w:type="dxa"/>
            <w:vAlign w:val="center"/>
          </w:tcPr>
          <w:p w14:paraId="34203CA4" w14:textId="77777777" w:rsidR="00C94023" w:rsidRPr="0097737E" w:rsidRDefault="00C94023" w:rsidP="00D64C93">
            <w:pPr>
              <w:jc w:val="center"/>
              <w:rPr>
                <w:rFonts w:cs="Arial"/>
              </w:rPr>
            </w:pPr>
          </w:p>
        </w:tc>
        <w:tc>
          <w:tcPr>
            <w:tcW w:w="2212" w:type="dxa"/>
            <w:vAlign w:val="center"/>
          </w:tcPr>
          <w:p w14:paraId="53C33452" w14:textId="77777777" w:rsidR="00C94023" w:rsidRPr="0097737E" w:rsidRDefault="00C94023" w:rsidP="00D64C93">
            <w:pPr>
              <w:jc w:val="center"/>
              <w:rPr>
                <w:rFonts w:cs="Arial"/>
              </w:rPr>
            </w:pPr>
          </w:p>
        </w:tc>
        <w:tc>
          <w:tcPr>
            <w:tcW w:w="2213" w:type="dxa"/>
            <w:vAlign w:val="center"/>
          </w:tcPr>
          <w:p w14:paraId="02BB1857" w14:textId="77777777" w:rsidR="00C94023" w:rsidRPr="0097737E" w:rsidRDefault="00C94023" w:rsidP="00D64C93">
            <w:pPr>
              <w:jc w:val="center"/>
              <w:rPr>
                <w:rFonts w:cs="Arial"/>
              </w:rPr>
            </w:pPr>
          </w:p>
        </w:tc>
        <w:tc>
          <w:tcPr>
            <w:tcW w:w="2213" w:type="dxa"/>
            <w:vAlign w:val="center"/>
          </w:tcPr>
          <w:p w14:paraId="5EA18052" w14:textId="77777777" w:rsidR="00C94023" w:rsidRPr="0097737E" w:rsidRDefault="00C94023" w:rsidP="00D64C93">
            <w:pPr>
              <w:jc w:val="center"/>
              <w:rPr>
                <w:rFonts w:cs="Arial"/>
              </w:rPr>
            </w:pPr>
          </w:p>
        </w:tc>
      </w:tr>
      <w:tr w:rsidR="00C94023" w:rsidRPr="0097737E" w14:paraId="414FBA97" w14:textId="77777777" w:rsidTr="00D64C93">
        <w:tc>
          <w:tcPr>
            <w:tcW w:w="3964" w:type="dxa"/>
            <w:vAlign w:val="center"/>
          </w:tcPr>
          <w:p w14:paraId="4723E18C" w14:textId="562F5776" w:rsidR="00C94023" w:rsidRDefault="00C94023" w:rsidP="00D64C93">
            <w:pPr>
              <w:rPr>
                <w:rFonts w:cs="Arial"/>
              </w:rPr>
            </w:pPr>
            <w:r>
              <w:rPr>
                <w:rFonts w:cs="Arial"/>
              </w:rPr>
              <w:t>LA: Debby Walker</w:t>
            </w:r>
          </w:p>
        </w:tc>
        <w:tc>
          <w:tcPr>
            <w:tcW w:w="2212" w:type="dxa"/>
            <w:vAlign w:val="center"/>
          </w:tcPr>
          <w:p w14:paraId="46908AA8" w14:textId="532DB756" w:rsidR="00C94023" w:rsidRPr="0097737E" w:rsidRDefault="00C94023" w:rsidP="00D64C93">
            <w:pPr>
              <w:jc w:val="center"/>
              <w:rPr>
                <w:rFonts w:cs="Arial"/>
              </w:rPr>
            </w:pPr>
            <w:r>
              <w:rPr>
                <w:rFonts w:cs="Arial"/>
              </w:rPr>
              <w:t>10.3.21</w:t>
            </w:r>
          </w:p>
        </w:tc>
        <w:tc>
          <w:tcPr>
            <w:tcW w:w="2213" w:type="dxa"/>
            <w:vAlign w:val="center"/>
          </w:tcPr>
          <w:p w14:paraId="32241DDB" w14:textId="77777777" w:rsidR="00C94023" w:rsidRPr="0097737E" w:rsidRDefault="00C94023" w:rsidP="00D64C93">
            <w:pPr>
              <w:jc w:val="center"/>
              <w:rPr>
                <w:rFonts w:cs="Arial"/>
              </w:rPr>
            </w:pPr>
          </w:p>
        </w:tc>
        <w:tc>
          <w:tcPr>
            <w:tcW w:w="2212" w:type="dxa"/>
            <w:vAlign w:val="center"/>
          </w:tcPr>
          <w:p w14:paraId="2E9A37B2" w14:textId="77777777" w:rsidR="00C94023" w:rsidRPr="0097737E" w:rsidRDefault="00C94023" w:rsidP="00D64C93">
            <w:pPr>
              <w:jc w:val="center"/>
              <w:rPr>
                <w:rFonts w:cs="Arial"/>
              </w:rPr>
            </w:pPr>
          </w:p>
        </w:tc>
        <w:tc>
          <w:tcPr>
            <w:tcW w:w="2213" w:type="dxa"/>
            <w:vAlign w:val="center"/>
          </w:tcPr>
          <w:p w14:paraId="6D577909" w14:textId="77777777" w:rsidR="00C94023" w:rsidRPr="0097737E" w:rsidRDefault="00C94023" w:rsidP="00D64C93">
            <w:pPr>
              <w:jc w:val="center"/>
              <w:rPr>
                <w:rFonts w:cs="Arial"/>
              </w:rPr>
            </w:pPr>
          </w:p>
        </w:tc>
        <w:tc>
          <w:tcPr>
            <w:tcW w:w="2213" w:type="dxa"/>
            <w:vAlign w:val="center"/>
          </w:tcPr>
          <w:p w14:paraId="4FCB3226" w14:textId="77777777" w:rsidR="00C94023" w:rsidRPr="0097737E" w:rsidRDefault="00C94023" w:rsidP="00D64C93">
            <w:pPr>
              <w:jc w:val="center"/>
              <w:rPr>
                <w:rFonts w:cs="Arial"/>
              </w:rPr>
            </w:pPr>
          </w:p>
        </w:tc>
      </w:tr>
      <w:tr w:rsidR="00C94023" w:rsidRPr="0097737E" w14:paraId="7B40EB3F" w14:textId="77777777" w:rsidTr="00D64C93">
        <w:tc>
          <w:tcPr>
            <w:tcW w:w="3964" w:type="dxa"/>
            <w:vAlign w:val="center"/>
          </w:tcPr>
          <w:p w14:paraId="559A7C0F" w14:textId="1B363D8A" w:rsidR="00C94023" w:rsidRPr="0097737E" w:rsidRDefault="00C94023" w:rsidP="00D64C93">
            <w:pPr>
              <w:rPr>
                <w:rFonts w:cs="Arial"/>
              </w:rPr>
            </w:pPr>
            <w:r>
              <w:rPr>
                <w:rFonts w:cs="Arial"/>
              </w:rPr>
              <w:t>OFFICE SUPPORT: Liz Jones</w:t>
            </w:r>
          </w:p>
        </w:tc>
        <w:tc>
          <w:tcPr>
            <w:tcW w:w="2212" w:type="dxa"/>
            <w:vAlign w:val="center"/>
          </w:tcPr>
          <w:p w14:paraId="22963A0C" w14:textId="1BDF511C" w:rsidR="00C94023" w:rsidRPr="0097737E" w:rsidRDefault="00C94023" w:rsidP="00D64C93">
            <w:pPr>
              <w:jc w:val="center"/>
              <w:rPr>
                <w:rFonts w:cs="Arial"/>
              </w:rPr>
            </w:pPr>
            <w:r>
              <w:rPr>
                <w:rFonts w:cs="Arial"/>
              </w:rPr>
              <w:t>10.3.21</w:t>
            </w:r>
          </w:p>
        </w:tc>
        <w:tc>
          <w:tcPr>
            <w:tcW w:w="2213" w:type="dxa"/>
            <w:vAlign w:val="center"/>
          </w:tcPr>
          <w:p w14:paraId="783D95BA" w14:textId="77777777" w:rsidR="00C94023" w:rsidRPr="0097737E" w:rsidRDefault="00C94023" w:rsidP="00D64C93">
            <w:pPr>
              <w:jc w:val="center"/>
              <w:rPr>
                <w:rFonts w:cs="Arial"/>
              </w:rPr>
            </w:pPr>
          </w:p>
        </w:tc>
        <w:tc>
          <w:tcPr>
            <w:tcW w:w="2212" w:type="dxa"/>
            <w:vAlign w:val="center"/>
          </w:tcPr>
          <w:p w14:paraId="6DA609B0" w14:textId="77777777" w:rsidR="00C94023" w:rsidRPr="0097737E" w:rsidRDefault="00C94023" w:rsidP="00D64C93">
            <w:pPr>
              <w:jc w:val="center"/>
              <w:rPr>
                <w:rFonts w:cs="Arial"/>
              </w:rPr>
            </w:pPr>
          </w:p>
        </w:tc>
        <w:tc>
          <w:tcPr>
            <w:tcW w:w="2213" w:type="dxa"/>
            <w:vAlign w:val="center"/>
          </w:tcPr>
          <w:p w14:paraId="15CE8E5D" w14:textId="77777777" w:rsidR="00C94023" w:rsidRPr="0097737E" w:rsidRDefault="00C94023" w:rsidP="00D64C93">
            <w:pPr>
              <w:jc w:val="center"/>
              <w:rPr>
                <w:rFonts w:cs="Arial"/>
              </w:rPr>
            </w:pPr>
          </w:p>
        </w:tc>
        <w:tc>
          <w:tcPr>
            <w:tcW w:w="2213" w:type="dxa"/>
            <w:vAlign w:val="center"/>
          </w:tcPr>
          <w:p w14:paraId="30384F24" w14:textId="77777777" w:rsidR="00C94023" w:rsidRPr="0097737E" w:rsidRDefault="00C94023" w:rsidP="00D64C93">
            <w:pPr>
              <w:jc w:val="center"/>
              <w:rPr>
                <w:rFonts w:cs="Arial"/>
              </w:rPr>
            </w:pPr>
          </w:p>
        </w:tc>
      </w:tr>
      <w:tr w:rsidR="00C94023" w:rsidRPr="0097737E" w14:paraId="495EAF6F" w14:textId="77777777" w:rsidTr="00C94023">
        <w:tc>
          <w:tcPr>
            <w:tcW w:w="3964" w:type="dxa"/>
            <w:tcBorders>
              <w:left w:val="single" w:sz="4" w:space="0" w:color="FFFFFF"/>
              <w:right w:val="single" w:sz="4" w:space="0" w:color="FFFFFF"/>
            </w:tcBorders>
            <w:vAlign w:val="center"/>
          </w:tcPr>
          <w:p w14:paraId="048DC18F" w14:textId="427DC5A4" w:rsidR="00C94023" w:rsidRPr="0097737E" w:rsidRDefault="00C94023" w:rsidP="00D64C93">
            <w:pPr>
              <w:rPr>
                <w:rFonts w:cs="Arial"/>
              </w:rPr>
            </w:pPr>
          </w:p>
        </w:tc>
        <w:tc>
          <w:tcPr>
            <w:tcW w:w="2212" w:type="dxa"/>
          </w:tcPr>
          <w:p w14:paraId="4D472D31" w14:textId="77777777" w:rsidR="00C94023" w:rsidRPr="0097737E" w:rsidRDefault="00C94023" w:rsidP="00D64C93">
            <w:pPr>
              <w:jc w:val="center"/>
              <w:rPr>
                <w:rFonts w:cs="Arial"/>
              </w:rPr>
            </w:pPr>
          </w:p>
        </w:tc>
        <w:tc>
          <w:tcPr>
            <w:tcW w:w="2213" w:type="dxa"/>
            <w:vAlign w:val="center"/>
          </w:tcPr>
          <w:p w14:paraId="3E9D8B04" w14:textId="77777777" w:rsidR="00C94023" w:rsidRPr="0097737E" w:rsidRDefault="00C94023" w:rsidP="00D64C93">
            <w:pPr>
              <w:jc w:val="center"/>
              <w:rPr>
                <w:rFonts w:cs="Arial"/>
              </w:rPr>
            </w:pPr>
          </w:p>
        </w:tc>
        <w:tc>
          <w:tcPr>
            <w:tcW w:w="2212" w:type="dxa"/>
            <w:vAlign w:val="center"/>
          </w:tcPr>
          <w:p w14:paraId="3CEAE69B" w14:textId="77777777" w:rsidR="00C94023" w:rsidRPr="0097737E" w:rsidRDefault="00C94023" w:rsidP="00D64C93">
            <w:pPr>
              <w:jc w:val="center"/>
              <w:rPr>
                <w:rFonts w:cs="Arial"/>
              </w:rPr>
            </w:pPr>
          </w:p>
        </w:tc>
        <w:tc>
          <w:tcPr>
            <w:tcW w:w="2213" w:type="dxa"/>
            <w:vAlign w:val="center"/>
          </w:tcPr>
          <w:p w14:paraId="1A9D8D18" w14:textId="77777777" w:rsidR="00C94023" w:rsidRPr="0097737E" w:rsidRDefault="00C94023" w:rsidP="00D64C93">
            <w:pPr>
              <w:jc w:val="center"/>
              <w:rPr>
                <w:rFonts w:cs="Arial"/>
              </w:rPr>
            </w:pPr>
          </w:p>
        </w:tc>
        <w:tc>
          <w:tcPr>
            <w:tcW w:w="2213" w:type="dxa"/>
            <w:vAlign w:val="center"/>
          </w:tcPr>
          <w:p w14:paraId="293AA1D2" w14:textId="77777777" w:rsidR="00C94023" w:rsidRPr="0097737E" w:rsidRDefault="00C94023" w:rsidP="00D64C93">
            <w:pPr>
              <w:jc w:val="center"/>
              <w:rPr>
                <w:rFonts w:cs="Arial"/>
              </w:rPr>
            </w:pPr>
          </w:p>
        </w:tc>
      </w:tr>
      <w:tr w:rsidR="00C94023" w:rsidRPr="0097737E" w14:paraId="68769308" w14:textId="77777777" w:rsidTr="00D64C93">
        <w:tc>
          <w:tcPr>
            <w:tcW w:w="15027" w:type="dxa"/>
            <w:gridSpan w:val="6"/>
            <w:tcBorders>
              <w:left w:val="single" w:sz="4" w:space="0" w:color="FFFFFF"/>
              <w:right w:val="single" w:sz="4" w:space="0" w:color="FFFFFF"/>
            </w:tcBorders>
            <w:vAlign w:val="center"/>
          </w:tcPr>
          <w:p w14:paraId="507D0D5D" w14:textId="77777777" w:rsidR="00C94023" w:rsidRPr="0097737E" w:rsidRDefault="00C94023" w:rsidP="00D64C93">
            <w:pPr>
              <w:rPr>
                <w:rFonts w:cs="Arial"/>
              </w:rPr>
            </w:pPr>
          </w:p>
        </w:tc>
      </w:tr>
    </w:tbl>
    <w:tbl>
      <w:tblPr>
        <w:tblW w:w="0" w:type="auto"/>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1668"/>
        <w:gridCol w:w="4961"/>
        <w:gridCol w:w="2126"/>
        <w:gridCol w:w="6237"/>
      </w:tblGrid>
      <w:tr w:rsidR="00D64C93" w:rsidRPr="00CD217D" w14:paraId="11763E13" w14:textId="77777777" w:rsidTr="00793B1F">
        <w:tc>
          <w:tcPr>
            <w:tcW w:w="1668" w:type="dxa"/>
            <w:shd w:val="clear" w:color="auto" w:fill="auto"/>
            <w:vAlign w:val="center"/>
          </w:tcPr>
          <w:p w14:paraId="1E517BD3" w14:textId="77777777" w:rsidR="00D64C93" w:rsidRPr="00CD217D" w:rsidRDefault="00D64C93" w:rsidP="00793B1F">
            <w:pPr>
              <w:rPr>
                <w:rFonts w:cs="Arial"/>
              </w:rPr>
            </w:pPr>
            <w:r w:rsidRPr="00CD217D">
              <w:rPr>
                <w:rFonts w:cs="Arial"/>
              </w:rPr>
              <w:t>Department</w:t>
            </w:r>
          </w:p>
          <w:p w14:paraId="37081E0D" w14:textId="77777777" w:rsidR="00D64C93" w:rsidRPr="00CD217D" w:rsidRDefault="00D64C93" w:rsidP="00793B1F">
            <w:pPr>
              <w:rPr>
                <w:rFonts w:cs="Arial"/>
              </w:rPr>
            </w:pPr>
          </w:p>
        </w:tc>
        <w:tc>
          <w:tcPr>
            <w:tcW w:w="4961" w:type="dxa"/>
            <w:shd w:val="clear" w:color="auto" w:fill="auto"/>
            <w:vAlign w:val="center"/>
          </w:tcPr>
          <w:p w14:paraId="4D75AEBD" w14:textId="77777777" w:rsidR="00D64C93" w:rsidRPr="00CD217D" w:rsidRDefault="00D64C93" w:rsidP="00793B1F">
            <w:pPr>
              <w:jc w:val="center"/>
              <w:rPr>
                <w:rFonts w:cs="Arial"/>
              </w:rPr>
            </w:pPr>
            <w:r w:rsidRPr="00CD217D">
              <w:rPr>
                <w:rFonts w:cs="Arial"/>
              </w:rPr>
              <w:t>Education and Communities</w:t>
            </w:r>
          </w:p>
        </w:tc>
        <w:tc>
          <w:tcPr>
            <w:tcW w:w="2126" w:type="dxa"/>
            <w:shd w:val="clear" w:color="auto" w:fill="auto"/>
            <w:vAlign w:val="center"/>
          </w:tcPr>
          <w:p w14:paraId="36BD7695" w14:textId="77777777" w:rsidR="00D64C93" w:rsidRPr="00CD217D" w:rsidRDefault="00D64C93" w:rsidP="00793B1F">
            <w:pPr>
              <w:rPr>
                <w:rFonts w:cs="Arial"/>
              </w:rPr>
            </w:pPr>
            <w:r w:rsidRPr="00CD217D">
              <w:rPr>
                <w:rFonts w:cs="Arial"/>
              </w:rPr>
              <w:t>Unit/Section</w:t>
            </w:r>
          </w:p>
        </w:tc>
        <w:tc>
          <w:tcPr>
            <w:tcW w:w="6237" w:type="dxa"/>
            <w:shd w:val="clear" w:color="auto" w:fill="auto"/>
            <w:vAlign w:val="center"/>
          </w:tcPr>
          <w:p w14:paraId="1D7AF784" w14:textId="77777777" w:rsidR="00D64C93" w:rsidRPr="00CD217D" w:rsidRDefault="00D64C93" w:rsidP="00793B1F">
            <w:pPr>
              <w:jc w:val="center"/>
              <w:rPr>
                <w:rFonts w:cs="Arial"/>
              </w:rPr>
            </w:pPr>
            <w:r w:rsidRPr="00CD217D">
              <w:rPr>
                <w:rFonts w:eastAsia="Calibri" w:cs="Arial"/>
              </w:rPr>
              <w:t>St David’s RC Primary and ELC Setting</w:t>
            </w:r>
          </w:p>
        </w:tc>
      </w:tr>
      <w:tr w:rsidR="00D64C93" w:rsidRPr="00CD217D" w14:paraId="1F6F2687" w14:textId="77777777" w:rsidTr="00793B1F">
        <w:tc>
          <w:tcPr>
            <w:tcW w:w="1668" w:type="dxa"/>
            <w:shd w:val="clear" w:color="auto" w:fill="auto"/>
            <w:vAlign w:val="center"/>
          </w:tcPr>
          <w:p w14:paraId="00381E72" w14:textId="77777777" w:rsidR="00D64C93" w:rsidRPr="00CD217D" w:rsidRDefault="00D64C93" w:rsidP="00793B1F">
            <w:pPr>
              <w:rPr>
                <w:rFonts w:cs="Arial"/>
              </w:rPr>
            </w:pPr>
            <w:r w:rsidRPr="00CD217D">
              <w:rPr>
                <w:rFonts w:cs="Arial"/>
              </w:rPr>
              <w:t>Date of assessment</w:t>
            </w:r>
          </w:p>
        </w:tc>
        <w:tc>
          <w:tcPr>
            <w:tcW w:w="4961" w:type="dxa"/>
            <w:shd w:val="clear" w:color="auto" w:fill="auto"/>
            <w:vAlign w:val="center"/>
          </w:tcPr>
          <w:p w14:paraId="03F4B018" w14:textId="25083DD8" w:rsidR="00D64C93" w:rsidRPr="00CD217D" w:rsidRDefault="00D64C93" w:rsidP="00793B1F">
            <w:pPr>
              <w:jc w:val="center"/>
              <w:rPr>
                <w:rFonts w:cs="Arial"/>
              </w:rPr>
            </w:pPr>
            <w:r>
              <w:rPr>
                <w:rFonts w:cs="Arial"/>
              </w:rPr>
              <w:t xml:space="preserve">Reviewed </w:t>
            </w:r>
            <w:r w:rsidR="00C94023">
              <w:rPr>
                <w:rFonts w:cs="Arial"/>
              </w:rPr>
              <w:t>10.3.21</w:t>
            </w:r>
          </w:p>
        </w:tc>
        <w:tc>
          <w:tcPr>
            <w:tcW w:w="2126" w:type="dxa"/>
            <w:shd w:val="clear" w:color="auto" w:fill="auto"/>
            <w:vAlign w:val="center"/>
          </w:tcPr>
          <w:p w14:paraId="5D14306E" w14:textId="77777777" w:rsidR="00D64C93" w:rsidRPr="00CD217D" w:rsidRDefault="00D64C93" w:rsidP="00793B1F">
            <w:pPr>
              <w:rPr>
                <w:rFonts w:cs="Arial"/>
              </w:rPr>
            </w:pPr>
            <w:r w:rsidRPr="00CD217D">
              <w:rPr>
                <w:rFonts w:cs="Arial"/>
              </w:rPr>
              <w:t>Assessor(s)</w:t>
            </w:r>
          </w:p>
        </w:tc>
        <w:tc>
          <w:tcPr>
            <w:tcW w:w="6237" w:type="dxa"/>
            <w:shd w:val="clear" w:color="auto" w:fill="auto"/>
            <w:vAlign w:val="center"/>
          </w:tcPr>
          <w:p w14:paraId="6A92DE83" w14:textId="77777777" w:rsidR="00D64C93" w:rsidRPr="00CD217D" w:rsidRDefault="00D64C93" w:rsidP="00793B1F">
            <w:pPr>
              <w:jc w:val="center"/>
              <w:rPr>
                <w:rFonts w:cs="Arial"/>
              </w:rPr>
            </w:pPr>
            <w:r w:rsidRPr="00CD217D">
              <w:rPr>
                <w:rFonts w:cs="Arial"/>
              </w:rPr>
              <w:t>Head Teacher/Head of Establishment</w:t>
            </w:r>
          </w:p>
        </w:tc>
      </w:tr>
      <w:tr w:rsidR="00D64C93" w:rsidRPr="00CD217D" w14:paraId="75B8757A" w14:textId="77777777" w:rsidTr="00793B1F">
        <w:tc>
          <w:tcPr>
            <w:tcW w:w="1668" w:type="dxa"/>
            <w:shd w:val="clear" w:color="auto" w:fill="auto"/>
            <w:vAlign w:val="center"/>
          </w:tcPr>
          <w:p w14:paraId="0625C1D8" w14:textId="77777777" w:rsidR="00D64C93" w:rsidRPr="00CD217D" w:rsidRDefault="00D64C93" w:rsidP="00793B1F">
            <w:pPr>
              <w:rPr>
                <w:rFonts w:cs="Arial"/>
              </w:rPr>
            </w:pPr>
            <w:r w:rsidRPr="00CD217D">
              <w:rPr>
                <w:rFonts w:cs="Arial"/>
              </w:rPr>
              <w:t>What is the activity?</w:t>
            </w:r>
          </w:p>
        </w:tc>
        <w:tc>
          <w:tcPr>
            <w:tcW w:w="4961" w:type="dxa"/>
            <w:shd w:val="clear" w:color="auto" w:fill="auto"/>
            <w:vAlign w:val="center"/>
          </w:tcPr>
          <w:p w14:paraId="718A22CE" w14:textId="77777777" w:rsidR="00D64C93" w:rsidRPr="00CD217D" w:rsidRDefault="00D64C93" w:rsidP="00793B1F">
            <w:pPr>
              <w:jc w:val="center"/>
              <w:rPr>
                <w:rFonts w:cs="Arial"/>
              </w:rPr>
            </w:pPr>
            <w:r>
              <w:rPr>
                <w:rFonts w:cs="Arial"/>
              </w:rPr>
              <w:t>Playground – lower school and upper school</w:t>
            </w:r>
          </w:p>
        </w:tc>
        <w:tc>
          <w:tcPr>
            <w:tcW w:w="2126" w:type="dxa"/>
            <w:shd w:val="clear" w:color="auto" w:fill="auto"/>
            <w:vAlign w:val="center"/>
          </w:tcPr>
          <w:p w14:paraId="5B662089" w14:textId="77777777" w:rsidR="00D64C93" w:rsidRPr="00CD217D" w:rsidRDefault="00D64C93" w:rsidP="00793B1F">
            <w:pPr>
              <w:rPr>
                <w:rFonts w:cs="Arial"/>
              </w:rPr>
            </w:pPr>
            <w:r w:rsidRPr="00CD217D">
              <w:rPr>
                <w:rFonts w:cs="Arial"/>
              </w:rPr>
              <w:t>Where is the activity carried out?</w:t>
            </w:r>
          </w:p>
        </w:tc>
        <w:tc>
          <w:tcPr>
            <w:tcW w:w="6237" w:type="dxa"/>
            <w:shd w:val="clear" w:color="auto" w:fill="auto"/>
            <w:vAlign w:val="center"/>
          </w:tcPr>
          <w:p w14:paraId="77FB1097" w14:textId="77777777" w:rsidR="00D64C93" w:rsidRPr="00CD217D" w:rsidRDefault="00D64C93" w:rsidP="00793B1F">
            <w:pPr>
              <w:jc w:val="center"/>
              <w:rPr>
                <w:rFonts w:cs="Arial"/>
              </w:rPr>
            </w:pPr>
            <w:r w:rsidRPr="00CD217D">
              <w:rPr>
                <w:rFonts w:cs="Arial"/>
              </w:rPr>
              <w:t xml:space="preserve">School </w:t>
            </w:r>
            <w:r>
              <w:rPr>
                <w:rFonts w:cs="Arial"/>
              </w:rPr>
              <w:t>grounds</w:t>
            </w:r>
          </w:p>
        </w:tc>
      </w:tr>
    </w:tbl>
    <w:p w14:paraId="68EB80B0" w14:textId="00912A37" w:rsidR="00F5497A" w:rsidRPr="00CD217D" w:rsidRDefault="00F5497A" w:rsidP="00D64C93">
      <w:pPr>
        <w:rPr>
          <w:rFonts w:cs="Arial"/>
        </w:rPr>
      </w:pPr>
    </w:p>
    <w:p w14:paraId="2FDD2285" w14:textId="77777777" w:rsidR="00D64C93" w:rsidRDefault="00D64C93" w:rsidP="00F5497A">
      <w:pPr>
        <w:rPr>
          <w:rFonts w:cs="Arial"/>
          <w:color w:val="548DD4" w:themeColor="text2" w:themeTint="99"/>
        </w:rPr>
      </w:pPr>
    </w:p>
    <w:p w14:paraId="045D2BA5" w14:textId="44489732" w:rsidR="00D64C93" w:rsidRPr="00D64C93" w:rsidRDefault="00D64C93" w:rsidP="00F5497A">
      <w:pPr>
        <w:rPr>
          <w:rFonts w:cs="Arial"/>
          <w:color w:val="548DD4" w:themeColor="text2" w:themeTint="99"/>
        </w:rPr>
      </w:pPr>
      <w:r w:rsidRPr="00D64C93">
        <w:rPr>
          <w:rFonts w:cs="Arial"/>
          <w:color w:val="548DD4" w:themeColor="text2" w:themeTint="99"/>
        </w:rPr>
        <w:t xml:space="preserve">QI 1.5 Management of resources to promote equity </w:t>
      </w:r>
    </w:p>
    <w:p w14:paraId="2D059DF5" w14:textId="77777777" w:rsidR="00D64C93" w:rsidRPr="00D64C93" w:rsidRDefault="00D64C93" w:rsidP="00D64C93">
      <w:pPr>
        <w:rPr>
          <w:rFonts w:cs="Arial"/>
          <w:color w:val="548DD4" w:themeColor="text2" w:themeTint="99"/>
        </w:rPr>
      </w:pPr>
    </w:p>
    <w:p w14:paraId="123D8135" w14:textId="2045B38B" w:rsidR="00D64C93" w:rsidRPr="00D64C93" w:rsidRDefault="00D64C93" w:rsidP="00D64C93">
      <w:pPr>
        <w:jc w:val="both"/>
        <w:rPr>
          <w:rFonts w:cs="Arial"/>
          <w:color w:val="548DD4" w:themeColor="text2" w:themeTint="99"/>
          <w:sz w:val="18"/>
          <w:szCs w:val="18"/>
        </w:rPr>
      </w:pPr>
      <w:r w:rsidRPr="00D64C93">
        <w:rPr>
          <w:rFonts w:cs="Arial"/>
          <w:color w:val="548DD4" w:themeColor="text2" w:themeTint="99"/>
          <w:sz w:val="18"/>
          <w:szCs w:val="18"/>
        </w:rPr>
        <w:t>This indicator highlights the importance of sound risk assessment which puts the needs of learners at the centre of decisions about financial and other resource management. The promotion of equity is a shared responsibility held by all staff, partners and stakeholders. The school’s management of resources should result in building a more sustainable and equitable future for all.</w:t>
      </w:r>
    </w:p>
    <w:p w14:paraId="3EBC8622" w14:textId="6172AE80" w:rsidR="00D64C93" w:rsidRDefault="00D64C93" w:rsidP="00D64C93">
      <w:pPr>
        <w:jc w:val="both"/>
        <w:rPr>
          <w:rFonts w:cs="Arial"/>
        </w:rPr>
      </w:pPr>
    </w:p>
    <w:p w14:paraId="079D50C6" w14:textId="54FD8C8E" w:rsidR="00D64C93" w:rsidRPr="00D64C93" w:rsidRDefault="00D64C93" w:rsidP="00D64C93">
      <w:pPr>
        <w:jc w:val="both"/>
        <w:rPr>
          <w:rFonts w:cs="Arial"/>
          <w:color w:val="548DD4" w:themeColor="text2" w:themeTint="99"/>
          <w:sz w:val="18"/>
          <w:szCs w:val="18"/>
        </w:rPr>
      </w:pPr>
      <w:r w:rsidRPr="00D64C93">
        <w:rPr>
          <w:rFonts w:cs="Arial"/>
          <w:color w:val="548DD4" w:themeColor="text2" w:themeTint="99"/>
          <w:sz w:val="18"/>
          <w:szCs w:val="18"/>
        </w:rPr>
        <w:t>Level 5 illustration</w:t>
      </w:r>
    </w:p>
    <w:p w14:paraId="7E8E8C03" w14:textId="553F1B79" w:rsidR="00D64C93" w:rsidRPr="00D64C93" w:rsidRDefault="00D64C93" w:rsidP="00D64C93">
      <w:pPr>
        <w:jc w:val="both"/>
        <w:rPr>
          <w:rFonts w:cs="Arial"/>
          <w:color w:val="548DD4" w:themeColor="text2" w:themeTint="99"/>
          <w:sz w:val="18"/>
          <w:szCs w:val="18"/>
        </w:rPr>
      </w:pPr>
      <w:r w:rsidRPr="00D64C93">
        <w:rPr>
          <w:rFonts w:cs="Arial"/>
          <w:color w:val="548DD4" w:themeColor="text2" w:themeTint="99"/>
          <w:sz w:val="18"/>
          <w:szCs w:val="18"/>
        </w:rPr>
        <w:t xml:space="preserve">Management of resources and environment for learning </w:t>
      </w:r>
      <w:proofErr w:type="gramStart"/>
      <w:r w:rsidRPr="00D64C93">
        <w:rPr>
          <w:rFonts w:cs="Arial"/>
          <w:color w:val="548DD4" w:themeColor="text2" w:themeTint="99"/>
          <w:sz w:val="18"/>
          <w:szCs w:val="18"/>
        </w:rPr>
        <w:t>We</w:t>
      </w:r>
      <w:proofErr w:type="gramEnd"/>
      <w:r w:rsidRPr="00D64C93">
        <w:rPr>
          <w:rFonts w:cs="Arial"/>
          <w:color w:val="548DD4" w:themeColor="text2" w:themeTint="99"/>
          <w:sz w:val="18"/>
          <w:szCs w:val="18"/>
        </w:rPr>
        <w:t xml:space="preserve"> make the best use of available resources, including digital technologies, to create, sustain and enhance a motivating environment for effective learning. The learning environments across the school are seen as a resource to fully support learning, teaching and inclusion. We have a wide range of appropriate resources to support and challenge learners at all levels of their learning. We encourage our learners to make independent and responsible use of a range of resources. We ensure sustainable, transparent and equitable allocation and use of resources to support the learning needs of all. We manage allocated resources proactively and efficiently to meet planned learning and development priorities. In consultation with relevant stakeholders, resources are sourced, allocated and used efficiently and effectively to meet organisational, local and national priorities and the needs of the people we work with. We use data and evaluations of the impact of previous planning priorities and learning programmes to inform future resourcing decisions. We diligently implement relevant health and </w:t>
      </w:r>
      <w:r w:rsidRPr="00D64C93">
        <w:rPr>
          <w:rFonts w:cs="Arial"/>
          <w:color w:val="548DD4" w:themeColor="text2" w:themeTint="99"/>
          <w:sz w:val="18"/>
          <w:szCs w:val="18"/>
        </w:rPr>
        <w:lastRenderedPageBreak/>
        <w:t>safety legislation and are vigilant in ensuring the security and safety of all users and visitors. As a result, our buildings are secure and any health and safety issues are identified and addressed promptly.</w:t>
      </w:r>
    </w:p>
    <w:p w14:paraId="19B7BCBA" w14:textId="77777777" w:rsidR="00D64C93" w:rsidRPr="00CD217D" w:rsidRDefault="00D64C93" w:rsidP="00F5497A">
      <w:pPr>
        <w:rPr>
          <w:rFonts w:cs="Arial"/>
        </w:rPr>
      </w:pPr>
    </w:p>
    <w:tbl>
      <w:tblPr>
        <w:tblW w:w="15304"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A0" w:firstRow="1" w:lastRow="0" w:firstColumn="1" w:lastColumn="0" w:noHBand="0" w:noVBand="1"/>
      </w:tblPr>
      <w:tblGrid>
        <w:gridCol w:w="1809"/>
        <w:gridCol w:w="1872"/>
        <w:gridCol w:w="4961"/>
        <w:gridCol w:w="3373"/>
        <w:gridCol w:w="1163"/>
        <w:gridCol w:w="1134"/>
        <w:gridCol w:w="992"/>
      </w:tblGrid>
      <w:tr w:rsidR="00F5497A" w:rsidRPr="00CD217D" w14:paraId="309D0DC4" w14:textId="77777777" w:rsidTr="00CD217D">
        <w:tc>
          <w:tcPr>
            <w:tcW w:w="1809" w:type="dxa"/>
            <w:shd w:val="clear" w:color="auto" w:fill="D5DCE4"/>
          </w:tcPr>
          <w:p w14:paraId="3D32DBFD" w14:textId="77777777" w:rsidR="00F5497A" w:rsidRPr="00CD217D" w:rsidRDefault="00F5497A" w:rsidP="00FD432E">
            <w:pPr>
              <w:jc w:val="center"/>
              <w:rPr>
                <w:rFonts w:cs="Arial"/>
                <w:b/>
              </w:rPr>
            </w:pPr>
            <w:r w:rsidRPr="00CD217D">
              <w:rPr>
                <w:rFonts w:cs="Arial"/>
                <w:b/>
              </w:rPr>
              <w:t>What are the hazards?</w:t>
            </w:r>
          </w:p>
        </w:tc>
        <w:tc>
          <w:tcPr>
            <w:tcW w:w="1872" w:type="dxa"/>
            <w:shd w:val="clear" w:color="auto" w:fill="D5DCE4"/>
          </w:tcPr>
          <w:p w14:paraId="632E4D0E" w14:textId="77777777" w:rsidR="00F5497A" w:rsidRPr="00CD217D" w:rsidRDefault="00F5497A" w:rsidP="00FD432E">
            <w:pPr>
              <w:jc w:val="center"/>
              <w:rPr>
                <w:rFonts w:cs="Arial"/>
                <w:b/>
              </w:rPr>
            </w:pPr>
            <w:r w:rsidRPr="00CD217D">
              <w:rPr>
                <w:rFonts w:cs="Arial"/>
                <w:b/>
              </w:rPr>
              <w:t>Who might be harmed and how?</w:t>
            </w:r>
          </w:p>
        </w:tc>
        <w:tc>
          <w:tcPr>
            <w:tcW w:w="4961" w:type="dxa"/>
            <w:shd w:val="clear" w:color="auto" w:fill="D5DCE4"/>
          </w:tcPr>
          <w:p w14:paraId="024EEB41" w14:textId="77777777" w:rsidR="00F5497A" w:rsidRPr="00CD217D" w:rsidRDefault="00F5497A" w:rsidP="00FD432E">
            <w:pPr>
              <w:jc w:val="center"/>
              <w:rPr>
                <w:rFonts w:cs="Arial"/>
                <w:b/>
              </w:rPr>
            </w:pPr>
            <w:r w:rsidRPr="00CD217D">
              <w:rPr>
                <w:rFonts w:cs="Arial"/>
                <w:b/>
              </w:rPr>
              <w:t>What are you already doing?</w:t>
            </w:r>
          </w:p>
        </w:tc>
        <w:tc>
          <w:tcPr>
            <w:tcW w:w="3373" w:type="dxa"/>
            <w:shd w:val="clear" w:color="auto" w:fill="D5DCE4"/>
          </w:tcPr>
          <w:p w14:paraId="28A3D5EF" w14:textId="77777777" w:rsidR="00F5497A" w:rsidRPr="00CD217D" w:rsidRDefault="00F5497A" w:rsidP="00FD432E">
            <w:pPr>
              <w:jc w:val="center"/>
              <w:rPr>
                <w:rFonts w:cs="Arial"/>
                <w:b/>
              </w:rPr>
            </w:pPr>
            <w:r w:rsidRPr="00CD217D">
              <w:rPr>
                <w:rFonts w:cs="Arial"/>
                <w:b/>
              </w:rPr>
              <w:t>What further action is necessary?</w:t>
            </w:r>
          </w:p>
        </w:tc>
        <w:tc>
          <w:tcPr>
            <w:tcW w:w="1163" w:type="dxa"/>
            <w:shd w:val="clear" w:color="auto" w:fill="D5DCE4"/>
          </w:tcPr>
          <w:p w14:paraId="305309F2" w14:textId="77777777" w:rsidR="00F5497A" w:rsidRPr="00CD217D" w:rsidRDefault="00F5497A" w:rsidP="00FD432E">
            <w:pPr>
              <w:jc w:val="center"/>
              <w:rPr>
                <w:rFonts w:cs="Arial"/>
                <w:b/>
              </w:rPr>
            </w:pPr>
            <w:r w:rsidRPr="00CD217D">
              <w:rPr>
                <w:rFonts w:cs="Arial"/>
                <w:b/>
              </w:rPr>
              <w:t>Action by whom?</w:t>
            </w:r>
          </w:p>
        </w:tc>
        <w:tc>
          <w:tcPr>
            <w:tcW w:w="1134" w:type="dxa"/>
            <w:shd w:val="clear" w:color="auto" w:fill="D5DCE4"/>
          </w:tcPr>
          <w:p w14:paraId="7CB14467" w14:textId="77777777" w:rsidR="00F5497A" w:rsidRPr="00CD217D" w:rsidRDefault="00F5497A" w:rsidP="00FD432E">
            <w:pPr>
              <w:jc w:val="center"/>
              <w:rPr>
                <w:rFonts w:cs="Arial"/>
                <w:b/>
              </w:rPr>
            </w:pPr>
            <w:r w:rsidRPr="00CD217D">
              <w:rPr>
                <w:rFonts w:cs="Arial"/>
                <w:b/>
              </w:rPr>
              <w:t>Action by when?</w:t>
            </w:r>
          </w:p>
        </w:tc>
        <w:tc>
          <w:tcPr>
            <w:tcW w:w="992" w:type="dxa"/>
            <w:shd w:val="clear" w:color="auto" w:fill="D5DCE4"/>
          </w:tcPr>
          <w:p w14:paraId="379A2C2A" w14:textId="77777777" w:rsidR="00F5497A" w:rsidRPr="00CD217D" w:rsidRDefault="00F5497A" w:rsidP="00FD432E">
            <w:pPr>
              <w:jc w:val="center"/>
              <w:rPr>
                <w:rFonts w:cs="Arial"/>
                <w:b/>
              </w:rPr>
            </w:pPr>
            <w:r w:rsidRPr="00CD217D">
              <w:rPr>
                <w:rFonts w:cs="Arial"/>
                <w:b/>
              </w:rPr>
              <w:t>Done</w:t>
            </w:r>
          </w:p>
        </w:tc>
      </w:tr>
      <w:tr w:rsidR="00B10BFF" w:rsidRPr="00CD217D" w14:paraId="3F76F6BE" w14:textId="77777777" w:rsidTr="00B10BFF">
        <w:trPr>
          <w:trHeight w:val="552"/>
        </w:trPr>
        <w:tc>
          <w:tcPr>
            <w:tcW w:w="15304" w:type="dxa"/>
            <w:gridSpan w:val="7"/>
            <w:shd w:val="clear" w:color="auto" w:fill="auto"/>
            <w:vAlign w:val="center"/>
          </w:tcPr>
          <w:p w14:paraId="02B39C11" w14:textId="34AF1D37" w:rsidR="00B10BFF" w:rsidRPr="00B10BFF" w:rsidRDefault="00B10BFF" w:rsidP="002259A1">
            <w:pPr>
              <w:rPr>
                <w:rFonts w:cs="Arial"/>
                <w:sz w:val="40"/>
                <w:szCs w:val="40"/>
              </w:rPr>
            </w:pPr>
            <w:r w:rsidRPr="00B10BFF">
              <w:rPr>
                <w:rFonts w:cs="Arial"/>
                <w:sz w:val="40"/>
                <w:szCs w:val="40"/>
              </w:rPr>
              <w:t>PLAYGROUND – Lower and Upper</w:t>
            </w:r>
          </w:p>
        </w:tc>
      </w:tr>
      <w:tr w:rsidR="002259A1" w:rsidRPr="00CD217D" w14:paraId="077AD812" w14:textId="77777777" w:rsidTr="00FD432E">
        <w:trPr>
          <w:trHeight w:val="1408"/>
        </w:trPr>
        <w:tc>
          <w:tcPr>
            <w:tcW w:w="1809" w:type="dxa"/>
            <w:shd w:val="clear" w:color="auto" w:fill="auto"/>
            <w:vAlign w:val="center"/>
          </w:tcPr>
          <w:p w14:paraId="4F6CD3B4" w14:textId="53FB561E" w:rsidR="002259A1" w:rsidRPr="00CD217D" w:rsidRDefault="002259A1" w:rsidP="002259A1">
            <w:pPr>
              <w:jc w:val="center"/>
              <w:rPr>
                <w:rFonts w:cs="Arial"/>
                <w:sz w:val="18"/>
                <w:szCs w:val="18"/>
              </w:rPr>
            </w:pPr>
            <w:r>
              <w:rPr>
                <w:rFonts w:cs="Arial"/>
              </w:rPr>
              <w:t>Trip, fall or collision on concrete</w:t>
            </w:r>
          </w:p>
        </w:tc>
        <w:tc>
          <w:tcPr>
            <w:tcW w:w="1872" w:type="dxa"/>
            <w:shd w:val="clear" w:color="auto" w:fill="auto"/>
            <w:vAlign w:val="center"/>
          </w:tcPr>
          <w:p w14:paraId="3E69ADDC" w14:textId="77777777" w:rsidR="002259A1" w:rsidRDefault="00B10BFF" w:rsidP="002259A1">
            <w:pPr>
              <w:jc w:val="center"/>
              <w:rPr>
                <w:rFonts w:cs="Arial"/>
              </w:rPr>
            </w:pPr>
            <w:r>
              <w:rPr>
                <w:rFonts w:cs="Arial"/>
              </w:rPr>
              <w:t>Pupil</w:t>
            </w:r>
          </w:p>
          <w:p w14:paraId="50B14FA8" w14:textId="2D080565" w:rsidR="00B10BFF" w:rsidRDefault="00B10BFF" w:rsidP="002259A1">
            <w:pPr>
              <w:jc w:val="center"/>
              <w:rPr>
                <w:rFonts w:cs="Arial"/>
              </w:rPr>
            </w:pPr>
            <w:r>
              <w:rPr>
                <w:rFonts w:cs="Arial"/>
              </w:rPr>
              <w:t>Staff</w:t>
            </w:r>
          </w:p>
          <w:p w14:paraId="3DD137AE" w14:textId="1E51E79A" w:rsidR="00B10BFF" w:rsidRDefault="00B10BFF" w:rsidP="00B10BFF">
            <w:pPr>
              <w:jc w:val="center"/>
              <w:rPr>
                <w:rFonts w:cs="Arial"/>
              </w:rPr>
            </w:pPr>
            <w:r>
              <w:rPr>
                <w:rFonts w:cs="Arial"/>
              </w:rPr>
              <w:t>Visitors to school</w:t>
            </w:r>
          </w:p>
          <w:p w14:paraId="1646C182" w14:textId="64ACB53A" w:rsidR="00B10BFF" w:rsidRPr="00CD217D" w:rsidRDefault="00B10BFF" w:rsidP="002259A1">
            <w:pPr>
              <w:jc w:val="center"/>
              <w:rPr>
                <w:rFonts w:cs="Arial"/>
                <w:sz w:val="18"/>
                <w:szCs w:val="18"/>
              </w:rPr>
            </w:pPr>
          </w:p>
        </w:tc>
        <w:tc>
          <w:tcPr>
            <w:tcW w:w="4961" w:type="dxa"/>
            <w:shd w:val="clear" w:color="auto" w:fill="auto"/>
            <w:vAlign w:val="center"/>
          </w:tcPr>
          <w:p w14:paraId="0FCA79E2" w14:textId="38B5AF04" w:rsidR="00B10BFF" w:rsidRPr="00B10BFF" w:rsidRDefault="002259A1" w:rsidP="00B10BFF">
            <w:pPr>
              <w:numPr>
                <w:ilvl w:val="0"/>
                <w:numId w:val="1"/>
              </w:numPr>
              <w:ind w:left="240"/>
              <w:jc w:val="both"/>
              <w:textAlignment w:val="baseline"/>
              <w:rPr>
                <w:rFonts w:cs="Arial"/>
                <w:sz w:val="18"/>
                <w:szCs w:val="18"/>
              </w:rPr>
            </w:pPr>
            <w:r>
              <w:rPr>
                <w:rFonts w:cs="Arial"/>
              </w:rPr>
              <w:t xml:space="preserve">Adults to supervise children and monitor their play. </w:t>
            </w:r>
            <w:r w:rsidRPr="00793B1F">
              <w:rPr>
                <w:rFonts w:cs="Arial"/>
                <w:strike/>
              </w:rPr>
              <w:t>LAs to send children to office for first aid if required</w:t>
            </w:r>
            <w:r>
              <w:rPr>
                <w:rFonts w:cs="Arial"/>
              </w:rPr>
              <w:t>.</w:t>
            </w:r>
          </w:p>
          <w:p w14:paraId="4FABDA59" w14:textId="1BC81780" w:rsidR="00B10BFF" w:rsidRDefault="00B10BFF" w:rsidP="002259A1">
            <w:pPr>
              <w:numPr>
                <w:ilvl w:val="0"/>
                <w:numId w:val="1"/>
              </w:numPr>
              <w:ind w:left="240"/>
              <w:jc w:val="both"/>
              <w:textAlignment w:val="baseline"/>
              <w:rPr>
                <w:rFonts w:cs="Arial"/>
              </w:rPr>
            </w:pPr>
            <w:r w:rsidRPr="00B10BFF">
              <w:rPr>
                <w:rFonts w:cs="Arial"/>
              </w:rPr>
              <w:t>Grounds checked each morning by Facilities Manage</w:t>
            </w:r>
            <w:r w:rsidR="00793B1F">
              <w:rPr>
                <w:rFonts w:cs="Arial"/>
              </w:rPr>
              <w:t xml:space="preserve">ment and gritted </w:t>
            </w:r>
            <w:r w:rsidR="00C94023">
              <w:rPr>
                <w:rFonts w:cs="Arial"/>
              </w:rPr>
              <w:t>in accordance with Facilities Management Guidelines</w:t>
            </w:r>
            <w:r w:rsidR="00793B1F">
              <w:rPr>
                <w:rFonts w:cs="Arial"/>
              </w:rPr>
              <w:t>.</w:t>
            </w:r>
          </w:p>
          <w:p w14:paraId="4B72C52C" w14:textId="110B8273" w:rsidR="00793B1F" w:rsidRDefault="00793B1F" w:rsidP="002259A1">
            <w:pPr>
              <w:numPr>
                <w:ilvl w:val="0"/>
                <w:numId w:val="1"/>
              </w:numPr>
              <w:ind w:left="240"/>
              <w:jc w:val="both"/>
              <w:textAlignment w:val="baseline"/>
              <w:rPr>
                <w:rFonts w:cs="Arial"/>
              </w:rPr>
            </w:pPr>
            <w:r>
              <w:rPr>
                <w:rFonts w:cs="Arial"/>
              </w:rPr>
              <w:t>During adverse weather conditions, unsuitable areas will be coned off and children advised not to enter.  LAs to be additionally vigilant to ensure learners are playing in permitted areas.</w:t>
            </w:r>
          </w:p>
          <w:p w14:paraId="0198394B" w14:textId="5C127370" w:rsidR="00793B1F" w:rsidRPr="00B10BFF" w:rsidRDefault="00793B1F" w:rsidP="002259A1">
            <w:pPr>
              <w:numPr>
                <w:ilvl w:val="0"/>
                <w:numId w:val="1"/>
              </w:numPr>
              <w:ind w:left="240"/>
              <w:jc w:val="both"/>
              <w:textAlignment w:val="baseline"/>
              <w:rPr>
                <w:rFonts w:cs="Arial"/>
              </w:rPr>
            </w:pPr>
            <w:r>
              <w:rPr>
                <w:rFonts w:cs="Arial"/>
              </w:rPr>
              <w:t>A decision may be taken during adverse weather to keep children indoors and have an indoor break.</w:t>
            </w:r>
          </w:p>
          <w:p w14:paraId="57BB6322" w14:textId="77777777" w:rsidR="002259A1" w:rsidRDefault="002259A1" w:rsidP="002259A1">
            <w:pPr>
              <w:jc w:val="both"/>
              <w:textAlignment w:val="baseline"/>
              <w:rPr>
                <w:rFonts w:cs="Arial"/>
                <w:color w:val="FF0000"/>
              </w:rPr>
            </w:pPr>
            <w:r w:rsidRPr="002259A1">
              <w:rPr>
                <w:rFonts w:cs="Arial"/>
                <w:color w:val="FF0000"/>
              </w:rPr>
              <w:t>COVID-19</w:t>
            </w:r>
          </w:p>
          <w:p w14:paraId="3750CEE5" w14:textId="77777777" w:rsidR="002259A1" w:rsidRDefault="002259A1" w:rsidP="002259A1">
            <w:pPr>
              <w:pStyle w:val="ListParagraph"/>
              <w:numPr>
                <w:ilvl w:val="0"/>
                <w:numId w:val="5"/>
              </w:numPr>
              <w:jc w:val="both"/>
              <w:textAlignment w:val="baseline"/>
              <w:rPr>
                <w:rFonts w:cs="Arial"/>
                <w:color w:val="FF0000"/>
              </w:rPr>
            </w:pPr>
            <w:r>
              <w:rPr>
                <w:rFonts w:cs="Arial"/>
                <w:color w:val="FF0000"/>
              </w:rPr>
              <w:t>Pupils to be toileted prior to going outside to play to minimise contamination/ risk of infection</w:t>
            </w:r>
          </w:p>
          <w:p w14:paraId="4A16E432" w14:textId="02801D95" w:rsidR="002259A1" w:rsidRDefault="002259A1" w:rsidP="002259A1">
            <w:pPr>
              <w:pStyle w:val="ListParagraph"/>
              <w:numPr>
                <w:ilvl w:val="0"/>
                <w:numId w:val="5"/>
              </w:numPr>
              <w:jc w:val="both"/>
              <w:textAlignment w:val="baseline"/>
              <w:rPr>
                <w:rFonts w:cs="Arial"/>
                <w:color w:val="FF0000"/>
              </w:rPr>
            </w:pPr>
            <w:r>
              <w:rPr>
                <w:rFonts w:cs="Arial"/>
                <w:color w:val="FF0000"/>
              </w:rPr>
              <w:t xml:space="preserve">First Aider to carry First Aid </w:t>
            </w:r>
            <w:proofErr w:type="spellStart"/>
            <w:r>
              <w:rPr>
                <w:rFonts w:cs="Arial"/>
                <w:color w:val="FF0000"/>
              </w:rPr>
              <w:t>bumbag</w:t>
            </w:r>
            <w:proofErr w:type="spellEnd"/>
            <w:r>
              <w:rPr>
                <w:rFonts w:cs="Arial"/>
                <w:color w:val="FF0000"/>
              </w:rPr>
              <w:t xml:space="preserve"> outside and appropriate PPE to provide First Aid on spot where possible (see whole establishment First Aid risk assessment)</w:t>
            </w:r>
            <w:r w:rsidR="00793B1F">
              <w:rPr>
                <w:rFonts w:cs="Arial"/>
                <w:color w:val="FF0000"/>
              </w:rPr>
              <w:t xml:space="preserve"> and reduce the need for children to be sent to the office.  First Aider will decide if learner requires further support indoors or if a parent is to be telephoned.</w:t>
            </w:r>
          </w:p>
          <w:p w14:paraId="7412064A" w14:textId="4BB3C199" w:rsidR="00793B1F" w:rsidRPr="00793B1F" w:rsidRDefault="00793B1F" w:rsidP="00793B1F">
            <w:pPr>
              <w:jc w:val="both"/>
              <w:textAlignment w:val="baseline"/>
              <w:rPr>
                <w:rFonts w:cs="Arial"/>
                <w:color w:val="FF0000"/>
              </w:rPr>
            </w:pPr>
          </w:p>
        </w:tc>
        <w:tc>
          <w:tcPr>
            <w:tcW w:w="3373" w:type="dxa"/>
            <w:shd w:val="clear" w:color="auto" w:fill="auto"/>
            <w:vAlign w:val="center"/>
          </w:tcPr>
          <w:p w14:paraId="7FDA009D" w14:textId="6A161EA7" w:rsidR="002259A1" w:rsidRPr="00CD217D" w:rsidRDefault="002259A1" w:rsidP="002259A1">
            <w:pPr>
              <w:jc w:val="both"/>
              <w:rPr>
                <w:rFonts w:cs="Arial"/>
                <w:sz w:val="18"/>
                <w:szCs w:val="18"/>
              </w:rPr>
            </w:pPr>
          </w:p>
        </w:tc>
        <w:tc>
          <w:tcPr>
            <w:tcW w:w="1163" w:type="dxa"/>
            <w:shd w:val="clear" w:color="auto" w:fill="auto"/>
            <w:vAlign w:val="center"/>
          </w:tcPr>
          <w:p w14:paraId="3552FA92" w14:textId="37685F28" w:rsidR="002259A1" w:rsidRPr="00CD217D" w:rsidRDefault="002259A1" w:rsidP="00261F27">
            <w:pPr>
              <w:jc w:val="center"/>
              <w:rPr>
                <w:rFonts w:cs="Arial"/>
                <w:sz w:val="18"/>
                <w:szCs w:val="18"/>
              </w:rPr>
            </w:pPr>
            <w:r>
              <w:rPr>
                <w:rFonts w:cs="Arial"/>
              </w:rPr>
              <w:t xml:space="preserve"> </w:t>
            </w:r>
          </w:p>
        </w:tc>
        <w:tc>
          <w:tcPr>
            <w:tcW w:w="1134" w:type="dxa"/>
            <w:shd w:val="clear" w:color="auto" w:fill="auto"/>
          </w:tcPr>
          <w:p w14:paraId="4B637487" w14:textId="260B2304" w:rsidR="002259A1" w:rsidRPr="00CD217D" w:rsidRDefault="002259A1" w:rsidP="00261F27">
            <w:pPr>
              <w:jc w:val="center"/>
              <w:rPr>
                <w:rFonts w:cs="Arial"/>
                <w:sz w:val="18"/>
                <w:szCs w:val="18"/>
              </w:rPr>
            </w:pPr>
          </w:p>
        </w:tc>
        <w:tc>
          <w:tcPr>
            <w:tcW w:w="992" w:type="dxa"/>
            <w:shd w:val="clear" w:color="auto" w:fill="auto"/>
          </w:tcPr>
          <w:p w14:paraId="417A2F71" w14:textId="144B086D" w:rsidR="002259A1" w:rsidRPr="00CD217D" w:rsidRDefault="00261F27" w:rsidP="00261F27">
            <w:pPr>
              <w:jc w:val="center"/>
              <w:rPr>
                <w:rFonts w:cs="Arial"/>
                <w:sz w:val="18"/>
                <w:szCs w:val="18"/>
              </w:rPr>
            </w:pPr>
            <w:r>
              <w:rPr>
                <w:rFonts w:cs="Arial"/>
                <w:sz w:val="18"/>
                <w:szCs w:val="18"/>
              </w:rPr>
              <w:sym w:font="Wingdings" w:char="F0FC"/>
            </w:r>
          </w:p>
        </w:tc>
      </w:tr>
      <w:tr w:rsidR="002259A1" w:rsidRPr="00CD217D" w14:paraId="651178F6" w14:textId="77777777" w:rsidTr="00261F27">
        <w:trPr>
          <w:trHeight w:val="558"/>
        </w:trPr>
        <w:tc>
          <w:tcPr>
            <w:tcW w:w="1809" w:type="dxa"/>
            <w:shd w:val="clear" w:color="auto" w:fill="auto"/>
            <w:vAlign w:val="center"/>
          </w:tcPr>
          <w:p w14:paraId="1B4F4F8E" w14:textId="77777777" w:rsidR="002259A1" w:rsidRDefault="002259A1" w:rsidP="002259A1">
            <w:pPr>
              <w:jc w:val="center"/>
              <w:rPr>
                <w:rFonts w:cs="Arial"/>
                <w:lang w:val="en-GB"/>
              </w:rPr>
            </w:pPr>
            <w:r>
              <w:rPr>
                <w:rFonts w:cs="Arial"/>
              </w:rPr>
              <w:t>Trip, fall or collision on grassed area</w:t>
            </w:r>
          </w:p>
          <w:p w14:paraId="28B461F0" w14:textId="77777777" w:rsidR="002259A1" w:rsidRDefault="002259A1" w:rsidP="002259A1">
            <w:pPr>
              <w:jc w:val="center"/>
              <w:rPr>
                <w:rFonts w:cs="Arial"/>
              </w:rPr>
            </w:pPr>
          </w:p>
        </w:tc>
        <w:tc>
          <w:tcPr>
            <w:tcW w:w="1872" w:type="dxa"/>
            <w:shd w:val="clear" w:color="auto" w:fill="auto"/>
            <w:vAlign w:val="center"/>
          </w:tcPr>
          <w:p w14:paraId="45AEC42B" w14:textId="77777777" w:rsidR="00C55757" w:rsidRDefault="00C55757" w:rsidP="00C55757">
            <w:pPr>
              <w:jc w:val="center"/>
              <w:rPr>
                <w:rFonts w:cs="Arial"/>
              </w:rPr>
            </w:pPr>
            <w:r>
              <w:rPr>
                <w:rFonts w:cs="Arial"/>
              </w:rPr>
              <w:t>Pupil</w:t>
            </w:r>
          </w:p>
          <w:p w14:paraId="5CA88CDF" w14:textId="77777777" w:rsidR="00C55757" w:rsidRDefault="00C55757" w:rsidP="00C55757">
            <w:pPr>
              <w:jc w:val="center"/>
              <w:rPr>
                <w:rFonts w:cs="Arial"/>
              </w:rPr>
            </w:pPr>
            <w:r>
              <w:rPr>
                <w:rFonts w:cs="Arial"/>
              </w:rPr>
              <w:t>Staff</w:t>
            </w:r>
          </w:p>
          <w:p w14:paraId="49312C64" w14:textId="77777777" w:rsidR="00C55757" w:rsidRDefault="00C55757" w:rsidP="00C55757">
            <w:pPr>
              <w:jc w:val="center"/>
              <w:rPr>
                <w:rFonts w:cs="Arial"/>
              </w:rPr>
            </w:pPr>
            <w:r>
              <w:rPr>
                <w:rFonts w:cs="Arial"/>
              </w:rPr>
              <w:t>Visitors to school</w:t>
            </w:r>
          </w:p>
          <w:p w14:paraId="2B1DFF7E" w14:textId="77777777" w:rsidR="002259A1" w:rsidRDefault="002259A1" w:rsidP="002259A1">
            <w:pPr>
              <w:jc w:val="center"/>
              <w:rPr>
                <w:rFonts w:cs="Arial"/>
              </w:rPr>
            </w:pPr>
          </w:p>
        </w:tc>
        <w:tc>
          <w:tcPr>
            <w:tcW w:w="4961" w:type="dxa"/>
            <w:shd w:val="clear" w:color="auto" w:fill="auto"/>
            <w:vAlign w:val="center"/>
          </w:tcPr>
          <w:p w14:paraId="0BF55E6C" w14:textId="77777777" w:rsidR="002259A1" w:rsidRDefault="002259A1" w:rsidP="002259A1">
            <w:pPr>
              <w:pStyle w:val="ListParagraph"/>
              <w:numPr>
                <w:ilvl w:val="0"/>
                <w:numId w:val="6"/>
              </w:numPr>
              <w:jc w:val="both"/>
              <w:rPr>
                <w:rFonts w:cs="Arial"/>
              </w:rPr>
            </w:pPr>
            <w:r w:rsidRPr="002259A1">
              <w:rPr>
                <w:rFonts w:cs="Arial"/>
              </w:rPr>
              <w:t>When grass area in use have adults appropriately positioned to monitor and supervise children</w:t>
            </w:r>
          </w:p>
          <w:p w14:paraId="3BADD8DE" w14:textId="63A3D018" w:rsidR="002259A1" w:rsidRDefault="002259A1" w:rsidP="002259A1">
            <w:pPr>
              <w:pStyle w:val="ListParagraph"/>
              <w:numPr>
                <w:ilvl w:val="0"/>
                <w:numId w:val="6"/>
              </w:numPr>
              <w:jc w:val="both"/>
              <w:rPr>
                <w:rFonts w:cs="Arial"/>
              </w:rPr>
            </w:pPr>
            <w:r w:rsidRPr="002259A1">
              <w:rPr>
                <w:rFonts w:cs="Arial"/>
              </w:rPr>
              <w:t>LA to check outdoor conditi</w:t>
            </w:r>
            <w:r w:rsidR="00C94023">
              <w:rPr>
                <w:rFonts w:cs="Arial"/>
              </w:rPr>
              <w:t>ons daily to ascertain if grass</w:t>
            </w:r>
            <w:r w:rsidRPr="002259A1">
              <w:rPr>
                <w:rFonts w:cs="Arial"/>
              </w:rPr>
              <w:t xml:space="preserve"> safe to play on as becomes partic</w:t>
            </w:r>
            <w:r>
              <w:rPr>
                <w:rFonts w:cs="Arial"/>
              </w:rPr>
              <w:t xml:space="preserve">ularly slippy in winter months </w:t>
            </w:r>
            <w:r w:rsidRPr="001174A0">
              <w:rPr>
                <w:rFonts w:cs="Arial"/>
              </w:rPr>
              <w:t>(see checklist)</w:t>
            </w:r>
          </w:p>
          <w:p w14:paraId="2D2323EA" w14:textId="584BE894" w:rsidR="002259A1" w:rsidRDefault="002259A1" w:rsidP="002259A1">
            <w:pPr>
              <w:pStyle w:val="ListParagraph"/>
              <w:numPr>
                <w:ilvl w:val="0"/>
                <w:numId w:val="6"/>
              </w:numPr>
              <w:jc w:val="both"/>
              <w:rPr>
                <w:rFonts w:cs="Arial"/>
              </w:rPr>
            </w:pPr>
            <w:r w:rsidRPr="002259A1">
              <w:rPr>
                <w:rFonts w:cs="Arial"/>
              </w:rPr>
              <w:t xml:space="preserve">Pupils advised to wear </w:t>
            </w:r>
            <w:r w:rsidR="00C94023">
              <w:rPr>
                <w:rFonts w:cs="Arial"/>
              </w:rPr>
              <w:t>appropriate</w:t>
            </w:r>
            <w:r w:rsidRPr="002259A1">
              <w:rPr>
                <w:rFonts w:cs="Arial"/>
              </w:rPr>
              <w:t xml:space="preserve"> </w:t>
            </w:r>
            <w:r w:rsidR="00C94023">
              <w:rPr>
                <w:rFonts w:cs="Arial"/>
              </w:rPr>
              <w:t>clothing</w:t>
            </w:r>
            <w:r w:rsidRPr="002259A1">
              <w:rPr>
                <w:rFonts w:cs="Arial"/>
              </w:rPr>
              <w:t xml:space="preserve"> in winter months and appropriate footwear e.g. wellies. </w:t>
            </w:r>
          </w:p>
          <w:p w14:paraId="4EB04E9A" w14:textId="1765881B" w:rsidR="002259A1" w:rsidRPr="00793B1F" w:rsidRDefault="002259A1" w:rsidP="002259A1">
            <w:pPr>
              <w:pStyle w:val="ListParagraph"/>
              <w:numPr>
                <w:ilvl w:val="0"/>
                <w:numId w:val="6"/>
              </w:numPr>
              <w:jc w:val="both"/>
              <w:rPr>
                <w:rFonts w:cs="Arial"/>
                <w:strike/>
              </w:rPr>
            </w:pPr>
            <w:r w:rsidRPr="00793B1F">
              <w:rPr>
                <w:rFonts w:cs="Arial"/>
                <w:strike/>
              </w:rPr>
              <w:t>LAs to send children to office for first aid if required.</w:t>
            </w:r>
          </w:p>
          <w:p w14:paraId="1485AD1D" w14:textId="77777777" w:rsidR="002259A1" w:rsidRDefault="002259A1" w:rsidP="002259A1">
            <w:pPr>
              <w:jc w:val="both"/>
              <w:textAlignment w:val="baseline"/>
              <w:rPr>
                <w:rFonts w:cs="Arial"/>
                <w:color w:val="FF0000"/>
              </w:rPr>
            </w:pPr>
            <w:r w:rsidRPr="002259A1">
              <w:rPr>
                <w:rFonts w:cs="Arial"/>
                <w:color w:val="FF0000"/>
              </w:rPr>
              <w:t>COVID-19</w:t>
            </w:r>
          </w:p>
          <w:p w14:paraId="38DF4D4E" w14:textId="303E7625" w:rsidR="002259A1" w:rsidRDefault="002259A1" w:rsidP="002259A1">
            <w:pPr>
              <w:jc w:val="both"/>
              <w:textAlignment w:val="baseline"/>
              <w:rPr>
                <w:rFonts w:cs="Arial"/>
              </w:rPr>
            </w:pPr>
            <w:r>
              <w:rPr>
                <w:rFonts w:cs="Arial"/>
                <w:color w:val="FF0000"/>
              </w:rPr>
              <w:t xml:space="preserve">First Aider to carry First Aid </w:t>
            </w:r>
            <w:proofErr w:type="spellStart"/>
            <w:r>
              <w:rPr>
                <w:rFonts w:cs="Arial"/>
                <w:color w:val="FF0000"/>
              </w:rPr>
              <w:t>bumbag</w:t>
            </w:r>
            <w:proofErr w:type="spellEnd"/>
            <w:r>
              <w:rPr>
                <w:rFonts w:cs="Arial"/>
                <w:color w:val="FF0000"/>
              </w:rPr>
              <w:t xml:space="preserve"> outside and appropriate PPE to provide First Aid on spot where possible (see whole establishment First Aid risk assessment)</w:t>
            </w:r>
            <w:r w:rsidR="00793B1F">
              <w:rPr>
                <w:rFonts w:cs="Arial"/>
                <w:color w:val="FF0000"/>
              </w:rPr>
              <w:t xml:space="preserve"> and reduce the need for children to be sent to the office.  First Aider will decide if learner requires further support indoors or if a parent is to be telephoned.</w:t>
            </w:r>
          </w:p>
        </w:tc>
        <w:tc>
          <w:tcPr>
            <w:tcW w:w="3373" w:type="dxa"/>
            <w:shd w:val="clear" w:color="auto" w:fill="auto"/>
            <w:vAlign w:val="center"/>
          </w:tcPr>
          <w:p w14:paraId="69A57C94" w14:textId="77777777" w:rsidR="002259A1" w:rsidRPr="00CD217D" w:rsidRDefault="002259A1" w:rsidP="002259A1">
            <w:pPr>
              <w:jc w:val="both"/>
              <w:rPr>
                <w:rFonts w:cs="Arial"/>
                <w:sz w:val="18"/>
                <w:szCs w:val="18"/>
              </w:rPr>
            </w:pPr>
          </w:p>
        </w:tc>
        <w:tc>
          <w:tcPr>
            <w:tcW w:w="1163" w:type="dxa"/>
            <w:shd w:val="clear" w:color="auto" w:fill="auto"/>
            <w:vAlign w:val="center"/>
          </w:tcPr>
          <w:p w14:paraId="0CA93267" w14:textId="77777777" w:rsidR="002259A1" w:rsidRDefault="002259A1" w:rsidP="002259A1">
            <w:pPr>
              <w:jc w:val="center"/>
              <w:rPr>
                <w:rFonts w:cs="Arial"/>
              </w:rPr>
            </w:pPr>
          </w:p>
        </w:tc>
        <w:tc>
          <w:tcPr>
            <w:tcW w:w="1134" w:type="dxa"/>
            <w:shd w:val="clear" w:color="auto" w:fill="auto"/>
          </w:tcPr>
          <w:p w14:paraId="51FF5DD4" w14:textId="77777777" w:rsidR="002259A1" w:rsidRPr="00CD217D" w:rsidRDefault="002259A1" w:rsidP="002259A1">
            <w:pPr>
              <w:jc w:val="center"/>
              <w:rPr>
                <w:rFonts w:cs="Arial"/>
                <w:sz w:val="18"/>
                <w:szCs w:val="18"/>
              </w:rPr>
            </w:pPr>
          </w:p>
        </w:tc>
        <w:tc>
          <w:tcPr>
            <w:tcW w:w="992" w:type="dxa"/>
            <w:shd w:val="clear" w:color="auto" w:fill="auto"/>
          </w:tcPr>
          <w:p w14:paraId="4CBF61A3" w14:textId="01C30B6B" w:rsidR="002259A1" w:rsidRPr="00CD217D" w:rsidRDefault="00261F27" w:rsidP="00261F27">
            <w:pPr>
              <w:jc w:val="center"/>
              <w:rPr>
                <w:rFonts w:cs="Arial"/>
                <w:sz w:val="18"/>
                <w:szCs w:val="18"/>
              </w:rPr>
            </w:pPr>
            <w:r>
              <w:rPr>
                <w:rFonts w:cs="Arial"/>
                <w:sz w:val="18"/>
                <w:szCs w:val="18"/>
              </w:rPr>
              <w:sym w:font="Wingdings" w:char="F0FC"/>
            </w:r>
          </w:p>
        </w:tc>
      </w:tr>
      <w:tr w:rsidR="003A3C82" w:rsidRPr="00CD217D" w14:paraId="4AD59507" w14:textId="77777777" w:rsidTr="00FD432E">
        <w:trPr>
          <w:trHeight w:val="1408"/>
        </w:trPr>
        <w:tc>
          <w:tcPr>
            <w:tcW w:w="1809" w:type="dxa"/>
            <w:shd w:val="clear" w:color="auto" w:fill="auto"/>
            <w:vAlign w:val="center"/>
          </w:tcPr>
          <w:p w14:paraId="31F7CAEF" w14:textId="77777777" w:rsidR="003A3C82" w:rsidRDefault="003A3C82" w:rsidP="003A3C82">
            <w:pPr>
              <w:jc w:val="center"/>
              <w:rPr>
                <w:rFonts w:cs="Arial"/>
                <w:lang w:val="en-GB"/>
              </w:rPr>
            </w:pPr>
            <w:r>
              <w:rPr>
                <w:rFonts w:cs="Arial"/>
              </w:rPr>
              <w:t>Trip, fall or collision on equipment</w:t>
            </w:r>
          </w:p>
          <w:p w14:paraId="1427EC0E" w14:textId="77777777" w:rsidR="003A3C82" w:rsidRDefault="003A3C82" w:rsidP="002259A1">
            <w:pPr>
              <w:jc w:val="center"/>
              <w:rPr>
                <w:rFonts w:cs="Arial"/>
              </w:rPr>
            </w:pPr>
          </w:p>
        </w:tc>
        <w:tc>
          <w:tcPr>
            <w:tcW w:w="1872" w:type="dxa"/>
            <w:shd w:val="clear" w:color="auto" w:fill="auto"/>
            <w:vAlign w:val="center"/>
          </w:tcPr>
          <w:p w14:paraId="7E80C8F3" w14:textId="77777777" w:rsidR="00C55757" w:rsidRDefault="00C55757" w:rsidP="00C55757">
            <w:pPr>
              <w:jc w:val="center"/>
              <w:rPr>
                <w:rFonts w:cs="Arial"/>
              </w:rPr>
            </w:pPr>
            <w:r>
              <w:rPr>
                <w:rFonts w:cs="Arial"/>
              </w:rPr>
              <w:t>Pupil</w:t>
            </w:r>
          </w:p>
          <w:p w14:paraId="2DA9FD34" w14:textId="77777777" w:rsidR="00C55757" w:rsidRDefault="00C55757" w:rsidP="00C55757">
            <w:pPr>
              <w:jc w:val="center"/>
              <w:rPr>
                <w:rFonts w:cs="Arial"/>
              </w:rPr>
            </w:pPr>
            <w:r>
              <w:rPr>
                <w:rFonts w:cs="Arial"/>
              </w:rPr>
              <w:t>Staff</w:t>
            </w:r>
          </w:p>
          <w:p w14:paraId="6D636F28" w14:textId="77777777" w:rsidR="00C55757" w:rsidRDefault="00C55757" w:rsidP="00C55757">
            <w:pPr>
              <w:jc w:val="center"/>
              <w:rPr>
                <w:rFonts w:cs="Arial"/>
              </w:rPr>
            </w:pPr>
            <w:r>
              <w:rPr>
                <w:rFonts w:cs="Arial"/>
              </w:rPr>
              <w:t>Visitors to school</w:t>
            </w:r>
          </w:p>
          <w:p w14:paraId="5A9785CA" w14:textId="77777777" w:rsidR="003A3C82" w:rsidRDefault="003A3C82" w:rsidP="002259A1">
            <w:pPr>
              <w:jc w:val="center"/>
              <w:rPr>
                <w:rFonts w:cs="Arial"/>
              </w:rPr>
            </w:pPr>
          </w:p>
        </w:tc>
        <w:tc>
          <w:tcPr>
            <w:tcW w:w="4961" w:type="dxa"/>
            <w:shd w:val="clear" w:color="auto" w:fill="auto"/>
            <w:vAlign w:val="center"/>
          </w:tcPr>
          <w:p w14:paraId="505C5B1D" w14:textId="7DDAE644" w:rsidR="003A3C82" w:rsidRPr="003A3C82" w:rsidRDefault="003A3C82" w:rsidP="003A3C82">
            <w:pPr>
              <w:pStyle w:val="ListParagraph"/>
              <w:numPr>
                <w:ilvl w:val="0"/>
                <w:numId w:val="7"/>
              </w:numPr>
              <w:jc w:val="both"/>
              <w:rPr>
                <w:rFonts w:cs="Arial"/>
                <w:lang w:val="en-GB"/>
              </w:rPr>
            </w:pPr>
            <w:r w:rsidRPr="003A3C82">
              <w:rPr>
                <w:rFonts w:cs="Arial"/>
              </w:rPr>
              <w:t>Adult to support children when using the equipment and explain to children ho</w:t>
            </w:r>
            <w:r>
              <w:rPr>
                <w:rFonts w:cs="Arial"/>
              </w:rPr>
              <w:t>w the equipment should be used</w:t>
            </w:r>
          </w:p>
          <w:p w14:paraId="51C0CCB1" w14:textId="7207CDC6" w:rsidR="003A3C82" w:rsidRPr="003A3C82" w:rsidRDefault="003A3C82" w:rsidP="003A3C82">
            <w:pPr>
              <w:pStyle w:val="ListParagraph"/>
              <w:numPr>
                <w:ilvl w:val="0"/>
                <w:numId w:val="7"/>
              </w:numPr>
              <w:jc w:val="both"/>
              <w:rPr>
                <w:rFonts w:cs="Arial"/>
                <w:lang w:val="en-GB"/>
              </w:rPr>
            </w:pPr>
            <w:r>
              <w:rPr>
                <w:rFonts w:cs="Arial"/>
              </w:rPr>
              <w:t>Class teachers engage in regular discussion about safe and unsafe/ appropriate and inappropriate play in playground</w:t>
            </w:r>
          </w:p>
          <w:p w14:paraId="155B4CD6" w14:textId="77777777" w:rsidR="003A3C82" w:rsidRDefault="003A3C82" w:rsidP="003A3C82">
            <w:pPr>
              <w:jc w:val="both"/>
              <w:textAlignment w:val="baseline"/>
              <w:rPr>
                <w:rFonts w:cs="Arial"/>
                <w:color w:val="FF0000"/>
              </w:rPr>
            </w:pPr>
            <w:r w:rsidRPr="002259A1">
              <w:rPr>
                <w:rFonts w:cs="Arial"/>
                <w:color w:val="FF0000"/>
              </w:rPr>
              <w:t>COVID-19</w:t>
            </w:r>
          </w:p>
          <w:p w14:paraId="01F472C6" w14:textId="41FD2AE9" w:rsidR="003A3C82" w:rsidRPr="003A3C82" w:rsidRDefault="003A3C82" w:rsidP="003A3C82">
            <w:pPr>
              <w:pStyle w:val="ListParagraph"/>
              <w:numPr>
                <w:ilvl w:val="0"/>
                <w:numId w:val="9"/>
              </w:numPr>
              <w:jc w:val="both"/>
              <w:textAlignment w:val="baseline"/>
              <w:rPr>
                <w:rFonts w:cs="Arial"/>
                <w:color w:val="FF0000"/>
              </w:rPr>
            </w:pPr>
            <w:r>
              <w:rPr>
                <w:rFonts w:cs="Arial"/>
                <w:color w:val="FF0000"/>
              </w:rPr>
              <w:t xml:space="preserve">Play equipment not in use at this time including climbing wall and trim trail </w:t>
            </w:r>
          </w:p>
        </w:tc>
        <w:tc>
          <w:tcPr>
            <w:tcW w:w="3373" w:type="dxa"/>
            <w:shd w:val="clear" w:color="auto" w:fill="auto"/>
            <w:vAlign w:val="center"/>
          </w:tcPr>
          <w:p w14:paraId="19E3C7FC" w14:textId="77777777" w:rsidR="003A3C82" w:rsidRPr="00CD217D" w:rsidRDefault="003A3C82" w:rsidP="002259A1">
            <w:pPr>
              <w:jc w:val="both"/>
              <w:rPr>
                <w:rFonts w:cs="Arial"/>
                <w:sz w:val="18"/>
                <w:szCs w:val="18"/>
              </w:rPr>
            </w:pPr>
          </w:p>
        </w:tc>
        <w:tc>
          <w:tcPr>
            <w:tcW w:w="1163" w:type="dxa"/>
            <w:shd w:val="clear" w:color="auto" w:fill="auto"/>
            <w:vAlign w:val="center"/>
          </w:tcPr>
          <w:p w14:paraId="527BCEE9" w14:textId="77777777" w:rsidR="003A3C82" w:rsidRDefault="003A3C82" w:rsidP="002259A1">
            <w:pPr>
              <w:jc w:val="center"/>
              <w:rPr>
                <w:rFonts w:cs="Arial"/>
              </w:rPr>
            </w:pPr>
          </w:p>
        </w:tc>
        <w:tc>
          <w:tcPr>
            <w:tcW w:w="1134" w:type="dxa"/>
            <w:shd w:val="clear" w:color="auto" w:fill="auto"/>
          </w:tcPr>
          <w:p w14:paraId="72BDB29C" w14:textId="77777777" w:rsidR="003A3C82" w:rsidRPr="00CD217D" w:rsidRDefault="003A3C82" w:rsidP="002259A1">
            <w:pPr>
              <w:jc w:val="center"/>
              <w:rPr>
                <w:rFonts w:cs="Arial"/>
                <w:sz w:val="18"/>
                <w:szCs w:val="18"/>
              </w:rPr>
            </w:pPr>
          </w:p>
        </w:tc>
        <w:tc>
          <w:tcPr>
            <w:tcW w:w="992" w:type="dxa"/>
            <w:shd w:val="clear" w:color="auto" w:fill="auto"/>
          </w:tcPr>
          <w:p w14:paraId="7279EF13" w14:textId="7E5DF41A" w:rsidR="003A3C82" w:rsidRPr="00CD217D" w:rsidRDefault="00261F27" w:rsidP="00261F27">
            <w:pPr>
              <w:jc w:val="center"/>
              <w:rPr>
                <w:rFonts w:cs="Arial"/>
                <w:sz w:val="18"/>
                <w:szCs w:val="18"/>
              </w:rPr>
            </w:pPr>
            <w:r>
              <w:rPr>
                <w:rFonts w:cs="Arial"/>
                <w:sz w:val="18"/>
                <w:szCs w:val="18"/>
              </w:rPr>
              <w:sym w:font="Wingdings" w:char="F0FC"/>
            </w:r>
          </w:p>
        </w:tc>
      </w:tr>
      <w:tr w:rsidR="003A3C82" w:rsidRPr="00CD217D" w14:paraId="644AF50C" w14:textId="77777777" w:rsidTr="00FD432E">
        <w:trPr>
          <w:trHeight w:val="1408"/>
        </w:trPr>
        <w:tc>
          <w:tcPr>
            <w:tcW w:w="1809" w:type="dxa"/>
            <w:shd w:val="clear" w:color="auto" w:fill="auto"/>
            <w:vAlign w:val="center"/>
          </w:tcPr>
          <w:p w14:paraId="5185215A" w14:textId="77777777" w:rsidR="003A3C82" w:rsidRDefault="003A3C82" w:rsidP="003A3C82">
            <w:pPr>
              <w:jc w:val="center"/>
              <w:rPr>
                <w:rFonts w:cs="Arial"/>
                <w:lang w:val="en-GB"/>
              </w:rPr>
            </w:pPr>
            <w:r>
              <w:rPr>
                <w:rFonts w:cs="Arial"/>
              </w:rPr>
              <w:t>Injury from using playground toys</w:t>
            </w:r>
          </w:p>
          <w:p w14:paraId="6E1D8268" w14:textId="77777777" w:rsidR="003A3C82" w:rsidRDefault="003A3C82" w:rsidP="002259A1">
            <w:pPr>
              <w:jc w:val="center"/>
              <w:rPr>
                <w:rFonts w:cs="Arial"/>
              </w:rPr>
            </w:pPr>
          </w:p>
        </w:tc>
        <w:tc>
          <w:tcPr>
            <w:tcW w:w="1872" w:type="dxa"/>
            <w:shd w:val="clear" w:color="auto" w:fill="auto"/>
            <w:vAlign w:val="center"/>
          </w:tcPr>
          <w:p w14:paraId="1AAC455F" w14:textId="77777777" w:rsidR="00C55757" w:rsidRDefault="00C55757" w:rsidP="00C55757">
            <w:pPr>
              <w:jc w:val="center"/>
              <w:rPr>
                <w:rFonts w:cs="Arial"/>
              </w:rPr>
            </w:pPr>
            <w:r>
              <w:rPr>
                <w:rFonts w:cs="Arial"/>
              </w:rPr>
              <w:t>Pupil</w:t>
            </w:r>
          </w:p>
          <w:p w14:paraId="5DEE2075" w14:textId="77777777" w:rsidR="00C55757" w:rsidRDefault="00C55757" w:rsidP="00C55757">
            <w:pPr>
              <w:jc w:val="center"/>
              <w:rPr>
                <w:rFonts w:cs="Arial"/>
              </w:rPr>
            </w:pPr>
            <w:r>
              <w:rPr>
                <w:rFonts w:cs="Arial"/>
              </w:rPr>
              <w:t>Staff</w:t>
            </w:r>
          </w:p>
          <w:p w14:paraId="13600545" w14:textId="77777777" w:rsidR="00C55757" w:rsidRDefault="00C55757" w:rsidP="00C55757">
            <w:pPr>
              <w:jc w:val="center"/>
              <w:rPr>
                <w:rFonts w:cs="Arial"/>
              </w:rPr>
            </w:pPr>
            <w:r>
              <w:rPr>
                <w:rFonts w:cs="Arial"/>
              </w:rPr>
              <w:t>Visitors to school</w:t>
            </w:r>
          </w:p>
          <w:p w14:paraId="7D20C989" w14:textId="77777777" w:rsidR="003A3C82" w:rsidRDefault="003A3C82" w:rsidP="002259A1">
            <w:pPr>
              <w:jc w:val="center"/>
              <w:rPr>
                <w:rFonts w:cs="Arial"/>
              </w:rPr>
            </w:pPr>
          </w:p>
        </w:tc>
        <w:tc>
          <w:tcPr>
            <w:tcW w:w="4961" w:type="dxa"/>
            <w:shd w:val="clear" w:color="auto" w:fill="auto"/>
            <w:vAlign w:val="center"/>
          </w:tcPr>
          <w:p w14:paraId="2ACA9472" w14:textId="45D2D597" w:rsidR="003A3C82" w:rsidRPr="003A3C82" w:rsidRDefault="003A3C82" w:rsidP="003A3C82">
            <w:pPr>
              <w:pStyle w:val="ListParagraph"/>
              <w:numPr>
                <w:ilvl w:val="0"/>
                <w:numId w:val="9"/>
              </w:numPr>
              <w:jc w:val="both"/>
              <w:rPr>
                <w:rFonts w:cs="Arial"/>
                <w:lang w:val="en-GB"/>
              </w:rPr>
            </w:pPr>
            <w:r w:rsidRPr="003A3C82">
              <w:rPr>
                <w:rFonts w:cs="Arial"/>
              </w:rPr>
              <w:t>Adults to check toys daily and bin any broken or damaged toys.</w:t>
            </w:r>
          </w:p>
          <w:p w14:paraId="4458D148" w14:textId="38BA1A22" w:rsidR="003A3C82" w:rsidRPr="003A3C82" w:rsidRDefault="003A3C82" w:rsidP="003A3C82">
            <w:pPr>
              <w:pStyle w:val="ListParagraph"/>
              <w:numPr>
                <w:ilvl w:val="0"/>
                <w:numId w:val="9"/>
              </w:numPr>
              <w:jc w:val="both"/>
              <w:rPr>
                <w:rFonts w:cs="Arial"/>
                <w:lang w:val="en-GB"/>
              </w:rPr>
            </w:pPr>
            <w:r>
              <w:rPr>
                <w:rFonts w:cs="Arial"/>
              </w:rPr>
              <w:t>Class teachers engage in regular discussion about safe and unsafe/ appropriate and inappropriate play in playground e.g. looks like/ sounds like/ feels like chart displayed in classroom and on Seesaw</w:t>
            </w:r>
          </w:p>
          <w:p w14:paraId="5689628B" w14:textId="41C11D34" w:rsidR="003A3C82" w:rsidRPr="003A3C82" w:rsidRDefault="003A3C82" w:rsidP="003A3C82">
            <w:pPr>
              <w:pStyle w:val="ListParagraph"/>
              <w:numPr>
                <w:ilvl w:val="0"/>
                <w:numId w:val="9"/>
              </w:numPr>
              <w:jc w:val="both"/>
              <w:rPr>
                <w:rFonts w:cs="Arial"/>
                <w:lang w:val="en-GB"/>
              </w:rPr>
            </w:pPr>
            <w:r>
              <w:rPr>
                <w:rFonts w:cs="Arial"/>
              </w:rPr>
              <w:t xml:space="preserve">LA ensures toys are safely stored in container as appropriate </w:t>
            </w:r>
          </w:p>
          <w:p w14:paraId="41CA5067" w14:textId="77777777" w:rsidR="003A3C82" w:rsidRDefault="003A3C82" w:rsidP="003A3C82">
            <w:pPr>
              <w:jc w:val="both"/>
              <w:textAlignment w:val="baseline"/>
              <w:rPr>
                <w:rFonts w:cs="Arial"/>
                <w:color w:val="FF0000"/>
              </w:rPr>
            </w:pPr>
            <w:r w:rsidRPr="002259A1">
              <w:rPr>
                <w:rFonts w:cs="Arial"/>
                <w:color w:val="FF0000"/>
              </w:rPr>
              <w:t>COVID-19</w:t>
            </w:r>
          </w:p>
          <w:p w14:paraId="6DE0936A" w14:textId="3D7B27FE" w:rsidR="003A3C82" w:rsidRPr="003A3C82" w:rsidRDefault="003A3C82" w:rsidP="003A3C82">
            <w:pPr>
              <w:pStyle w:val="ListParagraph"/>
              <w:numPr>
                <w:ilvl w:val="0"/>
                <w:numId w:val="9"/>
              </w:numPr>
              <w:jc w:val="both"/>
              <w:textAlignment w:val="baseline"/>
              <w:rPr>
                <w:rFonts w:cs="Arial"/>
                <w:color w:val="FF0000"/>
              </w:rPr>
            </w:pPr>
            <w:r>
              <w:rPr>
                <w:rFonts w:cs="Arial"/>
                <w:color w:val="FF0000"/>
              </w:rPr>
              <w:t>Play equipment not in use at this time including climbing wall and trim trail</w:t>
            </w:r>
          </w:p>
        </w:tc>
        <w:tc>
          <w:tcPr>
            <w:tcW w:w="3373" w:type="dxa"/>
            <w:shd w:val="clear" w:color="auto" w:fill="auto"/>
            <w:vAlign w:val="center"/>
          </w:tcPr>
          <w:p w14:paraId="5B843315" w14:textId="77777777" w:rsidR="003A3C82" w:rsidRPr="00CD217D" w:rsidRDefault="003A3C82" w:rsidP="002259A1">
            <w:pPr>
              <w:jc w:val="both"/>
              <w:rPr>
                <w:rFonts w:cs="Arial"/>
                <w:sz w:val="18"/>
                <w:szCs w:val="18"/>
              </w:rPr>
            </w:pPr>
          </w:p>
        </w:tc>
        <w:tc>
          <w:tcPr>
            <w:tcW w:w="1163" w:type="dxa"/>
            <w:shd w:val="clear" w:color="auto" w:fill="auto"/>
            <w:vAlign w:val="center"/>
          </w:tcPr>
          <w:p w14:paraId="79A883EB" w14:textId="77777777" w:rsidR="003A3C82" w:rsidRDefault="003A3C82" w:rsidP="002259A1">
            <w:pPr>
              <w:jc w:val="center"/>
              <w:rPr>
                <w:rFonts w:cs="Arial"/>
              </w:rPr>
            </w:pPr>
          </w:p>
        </w:tc>
        <w:tc>
          <w:tcPr>
            <w:tcW w:w="1134" w:type="dxa"/>
            <w:shd w:val="clear" w:color="auto" w:fill="auto"/>
          </w:tcPr>
          <w:p w14:paraId="50D9BFA9" w14:textId="77777777" w:rsidR="003A3C82" w:rsidRPr="00CD217D" w:rsidRDefault="003A3C82" w:rsidP="002259A1">
            <w:pPr>
              <w:jc w:val="center"/>
              <w:rPr>
                <w:rFonts w:cs="Arial"/>
                <w:sz w:val="18"/>
                <w:szCs w:val="18"/>
              </w:rPr>
            </w:pPr>
          </w:p>
        </w:tc>
        <w:tc>
          <w:tcPr>
            <w:tcW w:w="992" w:type="dxa"/>
            <w:shd w:val="clear" w:color="auto" w:fill="auto"/>
          </w:tcPr>
          <w:p w14:paraId="4C9AA8CF" w14:textId="756A7A0F" w:rsidR="003A3C82" w:rsidRPr="00CD217D" w:rsidRDefault="00261F27" w:rsidP="00261F27">
            <w:pPr>
              <w:jc w:val="center"/>
              <w:rPr>
                <w:rFonts w:cs="Arial"/>
                <w:sz w:val="18"/>
                <w:szCs w:val="18"/>
              </w:rPr>
            </w:pPr>
            <w:r>
              <w:rPr>
                <w:rFonts w:cs="Arial"/>
                <w:sz w:val="18"/>
                <w:szCs w:val="18"/>
              </w:rPr>
              <w:sym w:font="Wingdings" w:char="F0FC"/>
            </w:r>
          </w:p>
        </w:tc>
      </w:tr>
      <w:tr w:rsidR="003A3C82" w:rsidRPr="00CD217D" w14:paraId="7E5F0EBE" w14:textId="77777777" w:rsidTr="00206F17">
        <w:trPr>
          <w:trHeight w:val="841"/>
        </w:trPr>
        <w:tc>
          <w:tcPr>
            <w:tcW w:w="1809" w:type="dxa"/>
            <w:shd w:val="clear" w:color="auto" w:fill="auto"/>
            <w:vAlign w:val="center"/>
          </w:tcPr>
          <w:p w14:paraId="3F26E525" w14:textId="757BC84E" w:rsidR="003A3C82" w:rsidRDefault="0046334B" w:rsidP="003A3C82">
            <w:pPr>
              <w:jc w:val="center"/>
              <w:rPr>
                <w:rFonts w:cs="Arial"/>
                <w:lang w:val="en-GB"/>
              </w:rPr>
            </w:pPr>
            <w:r>
              <w:rPr>
                <w:rFonts w:cs="Arial"/>
              </w:rPr>
              <w:t>Pupil B</w:t>
            </w:r>
            <w:r w:rsidR="003A3C82">
              <w:rPr>
                <w:rFonts w:cs="Arial"/>
              </w:rPr>
              <w:t>ehaviour</w:t>
            </w:r>
            <w:r>
              <w:rPr>
                <w:rFonts w:cs="Arial"/>
              </w:rPr>
              <w:t xml:space="preserve"> Expectations</w:t>
            </w:r>
          </w:p>
          <w:p w14:paraId="79D1A9F9" w14:textId="77777777" w:rsidR="003A3C82" w:rsidRDefault="003A3C82" w:rsidP="002259A1">
            <w:pPr>
              <w:jc w:val="center"/>
              <w:rPr>
                <w:rFonts w:cs="Arial"/>
              </w:rPr>
            </w:pPr>
          </w:p>
        </w:tc>
        <w:tc>
          <w:tcPr>
            <w:tcW w:w="1872" w:type="dxa"/>
            <w:shd w:val="clear" w:color="auto" w:fill="auto"/>
            <w:vAlign w:val="center"/>
          </w:tcPr>
          <w:p w14:paraId="65B6D698" w14:textId="77777777" w:rsidR="00C55757" w:rsidRDefault="00C55757" w:rsidP="00C55757">
            <w:pPr>
              <w:jc w:val="center"/>
              <w:rPr>
                <w:rFonts w:cs="Arial"/>
              </w:rPr>
            </w:pPr>
            <w:r>
              <w:rPr>
                <w:rFonts w:cs="Arial"/>
              </w:rPr>
              <w:t>Pupil</w:t>
            </w:r>
          </w:p>
          <w:p w14:paraId="32537DB4" w14:textId="77777777" w:rsidR="00C55757" w:rsidRDefault="00C55757" w:rsidP="00C55757">
            <w:pPr>
              <w:jc w:val="center"/>
              <w:rPr>
                <w:rFonts w:cs="Arial"/>
              </w:rPr>
            </w:pPr>
            <w:r>
              <w:rPr>
                <w:rFonts w:cs="Arial"/>
              </w:rPr>
              <w:t>Staff</w:t>
            </w:r>
          </w:p>
          <w:p w14:paraId="480A3F3A" w14:textId="77777777" w:rsidR="00C55757" w:rsidRDefault="00C55757" w:rsidP="00C55757">
            <w:pPr>
              <w:jc w:val="center"/>
              <w:rPr>
                <w:rFonts w:cs="Arial"/>
              </w:rPr>
            </w:pPr>
            <w:r>
              <w:rPr>
                <w:rFonts w:cs="Arial"/>
              </w:rPr>
              <w:t>Visitors to school</w:t>
            </w:r>
          </w:p>
          <w:p w14:paraId="7B72BCB3" w14:textId="77777777" w:rsidR="003A3C82" w:rsidRDefault="003A3C82" w:rsidP="002259A1">
            <w:pPr>
              <w:jc w:val="center"/>
              <w:rPr>
                <w:rFonts w:cs="Arial"/>
              </w:rPr>
            </w:pPr>
          </w:p>
        </w:tc>
        <w:tc>
          <w:tcPr>
            <w:tcW w:w="4961" w:type="dxa"/>
            <w:shd w:val="clear" w:color="auto" w:fill="auto"/>
            <w:vAlign w:val="center"/>
          </w:tcPr>
          <w:p w14:paraId="331B1673" w14:textId="62AA05E9" w:rsidR="003A3C82" w:rsidRPr="003A3C82" w:rsidRDefault="003A3C82" w:rsidP="003A3C82">
            <w:pPr>
              <w:pStyle w:val="ListParagraph"/>
              <w:numPr>
                <w:ilvl w:val="0"/>
                <w:numId w:val="9"/>
              </w:numPr>
              <w:jc w:val="both"/>
              <w:rPr>
                <w:rFonts w:cs="Arial"/>
                <w:lang w:val="en-GB"/>
              </w:rPr>
            </w:pPr>
            <w:r w:rsidRPr="003A3C82">
              <w:rPr>
                <w:rFonts w:cs="Arial"/>
              </w:rPr>
              <w:t>All staff to follow beh</w:t>
            </w:r>
            <w:r>
              <w:rPr>
                <w:rFonts w:cs="Arial"/>
              </w:rPr>
              <w:t>aviour policy for all children</w:t>
            </w:r>
            <w:r w:rsidR="00C55757">
              <w:rPr>
                <w:rFonts w:cs="Arial"/>
              </w:rPr>
              <w:t xml:space="preserve"> – i.e. clear expectations and restorative practice </w:t>
            </w:r>
          </w:p>
          <w:p w14:paraId="7404A967" w14:textId="55D922BD" w:rsidR="003A3C82" w:rsidRPr="003A3C82" w:rsidRDefault="003A3C82" w:rsidP="003A3C82">
            <w:pPr>
              <w:pStyle w:val="ListParagraph"/>
              <w:numPr>
                <w:ilvl w:val="0"/>
                <w:numId w:val="9"/>
              </w:numPr>
              <w:jc w:val="both"/>
              <w:rPr>
                <w:rFonts w:cs="Arial"/>
                <w:lang w:val="en-GB"/>
              </w:rPr>
            </w:pPr>
            <w:r w:rsidRPr="003A3C82">
              <w:rPr>
                <w:rFonts w:cs="Arial"/>
              </w:rPr>
              <w:t xml:space="preserve">All staff to report any concerns </w:t>
            </w:r>
            <w:r>
              <w:rPr>
                <w:rFonts w:cs="Arial"/>
              </w:rPr>
              <w:t>to appropriate member of staff</w:t>
            </w:r>
          </w:p>
          <w:p w14:paraId="23F34965" w14:textId="28FAB1B9" w:rsidR="00EB3AD1" w:rsidRPr="00EB3AD1" w:rsidRDefault="003A3C82" w:rsidP="00EB3AD1">
            <w:pPr>
              <w:pStyle w:val="ListParagraph"/>
              <w:numPr>
                <w:ilvl w:val="0"/>
                <w:numId w:val="9"/>
              </w:numPr>
              <w:jc w:val="both"/>
              <w:rPr>
                <w:rFonts w:cs="Arial"/>
                <w:lang w:val="en-GB"/>
              </w:rPr>
            </w:pPr>
            <w:r w:rsidRPr="00EB3AD1">
              <w:rPr>
                <w:rFonts w:cs="Arial"/>
              </w:rPr>
              <w:t>LAs to be appropriately positioned in playground to maximise success and support individuals as appropriate</w:t>
            </w:r>
          </w:p>
          <w:p w14:paraId="2E6D0F8F" w14:textId="69431265" w:rsidR="00EB3AD1" w:rsidRPr="009722F3" w:rsidRDefault="00EB3AD1" w:rsidP="00EB3AD1">
            <w:pPr>
              <w:pStyle w:val="ListParagraph"/>
              <w:numPr>
                <w:ilvl w:val="0"/>
                <w:numId w:val="9"/>
              </w:numPr>
              <w:jc w:val="both"/>
            </w:pPr>
            <w:r w:rsidRPr="009722F3">
              <w:rPr>
                <w:rFonts w:cs="Arial"/>
              </w:rPr>
              <w:t>Class teachers and support staff engage in discussion about safe and unsafe/ appropriate and inappropriate play in playground e.g. looks like/ sounds like/ feels like chart displayed in classroom and on Seesaw.</w:t>
            </w:r>
            <w:r w:rsidRPr="009722F3">
              <w:t xml:space="preserve"> </w:t>
            </w:r>
          </w:p>
          <w:p w14:paraId="6EB67486" w14:textId="5935B7B9" w:rsidR="005033B5" w:rsidRPr="005033B5" w:rsidRDefault="00C94023" w:rsidP="005033B5">
            <w:pPr>
              <w:pStyle w:val="ListParagraph"/>
              <w:numPr>
                <w:ilvl w:val="0"/>
                <w:numId w:val="9"/>
              </w:numPr>
              <w:jc w:val="both"/>
              <w:rPr>
                <w:rFonts w:cs="Arial"/>
                <w:lang w:val="en-GB"/>
              </w:rPr>
            </w:pPr>
            <w:r w:rsidRPr="009722F3">
              <w:rPr>
                <w:rFonts w:cs="Arial"/>
              </w:rPr>
              <w:t>Children are encouraged to ask for support/ clarification</w:t>
            </w:r>
            <w:r>
              <w:rPr>
                <w:rFonts w:cs="Arial"/>
              </w:rPr>
              <w:t xml:space="preserve"> </w:t>
            </w:r>
            <w:r w:rsidR="00615827">
              <w:rPr>
                <w:rFonts w:cs="Arial"/>
              </w:rPr>
              <w:t>about the areas, which are suitable if they are unsure.</w:t>
            </w:r>
          </w:p>
          <w:p w14:paraId="7BBE19FB" w14:textId="2B2AB4E3" w:rsidR="00C55757" w:rsidRPr="003A3C82" w:rsidRDefault="00C55757" w:rsidP="003A3C82">
            <w:pPr>
              <w:pStyle w:val="ListParagraph"/>
              <w:numPr>
                <w:ilvl w:val="0"/>
                <w:numId w:val="9"/>
              </w:numPr>
              <w:jc w:val="both"/>
              <w:rPr>
                <w:rFonts w:cs="Arial"/>
                <w:lang w:val="en-GB"/>
              </w:rPr>
            </w:pPr>
            <w:r>
              <w:rPr>
                <w:rFonts w:cs="Arial"/>
                <w:lang w:val="en-GB"/>
              </w:rPr>
              <w:t>All staff engage in positive discussions around ready, respectful and safe</w:t>
            </w:r>
          </w:p>
        </w:tc>
        <w:tc>
          <w:tcPr>
            <w:tcW w:w="3373" w:type="dxa"/>
            <w:shd w:val="clear" w:color="auto" w:fill="auto"/>
            <w:vAlign w:val="center"/>
          </w:tcPr>
          <w:p w14:paraId="46F7B53C" w14:textId="77777777" w:rsidR="003A3C82" w:rsidRPr="00CD217D" w:rsidRDefault="003A3C82" w:rsidP="002259A1">
            <w:pPr>
              <w:jc w:val="both"/>
              <w:rPr>
                <w:rFonts w:cs="Arial"/>
                <w:sz w:val="18"/>
                <w:szCs w:val="18"/>
              </w:rPr>
            </w:pPr>
          </w:p>
        </w:tc>
        <w:tc>
          <w:tcPr>
            <w:tcW w:w="1163" w:type="dxa"/>
            <w:shd w:val="clear" w:color="auto" w:fill="auto"/>
            <w:vAlign w:val="center"/>
          </w:tcPr>
          <w:p w14:paraId="27F08CCD" w14:textId="77777777" w:rsidR="003A3C82" w:rsidRDefault="003A3C82" w:rsidP="002259A1">
            <w:pPr>
              <w:jc w:val="center"/>
              <w:rPr>
                <w:rFonts w:cs="Arial"/>
              </w:rPr>
            </w:pPr>
          </w:p>
        </w:tc>
        <w:tc>
          <w:tcPr>
            <w:tcW w:w="1134" w:type="dxa"/>
            <w:shd w:val="clear" w:color="auto" w:fill="auto"/>
          </w:tcPr>
          <w:p w14:paraId="52564B52" w14:textId="77777777" w:rsidR="003A3C82" w:rsidRPr="00CD217D" w:rsidRDefault="003A3C82" w:rsidP="002259A1">
            <w:pPr>
              <w:jc w:val="center"/>
              <w:rPr>
                <w:rFonts w:cs="Arial"/>
                <w:sz w:val="18"/>
                <w:szCs w:val="18"/>
              </w:rPr>
            </w:pPr>
          </w:p>
        </w:tc>
        <w:tc>
          <w:tcPr>
            <w:tcW w:w="992" w:type="dxa"/>
            <w:shd w:val="clear" w:color="auto" w:fill="auto"/>
          </w:tcPr>
          <w:p w14:paraId="53946121" w14:textId="10D991F4" w:rsidR="003A3C82" w:rsidRPr="00CD217D" w:rsidRDefault="00261F27" w:rsidP="00261F27">
            <w:pPr>
              <w:jc w:val="center"/>
              <w:rPr>
                <w:rFonts w:cs="Arial"/>
                <w:sz w:val="18"/>
                <w:szCs w:val="18"/>
              </w:rPr>
            </w:pPr>
            <w:r>
              <w:rPr>
                <w:rFonts w:cs="Arial"/>
                <w:sz w:val="18"/>
                <w:szCs w:val="18"/>
              </w:rPr>
              <w:sym w:font="Wingdings" w:char="F0FC"/>
            </w:r>
          </w:p>
        </w:tc>
      </w:tr>
      <w:tr w:rsidR="003A3C82" w:rsidRPr="00CD217D" w14:paraId="35762CE9" w14:textId="77777777" w:rsidTr="00FD432E">
        <w:trPr>
          <w:trHeight w:val="1408"/>
        </w:trPr>
        <w:tc>
          <w:tcPr>
            <w:tcW w:w="1809" w:type="dxa"/>
            <w:shd w:val="clear" w:color="auto" w:fill="auto"/>
            <w:vAlign w:val="center"/>
          </w:tcPr>
          <w:p w14:paraId="2CF0061C" w14:textId="77777777" w:rsidR="00C55757" w:rsidRDefault="00C55757" w:rsidP="00C55757">
            <w:pPr>
              <w:jc w:val="center"/>
              <w:rPr>
                <w:rFonts w:cs="Arial"/>
                <w:lang w:val="en-GB"/>
              </w:rPr>
            </w:pPr>
            <w:r>
              <w:rPr>
                <w:rFonts w:cs="Arial"/>
              </w:rPr>
              <w:t>Unknown adult in playground</w:t>
            </w:r>
          </w:p>
          <w:p w14:paraId="54B5DBEF" w14:textId="77777777" w:rsidR="003A3C82" w:rsidRDefault="003A3C82" w:rsidP="002259A1">
            <w:pPr>
              <w:jc w:val="center"/>
              <w:rPr>
                <w:rFonts w:cs="Arial"/>
              </w:rPr>
            </w:pPr>
          </w:p>
        </w:tc>
        <w:tc>
          <w:tcPr>
            <w:tcW w:w="1872" w:type="dxa"/>
            <w:shd w:val="clear" w:color="auto" w:fill="auto"/>
            <w:vAlign w:val="center"/>
          </w:tcPr>
          <w:p w14:paraId="4C286FEF" w14:textId="77777777" w:rsidR="00C55757" w:rsidRDefault="00C55757" w:rsidP="00C55757">
            <w:pPr>
              <w:jc w:val="center"/>
              <w:rPr>
                <w:rFonts w:cs="Arial"/>
              </w:rPr>
            </w:pPr>
            <w:r>
              <w:rPr>
                <w:rFonts w:cs="Arial"/>
              </w:rPr>
              <w:t>Pupil</w:t>
            </w:r>
          </w:p>
          <w:p w14:paraId="465AF1D3" w14:textId="77777777" w:rsidR="00C55757" w:rsidRDefault="00C55757" w:rsidP="00C55757">
            <w:pPr>
              <w:jc w:val="center"/>
              <w:rPr>
                <w:rFonts w:cs="Arial"/>
              </w:rPr>
            </w:pPr>
            <w:r>
              <w:rPr>
                <w:rFonts w:cs="Arial"/>
              </w:rPr>
              <w:t>Staff</w:t>
            </w:r>
          </w:p>
          <w:p w14:paraId="29FC08DD" w14:textId="77777777" w:rsidR="00C55757" w:rsidRDefault="00C55757" w:rsidP="00C55757">
            <w:pPr>
              <w:jc w:val="center"/>
              <w:rPr>
                <w:rFonts w:cs="Arial"/>
              </w:rPr>
            </w:pPr>
            <w:r>
              <w:rPr>
                <w:rFonts w:cs="Arial"/>
              </w:rPr>
              <w:t>Visitors to school</w:t>
            </w:r>
          </w:p>
          <w:p w14:paraId="5FC34AAC" w14:textId="77777777" w:rsidR="003A3C82" w:rsidRDefault="003A3C82" w:rsidP="002259A1">
            <w:pPr>
              <w:jc w:val="center"/>
              <w:rPr>
                <w:rFonts w:cs="Arial"/>
              </w:rPr>
            </w:pPr>
          </w:p>
        </w:tc>
        <w:tc>
          <w:tcPr>
            <w:tcW w:w="4961" w:type="dxa"/>
            <w:shd w:val="clear" w:color="auto" w:fill="auto"/>
            <w:vAlign w:val="center"/>
          </w:tcPr>
          <w:p w14:paraId="7AB590D7" w14:textId="77777777" w:rsidR="00C55757" w:rsidRDefault="00C55757" w:rsidP="00C55757">
            <w:pPr>
              <w:pStyle w:val="ListParagraph"/>
              <w:numPr>
                <w:ilvl w:val="0"/>
                <w:numId w:val="6"/>
              </w:numPr>
              <w:jc w:val="both"/>
              <w:rPr>
                <w:rFonts w:cs="Arial"/>
              </w:rPr>
            </w:pPr>
            <w:r>
              <w:rPr>
                <w:rFonts w:cs="Arial"/>
              </w:rPr>
              <w:t>Gates closed after morning drop off (although not locked)</w:t>
            </w:r>
          </w:p>
          <w:p w14:paraId="023BACE7" w14:textId="3CD2F551" w:rsidR="00C55757" w:rsidRDefault="00C55757" w:rsidP="00C55757">
            <w:pPr>
              <w:pStyle w:val="ListParagraph"/>
              <w:numPr>
                <w:ilvl w:val="0"/>
                <w:numId w:val="6"/>
              </w:numPr>
              <w:jc w:val="both"/>
              <w:rPr>
                <w:rFonts w:cs="Arial"/>
              </w:rPr>
            </w:pPr>
            <w:r w:rsidRPr="00C55757">
              <w:rPr>
                <w:rFonts w:cs="Arial"/>
              </w:rPr>
              <w:t>Remove children from the area when the unknown ad</w:t>
            </w:r>
            <w:r>
              <w:rPr>
                <w:rFonts w:cs="Arial"/>
              </w:rPr>
              <w:t>ult is or take children inside</w:t>
            </w:r>
          </w:p>
          <w:p w14:paraId="62148312" w14:textId="23490994" w:rsidR="00C55757" w:rsidRPr="00C55757" w:rsidRDefault="00C55757" w:rsidP="00C55757">
            <w:pPr>
              <w:pStyle w:val="ListParagraph"/>
              <w:numPr>
                <w:ilvl w:val="0"/>
                <w:numId w:val="6"/>
              </w:numPr>
              <w:jc w:val="both"/>
              <w:rPr>
                <w:rFonts w:cs="Arial"/>
              </w:rPr>
            </w:pPr>
            <w:r w:rsidRPr="00C55757">
              <w:rPr>
                <w:rFonts w:cs="Arial"/>
              </w:rPr>
              <w:t xml:space="preserve">Approach visitor and direct them to office. Send child/ another member of staff to report </w:t>
            </w:r>
            <w:r>
              <w:rPr>
                <w:rFonts w:cs="Arial"/>
              </w:rPr>
              <w:t>to Head Teacher if appropriate (emergency situation)</w:t>
            </w:r>
          </w:p>
        </w:tc>
        <w:tc>
          <w:tcPr>
            <w:tcW w:w="3373" w:type="dxa"/>
            <w:shd w:val="clear" w:color="auto" w:fill="auto"/>
            <w:vAlign w:val="center"/>
          </w:tcPr>
          <w:p w14:paraId="47F53A88" w14:textId="77777777" w:rsidR="003A3C82" w:rsidRPr="00CD217D" w:rsidRDefault="003A3C82" w:rsidP="002259A1">
            <w:pPr>
              <w:jc w:val="both"/>
              <w:rPr>
                <w:rFonts w:cs="Arial"/>
                <w:sz w:val="18"/>
                <w:szCs w:val="18"/>
              </w:rPr>
            </w:pPr>
          </w:p>
        </w:tc>
        <w:tc>
          <w:tcPr>
            <w:tcW w:w="1163" w:type="dxa"/>
            <w:shd w:val="clear" w:color="auto" w:fill="auto"/>
            <w:vAlign w:val="center"/>
          </w:tcPr>
          <w:p w14:paraId="25D349F3" w14:textId="77777777" w:rsidR="003A3C82" w:rsidRDefault="003A3C82" w:rsidP="002259A1">
            <w:pPr>
              <w:jc w:val="center"/>
              <w:rPr>
                <w:rFonts w:cs="Arial"/>
              </w:rPr>
            </w:pPr>
          </w:p>
        </w:tc>
        <w:tc>
          <w:tcPr>
            <w:tcW w:w="1134" w:type="dxa"/>
            <w:shd w:val="clear" w:color="auto" w:fill="auto"/>
          </w:tcPr>
          <w:p w14:paraId="35C8C140" w14:textId="77777777" w:rsidR="003A3C82" w:rsidRPr="00CD217D" w:rsidRDefault="003A3C82" w:rsidP="002259A1">
            <w:pPr>
              <w:jc w:val="center"/>
              <w:rPr>
                <w:rFonts w:cs="Arial"/>
                <w:sz w:val="18"/>
                <w:szCs w:val="18"/>
              </w:rPr>
            </w:pPr>
          </w:p>
        </w:tc>
        <w:tc>
          <w:tcPr>
            <w:tcW w:w="992" w:type="dxa"/>
            <w:shd w:val="clear" w:color="auto" w:fill="auto"/>
          </w:tcPr>
          <w:p w14:paraId="71AA8326" w14:textId="05C104E7" w:rsidR="003A3C82" w:rsidRPr="00CD217D" w:rsidRDefault="00261F27" w:rsidP="00261F27">
            <w:pPr>
              <w:jc w:val="center"/>
              <w:rPr>
                <w:rFonts w:cs="Arial"/>
                <w:sz w:val="18"/>
                <w:szCs w:val="18"/>
              </w:rPr>
            </w:pPr>
            <w:r>
              <w:rPr>
                <w:rFonts w:cs="Arial"/>
                <w:sz w:val="18"/>
                <w:szCs w:val="18"/>
              </w:rPr>
              <w:sym w:font="Wingdings" w:char="F0FC"/>
            </w:r>
          </w:p>
        </w:tc>
      </w:tr>
      <w:tr w:rsidR="003A3C82" w:rsidRPr="00CD217D" w14:paraId="1998D560" w14:textId="77777777" w:rsidTr="00FD432E">
        <w:trPr>
          <w:trHeight w:val="1408"/>
        </w:trPr>
        <w:tc>
          <w:tcPr>
            <w:tcW w:w="1809" w:type="dxa"/>
            <w:shd w:val="clear" w:color="auto" w:fill="auto"/>
            <w:vAlign w:val="center"/>
          </w:tcPr>
          <w:p w14:paraId="0E9B4267" w14:textId="649BCFB0" w:rsidR="00C55757" w:rsidRDefault="00C55757" w:rsidP="00C55757">
            <w:pPr>
              <w:jc w:val="center"/>
              <w:rPr>
                <w:rFonts w:cs="Arial"/>
                <w:lang w:val="en-GB"/>
              </w:rPr>
            </w:pPr>
            <w:r>
              <w:rPr>
                <w:rFonts w:cs="Arial"/>
              </w:rPr>
              <w:t>Animal in playground</w:t>
            </w:r>
          </w:p>
          <w:p w14:paraId="38EC2A63" w14:textId="77777777" w:rsidR="003A3C82" w:rsidRDefault="003A3C82" w:rsidP="002259A1">
            <w:pPr>
              <w:jc w:val="center"/>
              <w:rPr>
                <w:rFonts w:cs="Arial"/>
              </w:rPr>
            </w:pPr>
          </w:p>
        </w:tc>
        <w:tc>
          <w:tcPr>
            <w:tcW w:w="1872" w:type="dxa"/>
            <w:shd w:val="clear" w:color="auto" w:fill="auto"/>
            <w:vAlign w:val="center"/>
          </w:tcPr>
          <w:p w14:paraId="44ECDEA0" w14:textId="77777777" w:rsidR="00C55757" w:rsidRDefault="00C55757" w:rsidP="00C55757">
            <w:pPr>
              <w:jc w:val="center"/>
              <w:rPr>
                <w:rFonts w:cs="Arial"/>
              </w:rPr>
            </w:pPr>
            <w:r>
              <w:rPr>
                <w:rFonts w:cs="Arial"/>
              </w:rPr>
              <w:t>Pupil</w:t>
            </w:r>
          </w:p>
          <w:p w14:paraId="4E257FE2" w14:textId="77777777" w:rsidR="00C55757" w:rsidRDefault="00C55757" w:rsidP="00C55757">
            <w:pPr>
              <w:jc w:val="center"/>
              <w:rPr>
                <w:rFonts w:cs="Arial"/>
              </w:rPr>
            </w:pPr>
            <w:r>
              <w:rPr>
                <w:rFonts w:cs="Arial"/>
              </w:rPr>
              <w:t>Staff</w:t>
            </w:r>
          </w:p>
          <w:p w14:paraId="0FA7E030" w14:textId="77777777" w:rsidR="00C55757" w:rsidRDefault="00C55757" w:rsidP="00C55757">
            <w:pPr>
              <w:jc w:val="center"/>
              <w:rPr>
                <w:rFonts w:cs="Arial"/>
              </w:rPr>
            </w:pPr>
            <w:r>
              <w:rPr>
                <w:rFonts w:cs="Arial"/>
              </w:rPr>
              <w:t>Visitors to school</w:t>
            </w:r>
          </w:p>
          <w:p w14:paraId="5722F493" w14:textId="77777777" w:rsidR="003A3C82" w:rsidRDefault="003A3C82" w:rsidP="002259A1">
            <w:pPr>
              <w:jc w:val="center"/>
              <w:rPr>
                <w:rFonts w:cs="Arial"/>
              </w:rPr>
            </w:pPr>
          </w:p>
        </w:tc>
        <w:tc>
          <w:tcPr>
            <w:tcW w:w="4961" w:type="dxa"/>
            <w:shd w:val="clear" w:color="auto" w:fill="auto"/>
            <w:vAlign w:val="center"/>
          </w:tcPr>
          <w:p w14:paraId="68C799EA" w14:textId="258607D7" w:rsidR="00C55757" w:rsidRPr="00C55757" w:rsidRDefault="00C55757" w:rsidP="00C55757">
            <w:pPr>
              <w:pStyle w:val="ListParagraph"/>
              <w:numPr>
                <w:ilvl w:val="0"/>
                <w:numId w:val="10"/>
              </w:numPr>
              <w:jc w:val="both"/>
              <w:rPr>
                <w:rFonts w:cs="Arial"/>
                <w:lang w:val="en-GB"/>
              </w:rPr>
            </w:pPr>
            <w:r w:rsidRPr="00C55757">
              <w:rPr>
                <w:rFonts w:cs="Arial"/>
              </w:rPr>
              <w:t xml:space="preserve">Do not allow children to go out until the </w:t>
            </w:r>
            <w:r w:rsidR="00615827">
              <w:rPr>
                <w:rFonts w:cs="Arial"/>
              </w:rPr>
              <w:t>animal</w:t>
            </w:r>
            <w:r w:rsidRPr="00C55757">
              <w:rPr>
                <w:rFonts w:cs="Arial"/>
              </w:rPr>
              <w:t xml:space="preserve"> is removed or if children are out </w:t>
            </w:r>
            <w:r>
              <w:rPr>
                <w:rFonts w:cs="Arial"/>
              </w:rPr>
              <w:t>do not let them go near the dog/ cat</w:t>
            </w:r>
          </w:p>
          <w:p w14:paraId="46B90D1C" w14:textId="77777777" w:rsidR="00C55757" w:rsidRPr="00C55757" w:rsidRDefault="00C55757" w:rsidP="00C55757">
            <w:pPr>
              <w:pStyle w:val="ListParagraph"/>
              <w:numPr>
                <w:ilvl w:val="0"/>
                <w:numId w:val="10"/>
              </w:numPr>
              <w:jc w:val="both"/>
              <w:rPr>
                <w:rFonts w:cs="Arial"/>
                <w:lang w:val="en-GB"/>
              </w:rPr>
            </w:pPr>
            <w:r w:rsidRPr="00C55757">
              <w:rPr>
                <w:rFonts w:cs="Arial"/>
              </w:rPr>
              <w:t xml:space="preserve">Report </w:t>
            </w:r>
            <w:r>
              <w:rPr>
                <w:rFonts w:cs="Arial"/>
              </w:rPr>
              <w:t>to HT or Janitor</w:t>
            </w:r>
          </w:p>
          <w:p w14:paraId="730D98B8" w14:textId="14DFBBFE" w:rsidR="003A3C82" w:rsidRPr="00261F27" w:rsidRDefault="00C55757" w:rsidP="00261F27">
            <w:pPr>
              <w:pStyle w:val="ListParagraph"/>
              <w:numPr>
                <w:ilvl w:val="0"/>
                <w:numId w:val="10"/>
              </w:numPr>
              <w:jc w:val="both"/>
              <w:rPr>
                <w:rFonts w:cs="Arial"/>
                <w:lang w:val="en-GB"/>
              </w:rPr>
            </w:pPr>
            <w:r w:rsidRPr="00C55757">
              <w:rPr>
                <w:rFonts w:cs="Arial"/>
              </w:rPr>
              <w:t>Pupils are aware that they should not touch or appr</w:t>
            </w:r>
            <w:r>
              <w:rPr>
                <w:rFonts w:cs="Arial"/>
              </w:rPr>
              <w:t>oach animals in the playground</w:t>
            </w:r>
          </w:p>
        </w:tc>
        <w:tc>
          <w:tcPr>
            <w:tcW w:w="3373" w:type="dxa"/>
            <w:shd w:val="clear" w:color="auto" w:fill="auto"/>
            <w:vAlign w:val="center"/>
          </w:tcPr>
          <w:p w14:paraId="6BA8CB91" w14:textId="77777777" w:rsidR="003A3C82" w:rsidRPr="00CD217D" w:rsidRDefault="003A3C82" w:rsidP="002259A1">
            <w:pPr>
              <w:jc w:val="both"/>
              <w:rPr>
                <w:rFonts w:cs="Arial"/>
                <w:sz w:val="18"/>
                <w:szCs w:val="18"/>
              </w:rPr>
            </w:pPr>
          </w:p>
        </w:tc>
        <w:tc>
          <w:tcPr>
            <w:tcW w:w="1163" w:type="dxa"/>
            <w:shd w:val="clear" w:color="auto" w:fill="auto"/>
            <w:vAlign w:val="center"/>
          </w:tcPr>
          <w:p w14:paraId="45967C47" w14:textId="77777777" w:rsidR="003A3C82" w:rsidRDefault="003A3C82" w:rsidP="002259A1">
            <w:pPr>
              <w:jc w:val="center"/>
              <w:rPr>
                <w:rFonts w:cs="Arial"/>
              </w:rPr>
            </w:pPr>
          </w:p>
        </w:tc>
        <w:tc>
          <w:tcPr>
            <w:tcW w:w="1134" w:type="dxa"/>
            <w:shd w:val="clear" w:color="auto" w:fill="auto"/>
          </w:tcPr>
          <w:p w14:paraId="392A7A59" w14:textId="77777777" w:rsidR="003A3C82" w:rsidRPr="00CD217D" w:rsidRDefault="003A3C82" w:rsidP="002259A1">
            <w:pPr>
              <w:jc w:val="center"/>
              <w:rPr>
                <w:rFonts w:cs="Arial"/>
                <w:sz w:val="18"/>
                <w:szCs w:val="18"/>
              </w:rPr>
            </w:pPr>
          </w:p>
        </w:tc>
        <w:tc>
          <w:tcPr>
            <w:tcW w:w="992" w:type="dxa"/>
            <w:shd w:val="clear" w:color="auto" w:fill="auto"/>
          </w:tcPr>
          <w:p w14:paraId="2DA477E8" w14:textId="663BAAE1" w:rsidR="003A3C82" w:rsidRPr="00CD217D" w:rsidRDefault="00261F27" w:rsidP="00261F27">
            <w:pPr>
              <w:jc w:val="center"/>
              <w:rPr>
                <w:rFonts w:cs="Arial"/>
                <w:sz w:val="18"/>
                <w:szCs w:val="18"/>
              </w:rPr>
            </w:pPr>
            <w:r>
              <w:rPr>
                <w:rFonts w:cs="Arial"/>
                <w:sz w:val="18"/>
                <w:szCs w:val="18"/>
              </w:rPr>
              <w:sym w:font="Wingdings" w:char="F0FC"/>
            </w:r>
          </w:p>
        </w:tc>
      </w:tr>
      <w:tr w:rsidR="003A3C82" w:rsidRPr="00CD217D" w14:paraId="69809516" w14:textId="77777777" w:rsidTr="00FD432E">
        <w:trPr>
          <w:trHeight w:val="1408"/>
        </w:trPr>
        <w:tc>
          <w:tcPr>
            <w:tcW w:w="1809" w:type="dxa"/>
            <w:shd w:val="clear" w:color="auto" w:fill="auto"/>
            <w:vAlign w:val="center"/>
          </w:tcPr>
          <w:p w14:paraId="4D17AFFD" w14:textId="77777777" w:rsidR="00C55757" w:rsidRDefault="00C55757" w:rsidP="00C55757">
            <w:pPr>
              <w:jc w:val="center"/>
              <w:rPr>
                <w:rFonts w:cs="Arial"/>
                <w:lang w:val="en-GB"/>
              </w:rPr>
            </w:pPr>
            <w:r>
              <w:rPr>
                <w:rFonts w:cs="Arial"/>
              </w:rPr>
              <w:t>Lost/ missing pupil</w:t>
            </w:r>
          </w:p>
          <w:p w14:paraId="78FF9707" w14:textId="77777777" w:rsidR="003A3C82" w:rsidRDefault="003A3C82" w:rsidP="002259A1">
            <w:pPr>
              <w:jc w:val="center"/>
              <w:rPr>
                <w:rFonts w:cs="Arial"/>
              </w:rPr>
            </w:pPr>
          </w:p>
        </w:tc>
        <w:tc>
          <w:tcPr>
            <w:tcW w:w="1872" w:type="dxa"/>
            <w:shd w:val="clear" w:color="auto" w:fill="auto"/>
            <w:vAlign w:val="center"/>
          </w:tcPr>
          <w:p w14:paraId="0051D11F" w14:textId="463A4FF6" w:rsidR="003A3C82" w:rsidRDefault="00206F17" w:rsidP="00206F17">
            <w:pPr>
              <w:jc w:val="center"/>
              <w:rPr>
                <w:rFonts w:cs="Arial"/>
              </w:rPr>
            </w:pPr>
            <w:r>
              <w:rPr>
                <w:rFonts w:cs="Arial"/>
              </w:rPr>
              <w:t>Pupil</w:t>
            </w:r>
          </w:p>
        </w:tc>
        <w:tc>
          <w:tcPr>
            <w:tcW w:w="4961" w:type="dxa"/>
            <w:shd w:val="clear" w:color="auto" w:fill="auto"/>
            <w:vAlign w:val="center"/>
          </w:tcPr>
          <w:p w14:paraId="2168252D" w14:textId="5B8D0198" w:rsidR="00C55757" w:rsidRPr="00CE47E5" w:rsidRDefault="00C55757" w:rsidP="00C55757">
            <w:pPr>
              <w:pStyle w:val="ListParagraph"/>
              <w:numPr>
                <w:ilvl w:val="0"/>
                <w:numId w:val="6"/>
              </w:numPr>
              <w:jc w:val="both"/>
              <w:rPr>
                <w:rFonts w:cs="Arial"/>
                <w:lang w:val="en-GB"/>
              </w:rPr>
            </w:pPr>
            <w:r w:rsidRPr="00C55757">
              <w:rPr>
                <w:rFonts w:cs="Arial"/>
              </w:rPr>
              <w:t>LAs to ensure all gates are closed before children are out</w:t>
            </w:r>
            <w:r>
              <w:rPr>
                <w:rFonts w:cs="Arial"/>
              </w:rPr>
              <w:t xml:space="preserve"> (see checklist)</w:t>
            </w:r>
          </w:p>
          <w:p w14:paraId="4B82F8BD" w14:textId="01E6E858" w:rsidR="00CE47E5" w:rsidRPr="00CE47E5" w:rsidRDefault="00CE47E5" w:rsidP="00C55757">
            <w:pPr>
              <w:pStyle w:val="ListParagraph"/>
              <w:numPr>
                <w:ilvl w:val="0"/>
                <w:numId w:val="6"/>
              </w:numPr>
              <w:jc w:val="both"/>
              <w:rPr>
                <w:rFonts w:cs="Arial"/>
                <w:lang w:val="en-GB"/>
              </w:rPr>
            </w:pPr>
            <w:r>
              <w:rPr>
                <w:rFonts w:cs="Arial"/>
              </w:rPr>
              <w:t>Children to report any issues/ concerns about a child being missing/ lost to an adult</w:t>
            </w:r>
          </w:p>
          <w:p w14:paraId="126C1BB6" w14:textId="40A21B6F" w:rsidR="00CE47E5" w:rsidRPr="00CE47E5" w:rsidRDefault="00CE47E5" w:rsidP="00C55757">
            <w:pPr>
              <w:pStyle w:val="ListParagraph"/>
              <w:numPr>
                <w:ilvl w:val="0"/>
                <w:numId w:val="6"/>
              </w:numPr>
              <w:jc w:val="both"/>
              <w:rPr>
                <w:rFonts w:cs="Arial"/>
                <w:lang w:val="en-GB"/>
              </w:rPr>
            </w:pPr>
            <w:r>
              <w:rPr>
                <w:rFonts w:cs="Arial"/>
              </w:rPr>
              <w:t>Careful placement of LAs to ensure good supervision of playground</w:t>
            </w:r>
          </w:p>
          <w:p w14:paraId="260345EC" w14:textId="4DDF528C" w:rsidR="00CE47E5" w:rsidRPr="00C55757" w:rsidRDefault="00CE47E5" w:rsidP="00C55757">
            <w:pPr>
              <w:pStyle w:val="ListParagraph"/>
              <w:numPr>
                <w:ilvl w:val="0"/>
                <w:numId w:val="6"/>
              </w:numPr>
              <w:jc w:val="both"/>
              <w:rPr>
                <w:rFonts w:cs="Arial"/>
                <w:lang w:val="en-GB"/>
              </w:rPr>
            </w:pPr>
            <w:r>
              <w:rPr>
                <w:rFonts w:cs="Arial"/>
              </w:rPr>
              <w:t xml:space="preserve">Children not permitted to play where can’t be seen e.g. behind Upper School </w:t>
            </w:r>
          </w:p>
          <w:p w14:paraId="11BBFDBE" w14:textId="77777777" w:rsidR="00C55757" w:rsidRPr="00C55757" w:rsidRDefault="00C55757" w:rsidP="00C55757">
            <w:pPr>
              <w:pStyle w:val="ListParagraph"/>
              <w:numPr>
                <w:ilvl w:val="0"/>
                <w:numId w:val="6"/>
              </w:numPr>
              <w:jc w:val="both"/>
              <w:rPr>
                <w:rFonts w:cs="Arial"/>
                <w:lang w:val="en-GB"/>
              </w:rPr>
            </w:pPr>
            <w:r w:rsidRPr="00C55757">
              <w:rPr>
                <w:rFonts w:cs="Arial"/>
              </w:rPr>
              <w:t>Teaching staff to ensure all children are dism</w:t>
            </w:r>
            <w:r>
              <w:rPr>
                <w:rFonts w:cs="Arial"/>
              </w:rPr>
              <w:t>issed and collected from lines</w:t>
            </w:r>
          </w:p>
          <w:p w14:paraId="758BF366" w14:textId="77777777" w:rsidR="00C55757" w:rsidRPr="00C55757" w:rsidRDefault="00C55757" w:rsidP="00C55757">
            <w:pPr>
              <w:pStyle w:val="ListParagraph"/>
              <w:numPr>
                <w:ilvl w:val="0"/>
                <w:numId w:val="6"/>
              </w:numPr>
              <w:jc w:val="both"/>
              <w:rPr>
                <w:rFonts w:cs="Arial"/>
                <w:lang w:val="en-GB"/>
              </w:rPr>
            </w:pPr>
            <w:r w:rsidRPr="00C55757">
              <w:rPr>
                <w:rFonts w:cs="Arial"/>
              </w:rPr>
              <w:t>Look to locate a child immediately and call for assistance from another member of staff should a child not be able to located</w:t>
            </w:r>
          </w:p>
          <w:p w14:paraId="37FDF6D3" w14:textId="77777777" w:rsidR="00C55757" w:rsidRPr="00C55757" w:rsidRDefault="00C55757" w:rsidP="00C55757">
            <w:pPr>
              <w:pStyle w:val="ListParagraph"/>
              <w:numPr>
                <w:ilvl w:val="0"/>
                <w:numId w:val="6"/>
              </w:numPr>
              <w:jc w:val="both"/>
              <w:rPr>
                <w:rFonts w:cs="Arial"/>
                <w:lang w:val="en-GB"/>
              </w:rPr>
            </w:pPr>
            <w:r w:rsidRPr="00C55757">
              <w:rPr>
                <w:rFonts w:cs="Arial"/>
              </w:rPr>
              <w:t>Report to HT who will contact Police Scotland and parent if child has</w:t>
            </w:r>
            <w:r>
              <w:rPr>
                <w:rFonts w:cs="Arial"/>
              </w:rPr>
              <w:t xml:space="preserve"> absconded/ left school grounds</w:t>
            </w:r>
          </w:p>
          <w:p w14:paraId="5DD04330" w14:textId="18D26C2F" w:rsidR="003A3C82" w:rsidRPr="00CE47E5" w:rsidRDefault="00C55757" w:rsidP="00CE47E5">
            <w:pPr>
              <w:pStyle w:val="ListParagraph"/>
              <w:numPr>
                <w:ilvl w:val="0"/>
                <w:numId w:val="6"/>
              </w:numPr>
              <w:jc w:val="both"/>
              <w:rPr>
                <w:rFonts w:cs="Arial"/>
                <w:lang w:val="en-GB"/>
              </w:rPr>
            </w:pPr>
            <w:r>
              <w:rPr>
                <w:rFonts w:cs="Arial"/>
              </w:rPr>
              <w:t>HT to follow Absconding Policy where appropriate</w:t>
            </w:r>
            <w:r w:rsidRPr="00C55757">
              <w:rPr>
                <w:rFonts w:cs="Arial"/>
              </w:rPr>
              <w:t xml:space="preserve"> </w:t>
            </w:r>
          </w:p>
        </w:tc>
        <w:tc>
          <w:tcPr>
            <w:tcW w:w="3373" w:type="dxa"/>
            <w:shd w:val="clear" w:color="auto" w:fill="auto"/>
            <w:vAlign w:val="center"/>
          </w:tcPr>
          <w:p w14:paraId="19AE79BC" w14:textId="77777777" w:rsidR="003A3C82" w:rsidRPr="00CD217D" w:rsidRDefault="003A3C82" w:rsidP="002259A1">
            <w:pPr>
              <w:jc w:val="both"/>
              <w:rPr>
                <w:rFonts w:cs="Arial"/>
                <w:sz w:val="18"/>
                <w:szCs w:val="18"/>
              </w:rPr>
            </w:pPr>
          </w:p>
        </w:tc>
        <w:tc>
          <w:tcPr>
            <w:tcW w:w="1163" w:type="dxa"/>
            <w:shd w:val="clear" w:color="auto" w:fill="auto"/>
            <w:vAlign w:val="center"/>
          </w:tcPr>
          <w:p w14:paraId="5580D55F" w14:textId="77777777" w:rsidR="003A3C82" w:rsidRDefault="003A3C82" w:rsidP="002259A1">
            <w:pPr>
              <w:jc w:val="center"/>
              <w:rPr>
                <w:rFonts w:cs="Arial"/>
              </w:rPr>
            </w:pPr>
          </w:p>
        </w:tc>
        <w:tc>
          <w:tcPr>
            <w:tcW w:w="1134" w:type="dxa"/>
            <w:shd w:val="clear" w:color="auto" w:fill="auto"/>
          </w:tcPr>
          <w:p w14:paraId="4A868091" w14:textId="77777777" w:rsidR="003A3C82" w:rsidRPr="00CD217D" w:rsidRDefault="003A3C82" w:rsidP="002259A1">
            <w:pPr>
              <w:jc w:val="center"/>
              <w:rPr>
                <w:rFonts w:cs="Arial"/>
                <w:sz w:val="18"/>
                <w:szCs w:val="18"/>
              </w:rPr>
            </w:pPr>
          </w:p>
        </w:tc>
        <w:tc>
          <w:tcPr>
            <w:tcW w:w="992" w:type="dxa"/>
            <w:shd w:val="clear" w:color="auto" w:fill="auto"/>
          </w:tcPr>
          <w:p w14:paraId="24FF1976" w14:textId="1A176F01" w:rsidR="003A3C82" w:rsidRPr="00CD217D" w:rsidRDefault="00261F27" w:rsidP="00261F27">
            <w:pPr>
              <w:jc w:val="center"/>
              <w:rPr>
                <w:rFonts w:cs="Arial"/>
                <w:sz w:val="18"/>
                <w:szCs w:val="18"/>
              </w:rPr>
            </w:pPr>
            <w:r>
              <w:rPr>
                <w:rFonts w:cs="Arial"/>
                <w:sz w:val="18"/>
                <w:szCs w:val="18"/>
              </w:rPr>
              <w:sym w:font="Wingdings" w:char="F0FC"/>
            </w:r>
          </w:p>
        </w:tc>
      </w:tr>
      <w:tr w:rsidR="00CE47E5" w:rsidRPr="00CD217D" w14:paraId="0AE86657" w14:textId="77777777" w:rsidTr="00261F27">
        <w:trPr>
          <w:trHeight w:val="1267"/>
        </w:trPr>
        <w:tc>
          <w:tcPr>
            <w:tcW w:w="1809" w:type="dxa"/>
            <w:shd w:val="clear" w:color="auto" w:fill="auto"/>
            <w:vAlign w:val="center"/>
          </w:tcPr>
          <w:p w14:paraId="1E81B98E" w14:textId="6F1C9AB2" w:rsidR="00CE47E5" w:rsidRPr="00CE47E5" w:rsidRDefault="001165F5" w:rsidP="00CE47E5">
            <w:pPr>
              <w:jc w:val="center"/>
              <w:rPr>
                <w:rFonts w:cs="Arial"/>
                <w:lang w:val="en-GB"/>
              </w:rPr>
            </w:pPr>
            <w:r>
              <w:rPr>
                <w:rFonts w:cs="Arial"/>
              </w:rPr>
              <w:t>Allergy to or choking on sn</w:t>
            </w:r>
            <w:r w:rsidR="00CE47E5">
              <w:rPr>
                <w:rFonts w:cs="Arial"/>
              </w:rPr>
              <w:t>ack/lunch</w:t>
            </w:r>
          </w:p>
        </w:tc>
        <w:tc>
          <w:tcPr>
            <w:tcW w:w="1872" w:type="dxa"/>
            <w:shd w:val="clear" w:color="auto" w:fill="auto"/>
            <w:vAlign w:val="center"/>
          </w:tcPr>
          <w:p w14:paraId="71B83A53" w14:textId="40DB37DA" w:rsidR="00CE47E5" w:rsidRDefault="00206F17" w:rsidP="00206F17">
            <w:pPr>
              <w:jc w:val="center"/>
              <w:rPr>
                <w:rFonts w:cs="Arial"/>
              </w:rPr>
            </w:pPr>
            <w:r>
              <w:rPr>
                <w:rFonts w:cs="Arial"/>
              </w:rPr>
              <w:t>Pupil</w:t>
            </w:r>
          </w:p>
        </w:tc>
        <w:tc>
          <w:tcPr>
            <w:tcW w:w="4961" w:type="dxa"/>
            <w:shd w:val="clear" w:color="auto" w:fill="auto"/>
            <w:vAlign w:val="center"/>
          </w:tcPr>
          <w:p w14:paraId="1640CE1F" w14:textId="77777777" w:rsidR="00CE47E5" w:rsidRPr="00CE47E5" w:rsidRDefault="00CE47E5" w:rsidP="00CE47E5">
            <w:pPr>
              <w:pStyle w:val="ListParagraph"/>
              <w:numPr>
                <w:ilvl w:val="0"/>
                <w:numId w:val="11"/>
              </w:numPr>
              <w:jc w:val="both"/>
              <w:rPr>
                <w:rFonts w:cs="Arial"/>
                <w:lang w:val="en-GB"/>
              </w:rPr>
            </w:pPr>
            <w:r w:rsidRPr="00CE47E5">
              <w:rPr>
                <w:rFonts w:cs="Arial"/>
              </w:rPr>
              <w:t>LAs aware of allergies/ medical needs</w:t>
            </w:r>
            <w:r>
              <w:rPr>
                <w:rFonts w:cs="Arial"/>
              </w:rPr>
              <w:t xml:space="preserve"> (detailed in class registers)</w:t>
            </w:r>
            <w:r w:rsidRPr="00CE47E5">
              <w:rPr>
                <w:rFonts w:cs="Arial"/>
              </w:rPr>
              <w:t xml:space="preserve"> </w:t>
            </w:r>
          </w:p>
          <w:p w14:paraId="145A10FA" w14:textId="77777777" w:rsidR="00CE47E5" w:rsidRPr="00CE47E5" w:rsidRDefault="00CE47E5" w:rsidP="00CE47E5">
            <w:pPr>
              <w:pStyle w:val="ListParagraph"/>
              <w:numPr>
                <w:ilvl w:val="0"/>
                <w:numId w:val="11"/>
              </w:numPr>
              <w:jc w:val="both"/>
              <w:rPr>
                <w:rFonts w:cs="Arial"/>
                <w:lang w:val="en-GB"/>
              </w:rPr>
            </w:pPr>
            <w:r w:rsidRPr="00CE47E5">
              <w:rPr>
                <w:rFonts w:cs="Arial"/>
              </w:rPr>
              <w:t xml:space="preserve">Allergy </w:t>
            </w:r>
            <w:r>
              <w:rPr>
                <w:rFonts w:cs="Arial"/>
              </w:rPr>
              <w:t>and asthma training up to date</w:t>
            </w:r>
          </w:p>
          <w:p w14:paraId="26593CFB" w14:textId="601F6782" w:rsidR="00CE47E5" w:rsidRPr="00CE47E5" w:rsidRDefault="00CE47E5" w:rsidP="00CE47E5">
            <w:pPr>
              <w:pStyle w:val="ListParagraph"/>
              <w:numPr>
                <w:ilvl w:val="0"/>
                <w:numId w:val="11"/>
              </w:numPr>
              <w:jc w:val="both"/>
              <w:rPr>
                <w:rFonts w:cs="Arial"/>
                <w:lang w:val="en-GB"/>
              </w:rPr>
            </w:pPr>
            <w:r w:rsidRPr="00CE47E5">
              <w:rPr>
                <w:rFonts w:cs="Arial"/>
              </w:rPr>
              <w:t>Children not to run around until</w:t>
            </w:r>
            <w:r>
              <w:rPr>
                <w:rFonts w:cs="Arial"/>
              </w:rPr>
              <w:t xml:space="preserve"> they have eaten snack</w:t>
            </w:r>
          </w:p>
          <w:p w14:paraId="2FD2C23D" w14:textId="16DFF77C" w:rsidR="00CE47E5" w:rsidRPr="00CE47E5" w:rsidRDefault="00CE47E5" w:rsidP="00CE47E5">
            <w:pPr>
              <w:pStyle w:val="ListParagraph"/>
              <w:numPr>
                <w:ilvl w:val="0"/>
                <w:numId w:val="11"/>
              </w:numPr>
              <w:jc w:val="both"/>
              <w:rPr>
                <w:rFonts w:cs="Arial"/>
                <w:lang w:val="en-GB"/>
              </w:rPr>
            </w:pPr>
            <w:r>
              <w:rPr>
                <w:rFonts w:cs="Arial"/>
              </w:rPr>
              <w:t>Regular newsletter reminder and induction packs detail no nuts to be brought into school</w:t>
            </w:r>
          </w:p>
          <w:p w14:paraId="07F5147B" w14:textId="292611B0" w:rsidR="00CE47E5" w:rsidRDefault="00CE47E5" w:rsidP="00CE47E5">
            <w:pPr>
              <w:jc w:val="both"/>
              <w:textAlignment w:val="baseline"/>
              <w:rPr>
                <w:rFonts w:cs="Arial"/>
                <w:color w:val="FF0000"/>
              </w:rPr>
            </w:pPr>
            <w:r w:rsidRPr="002259A1">
              <w:rPr>
                <w:rFonts w:cs="Arial"/>
                <w:color w:val="FF0000"/>
              </w:rPr>
              <w:t>COVID-19</w:t>
            </w:r>
          </w:p>
          <w:p w14:paraId="348144E9" w14:textId="153C800C" w:rsidR="00CE47E5" w:rsidRDefault="00CE47E5" w:rsidP="00CE47E5">
            <w:pPr>
              <w:pStyle w:val="ListParagraph"/>
              <w:numPr>
                <w:ilvl w:val="0"/>
                <w:numId w:val="12"/>
              </w:numPr>
              <w:jc w:val="both"/>
              <w:textAlignment w:val="baseline"/>
              <w:rPr>
                <w:rFonts w:cs="Arial"/>
                <w:color w:val="FF0000"/>
              </w:rPr>
            </w:pPr>
            <w:r>
              <w:rPr>
                <w:rFonts w:cs="Arial"/>
                <w:color w:val="FF0000"/>
              </w:rPr>
              <w:t>Dinner hall not currently in use due to government guidance</w:t>
            </w:r>
          </w:p>
          <w:p w14:paraId="658799A7" w14:textId="77777777" w:rsidR="00CE47E5" w:rsidRDefault="00CE47E5" w:rsidP="00CE47E5">
            <w:pPr>
              <w:pStyle w:val="ListParagraph"/>
              <w:numPr>
                <w:ilvl w:val="0"/>
                <w:numId w:val="12"/>
              </w:numPr>
              <w:jc w:val="both"/>
              <w:textAlignment w:val="baseline"/>
              <w:rPr>
                <w:rFonts w:cs="Arial"/>
                <w:color w:val="FF0000"/>
              </w:rPr>
            </w:pPr>
            <w:r>
              <w:rPr>
                <w:rFonts w:cs="Arial"/>
                <w:color w:val="FF0000"/>
              </w:rPr>
              <w:t>pupils supervised by teaching staff before break and lunch to eat snack/ lunch</w:t>
            </w:r>
          </w:p>
          <w:p w14:paraId="43A275C4" w14:textId="2F80EEF6" w:rsidR="00934646" w:rsidRPr="00CE47E5" w:rsidRDefault="00934646" w:rsidP="00CE47E5">
            <w:pPr>
              <w:pStyle w:val="ListParagraph"/>
              <w:numPr>
                <w:ilvl w:val="0"/>
                <w:numId w:val="12"/>
              </w:numPr>
              <w:jc w:val="both"/>
              <w:textAlignment w:val="baseline"/>
              <w:rPr>
                <w:rFonts w:cs="Arial"/>
                <w:color w:val="FF0000"/>
              </w:rPr>
            </w:pPr>
            <w:r>
              <w:rPr>
                <w:rFonts w:cs="Arial"/>
                <w:color w:val="FF0000"/>
              </w:rPr>
              <w:t xml:space="preserve">close supervision of P1-3 in particular </w:t>
            </w:r>
          </w:p>
        </w:tc>
        <w:tc>
          <w:tcPr>
            <w:tcW w:w="3373" w:type="dxa"/>
            <w:shd w:val="clear" w:color="auto" w:fill="auto"/>
            <w:vAlign w:val="center"/>
          </w:tcPr>
          <w:p w14:paraId="4A8CC488" w14:textId="77777777" w:rsidR="00CE47E5" w:rsidRPr="00CD217D" w:rsidRDefault="00CE47E5" w:rsidP="002259A1">
            <w:pPr>
              <w:jc w:val="both"/>
              <w:rPr>
                <w:rFonts w:cs="Arial"/>
                <w:sz w:val="18"/>
                <w:szCs w:val="18"/>
              </w:rPr>
            </w:pPr>
          </w:p>
        </w:tc>
        <w:tc>
          <w:tcPr>
            <w:tcW w:w="1163" w:type="dxa"/>
            <w:shd w:val="clear" w:color="auto" w:fill="auto"/>
            <w:vAlign w:val="center"/>
          </w:tcPr>
          <w:p w14:paraId="155C7791" w14:textId="77777777" w:rsidR="00CE47E5" w:rsidRDefault="00CE47E5" w:rsidP="002259A1">
            <w:pPr>
              <w:jc w:val="center"/>
              <w:rPr>
                <w:rFonts w:cs="Arial"/>
              </w:rPr>
            </w:pPr>
          </w:p>
        </w:tc>
        <w:tc>
          <w:tcPr>
            <w:tcW w:w="1134" w:type="dxa"/>
            <w:shd w:val="clear" w:color="auto" w:fill="auto"/>
          </w:tcPr>
          <w:p w14:paraId="1763A735" w14:textId="77777777" w:rsidR="00CE47E5" w:rsidRPr="00CD217D" w:rsidRDefault="00CE47E5" w:rsidP="002259A1">
            <w:pPr>
              <w:jc w:val="center"/>
              <w:rPr>
                <w:rFonts w:cs="Arial"/>
                <w:sz w:val="18"/>
                <w:szCs w:val="18"/>
              </w:rPr>
            </w:pPr>
          </w:p>
        </w:tc>
        <w:tc>
          <w:tcPr>
            <w:tcW w:w="992" w:type="dxa"/>
            <w:shd w:val="clear" w:color="auto" w:fill="auto"/>
          </w:tcPr>
          <w:p w14:paraId="65125233" w14:textId="100A371C" w:rsidR="00CE47E5" w:rsidRPr="00CD217D" w:rsidRDefault="00261F27" w:rsidP="00261F27">
            <w:pPr>
              <w:jc w:val="center"/>
              <w:rPr>
                <w:rFonts w:cs="Arial"/>
                <w:sz w:val="18"/>
                <w:szCs w:val="18"/>
              </w:rPr>
            </w:pPr>
            <w:r>
              <w:rPr>
                <w:rFonts w:cs="Arial"/>
                <w:sz w:val="18"/>
                <w:szCs w:val="18"/>
              </w:rPr>
              <w:sym w:font="Wingdings" w:char="F0FC"/>
            </w:r>
          </w:p>
        </w:tc>
      </w:tr>
      <w:tr w:rsidR="00934646" w:rsidRPr="00CD217D" w14:paraId="0255D449" w14:textId="77777777" w:rsidTr="00FD432E">
        <w:trPr>
          <w:trHeight w:val="1408"/>
        </w:trPr>
        <w:tc>
          <w:tcPr>
            <w:tcW w:w="1809" w:type="dxa"/>
            <w:shd w:val="clear" w:color="auto" w:fill="auto"/>
            <w:vAlign w:val="center"/>
          </w:tcPr>
          <w:p w14:paraId="1A727122" w14:textId="77777777" w:rsidR="00934646" w:rsidRDefault="00934646" w:rsidP="00934646">
            <w:pPr>
              <w:jc w:val="center"/>
              <w:rPr>
                <w:rFonts w:cs="Arial"/>
                <w:lang w:val="en-GB"/>
              </w:rPr>
            </w:pPr>
            <w:r>
              <w:rPr>
                <w:rFonts w:cs="Arial"/>
              </w:rPr>
              <w:t>Illness or medical emergency</w:t>
            </w:r>
          </w:p>
          <w:p w14:paraId="0E89470D" w14:textId="77777777" w:rsidR="00934646" w:rsidRDefault="00934646" w:rsidP="00CE47E5">
            <w:pPr>
              <w:jc w:val="center"/>
              <w:rPr>
                <w:rFonts w:cs="Arial"/>
              </w:rPr>
            </w:pPr>
          </w:p>
        </w:tc>
        <w:tc>
          <w:tcPr>
            <w:tcW w:w="1872" w:type="dxa"/>
            <w:shd w:val="clear" w:color="auto" w:fill="auto"/>
            <w:vAlign w:val="center"/>
          </w:tcPr>
          <w:p w14:paraId="42085BC4" w14:textId="77777777" w:rsidR="00206F17" w:rsidRDefault="00206F17" w:rsidP="00206F17">
            <w:pPr>
              <w:jc w:val="center"/>
              <w:rPr>
                <w:rFonts w:cs="Arial"/>
              </w:rPr>
            </w:pPr>
            <w:r>
              <w:rPr>
                <w:rFonts w:cs="Arial"/>
              </w:rPr>
              <w:t>Pupil</w:t>
            </w:r>
          </w:p>
          <w:p w14:paraId="55B55348" w14:textId="77777777" w:rsidR="00206F17" w:rsidRDefault="00206F17" w:rsidP="00206F17">
            <w:pPr>
              <w:jc w:val="center"/>
              <w:rPr>
                <w:rFonts w:cs="Arial"/>
              </w:rPr>
            </w:pPr>
            <w:r>
              <w:rPr>
                <w:rFonts w:cs="Arial"/>
              </w:rPr>
              <w:t>Staff</w:t>
            </w:r>
          </w:p>
          <w:p w14:paraId="43777804" w14:textId="2CE3599F" w:rsidR="00934646" w:rsidRDefault="00206F17" w:rsidP="002259A1">
            <w:pPr>
              <w:jc w:val="center"/>
              <w:rPr>
                <w:rFonts w:cs="Arial"/>
              </w:rPr>
            </w:pPr>
            <w:r>
              <w:rPr>
                <w:rFonts w:cs="Arial"/>
              </w:rPr>
              <w:t>Visitor to school</w:t>
            </w:r>
          </w:p>
        </w:tc>
        <w:tc>
          <w:tcPr>
            <w:tcW w:w="4961" w:type="dxa"/>
            <w:shd w:val="clear" w:color="auto" w:fill="auto"/>
            <w:vAlign w:val="center"/>
          </w:tcPr>
          <w:p w14:paraId="233FCD09" w14:textId="77777777" w:rsidR="00934646" w:rsidRDefault="00934646" w:rsidP="00CE47E5">
            <w:pPr>
              <w:pStyle w:val="ListParagraph"/>
              <w:numPr>
                <w:ilvl w:val="0"/>
                <w:numId w:val="11"/>
              </w:numPr>
              <w:jc w:val="both"/>
              <w:rPr>
                <w:rFonts w:cs="Arial"/>
              </w:rPr>
            </w:pPr>
            <w:r>
              <w:rPr>
                <w:rFonts w:cs="Arial"/>
              </w:rPr>
              <w:t>First Aider outside (SR) with children</w:t>
            </w:r>
          </w:p>
          <w:p w14:paraId="1BE0F6C7" w14:textId="77777777" w:rsidR="00934646" w:rsidRDefault="00934646" w:rsidP="00934646">
            <w:pPr>
              <w:pStyle w:val="ListParagraph"/>
              <w:numPr>
                <w:ilvl w:val="0"/>
                <w:numId w:val="11"/>
              </w:numPr>
              <w:jc w:val="both"/>
              <w:rPr>
                <w:rFonts w:cs="Arial"/>
              </w:rPr>
            </w:pPr>
            <w:r>
              <w:rPr>
                <w:rFonts w:cs="Arial"/>
              </w:rPr>
              <w:t>PH separate risk assessment and medication carried outside</w:t>
            </w:r>
          </w:p>
          <w:p w14:paraId="5231DB4B" w14:textId="77777777" w:rsidR="00934646" w:rsidRDefault="00934646" w:rsidP="00934646">
            <w:pPr>
              <w:pStyle w:val="ListParagraph"/>
              <w:numPr>
                <w:ilvl w:val="0"/>
                <w:numId w:val="11"/>
              </w:numPr>
              <w:jc w:val="both"/>
              <w:rPr>
                <w:rFonts w:cs="Arial"/>
              </w:rPr>
            </w:pPr>
            <w:r w:rsidRPr="00934646">
              <w:rPr>
                <w:rFonts w:cs="Arial"/>
              </w:rPr>
              <w:t>First Aider in school office and ELC</w:t>
            </w:r>
          </w:p>
          <w:p w14:paraId="46FC7E66" w14:textId="55705B49" w:rsidR="00934646" w:rsidRDefault="00934646" w:rsidP="00934646">
            <w:pPr>
              <w:pStyle w:val="ListParagraph"/>
              <w:numPr>
                <w:ilvl w:val="0"/>
                <w:numId w:val="11"/>
              </w:numPr>
              <w:jc w:val="both"/>
              <w:rPr>
                <w:rFonts w:cs="Arial"/>
              </w:rPr>
            </w:pPr>
            <w:r w:rsidRPr="00934646">
              <w:rPr>
                <w:rFonts w:cs="Arial"/>
              </w:rPr>
              <w:t xml:space="preserve">LAs to call for assistance from another member </w:t>
            </w:r>
            <w:r>
              <w:rPr>
                <w:rFonts w:cs="Arial"/>
              </w:rPr>
              <w:t>of staff in a medical emergency</w:t>
            </w:r>
          </w:p>
          <w:p w14:paraId="0BD1B8EA" w14:textId="77777777" w:rsidR="00934646" w:rsidRDefault="00934646" w:rsidP="00934646">
            <w:pPr>
              <w:pStyle w:val="ListParagraph"/>
              <w:numPr>
                <w:ilvl w:val="0"/>
                <w:numId w:val="11"/>
              </w:numPr>
              <w:jc w:val="both"/>
              <w:rPr>
                <w:rFonts w:cs="Arial"/>
              </w:rPr>
            </w:pPr>
            <w:r>
              <w:rPr>
                <w:rFonts w:cs="Arial"/>
              </w:rPr>
              <w:t>See separate whole establishment First Aid risk assessment</w:t>
            </w:r>
          </w:p>
          <w:p w14:paraId="01D990FB" w14:textId="77777777" w:rsidR="002D54E4" w:rsidRDefault="002D54E4" w:rsidP="00B07CB6">
            <w:pPr>
              <w:jc w:val="both"/>
              <w:textAlignment w:val="baseline"/>
              <w:rPr>
                <w:rFonts w:cs="Arial"/>
                <w:color w:val="FF0000"/>
              </w:rPr>
            </w:pPr>
            <w:r w:rsidRPr="002259A1">
              <w:rPr>
                <w:rFonts w:cs="Arial"/>
                <w:color w:val="FF0000"/>
              </w:rPr>
              <w:t>COVID-19</w:t>
            </w:r>
          </w:p>
          <w:p w14:paraId="5944176E" w14:textId="21839D00" w:rsidR="00B07CB6" w:rsidRPr="00B07CB6" w:rsidRDefault="00B07CB6" w:rsidP="00B07CB6">
            <w:pPr>
              <w:pStyle w:val="ListParagraph"/>
              <w:numPr>
                <w:ilvl w:val="0"/>
                <w:numId w:val="14"/>
              </w:numPr>
              <w:jc w:val="both"/>
              <w:textAlignment w:val="baseline"/>
              <w:rPr>
                <w:rFonts w:cs="Arial"/>
                <w:color w:val="FF0000"/>
              </w:rPr>
            </w:pPr>
            <w:r>
              <w:rPr>
                <w:rFonts w:cs="Arial"/>
                <w:color w:val="FF0000"/>
              </w:rPr>
              <w:t>See separate whole establishment COVID-19 Recovery risk assessment</w:t>
            </w:r>
          </w:p>
        </w:tc>
        <w:tc>
          <w:tcPr>
            <w:tcW w:w="3373" w:type="dxa"/>
            <w:shd w:val="clear" w:color="auto" w:fill="auto"/>
            <w:vAlign w:val="center"/>
          </w:tcPr>
          <w:p w14:paraId="2443B8F8" w14:textId="77777777" w:rsidR="00934646" w:rsidRPr="00CD217D" w:rsidRDefault="00934646" w:rsidP="002259A1">
            <w:pPr>
              <w:jc w:val="both"/>
              <w:rPr>
                <w:rFonts w:cs="Arial"/>
                <w:sz w:val="18"/>
                <w:szCs w:val="18"/>
              </w:rPr>
            </w:pPr>
          </w:p>
        </w:tc>
        <w:tc>
          <w:tcPr>
            <w:tcW w:w="1163" w:type="dxa"/>
            <w:shd w:val="clear" w:color="auto" w:fill="auto"/>
            <w:vAlign w:val="center"/>
          </w:tcPr>
          <w:p w14:paraId="551BCC0C" w14:textId="77777777" w:rsidR="00934646" w:rsidRDefault="00934646" w:rsidP="002259A1">
            <w:pPr>
              <w:jc w:val="center"/>
              <w:rPr>
                <w:rFonts w:cs="Arial"/>
              </w:rPr>
            </w:pPr>
          </w:p>
        </w:tc>
        <w:tc>
          <w:tcPr>
            <w:tcW w:w="1134" w:type="dxa"/>
            <w:shd w:val="clear" w:color="auto" w:fill="auto"/>
          </w:tcPr>
          <w:p w14:paraId="266FCCEA" w14:textId="77777777" w:rsidR="00934646" w:rsidRPr="00CD217D" w:rsidRDefault="00934646" w:rsidP="002259A1">
            <w:pPr>
              <w:jc w:val="center"/>
              <w:rPr>
                <w:rFonts w:cs="Arial"/>
                <w:sz w:val="18"/>
                <w:szCs w:val="18"/>
              </w:rPr>
            </w:pPr>
          </w:p>
        </w:tc>
        <w:tc>
          <w:tcPr>
            <w:tcW w:w="992" w:type="dxa"/>
            <w:shd w:val="clear" w:color="auto" w:fill="auto"/>
          </w:tcPr>
          <w:p w14:paraId="2A14FDB5" w14:textId="5C1DFE03" w:rsidR="00934646" w:rsidRPr="00CD217D" w:rsidRDefault="00261F27" w:rsidP="00261F27">
            <w:pPr>
              <w:jc w:val="center"/>
              <w:rPr>
                <w:rFonts w:cs="Arial"/>
                <w:sz w:val="18"/>
                <w:szCs w:val="18"/>
              </w:rPr>
            </w:pPr>
            <w:r>
              <w:rPr>
                <w:rFonts w:cs="Arial"/>
                <w:sz w:val="18"/>
                <w:szCs w:val="18"/>
              </w:rPr>
              <w:sym w:font="Wingdings" w:char="F0FC"/>
            </w:r>
          </w:p>
        </w:tc>
      </w:tr>
      <w:tr w:rsidR="00F72833" w:rsidRPr="00CD217D" w14:paraId="7ABE4B1E" w14:textId="77777777" w:rsidTr="00FD432E">
        <w:trPr>
          <w:trHeight w:val="1408"/>
        </w:trPr>
        <w:tc>
          <w:tcPr>
            <w:tcW w:w="1809" w:type="dxa"/>
            <w:shd w:val="clear" w:color="auto" w:fill="auto"/>
            <w:vAlign w:val="center"/>
          </w:tcPr>
          <w:p w14:paraId="6442B00C" w14:textId="6B37FECC" w:rsidR="00F72833" w:rsidRPr="00F72833" w:rsidRDefault="00F72833" w:rsidP="00F72833">
            <w:pPr>
              <w:jc w:val="center"/>
              <w:rPr>
                <w:rFonts w:cs="Arial"/>
                <w:lang w:val="en-GB"/>
              </w:rPr>
            </w:pPr>
            <w:r>
              <w:rPr>
                <w:rFonts w:cs="Arial"/>
              </w:rPr>
              <w:t>Fire alarm, bomb alert or other evacuation from school building</w:t>
            </w:r>
          </w:p>
        </w:tc>
        <w:tc>
          <w:tcPr>
            <w:tcW w:w="1872" w:type="dxa"/>
            <w:shd w:val="clear" w:color="auto" w:fill="auto"/>
            <w:vAlign w:val="center"/>
          </w:tcPr>
          <w:p w14:paraId="225B29A0" w14:textId="77777777" w:rsidR="00206F17" w:rsidRDefault="00206F17" w:rsidP="00206F17">
            <w:pPr>
              <w:jc w:val="center"/>
              <w:rPr>
                <w:rFonts w:cs="Arial"/>
              </w:rPr>
            </w:pPr>
            <w:r>
              <w:rPr>
                <w:rFonts w:cs="Arial"/>
              </w:rPr>
              <w:t>Pupil</w:t>
            </w:r>
          </w:p>
          <w:p w14:paraId="1E589946" w14:textId="77777777" w:rsidR="00206F17" w:rsidRDefault="00206F17" w:rsidP="00206F17">
            <w:pPr>
              <w:jc w:val="center"/>
              <w:rPr>
                <w:rFonts w:cs="Arial"/>
              </w:rPr>
            </w:pPr>
            <w:r>
              <w:rPr>
                <w:rFonts w:cs="Arial"/>
              </w:rPr>
              <w:t>Staff</w:t>
            </w:r>
          </w:p>
          <w:p w14:paraId="6D68ADCC" w14:textId="47FCC41B" w:rsidR="00F72833" w:rsidRDefault="00206F17" w:rsidP="00206F17">
            <w:pPr>
              <w:jc w:val="center"/>
              <w:rPr>
                <w:rFonts w:cs="Arial"/>
              </w:rPr>
            </w:pPr>
            <w:r>
              <w:rPr>
                <w:rFonts w:cs="Arial"/>
              </w:rPr>
              <w:t>Visitor to school</w:t>
            </w:r>
          </w:p>
        </w:tc>
        <w:tc>
          <w:tcPr>
            <w:tcW w:w="4961" w:type="dxa"/>
            <w:shd w:val="clear" w:color="auto" w:fill="auto"/>
            <w:vAlign w:val="center"/>
          </w:tcPr>
          <w:p w14:paraId="2E8033FC" w14:textId="77777777" w:rsidR="00F72833" w:rsidRPr="00F72833" w:rsidRDefault="00F72833" w:rsidP="00F72833">
            <w:pPr>
              <w:pStyle w:val="ListParagraph"/>
              <w:numPr>
                <w:ilvl w:val="0"/>
                <w:numId w:val="14"/>
              </w:numPr>
              <w:jc w:val="both"/>
              <w:rPr>
                <w:rFonts w:cs="Arial"/>
                <w:lang w:val="en-GB"/>
              </w:rPr>
            </w:pPr>
            <w:r>
              <w:rPr>
                <w:rFonts w:cs="Arial"/>
              </w:rPr>
              <w:t>Follow fire evacuation plan</w:t>
            </w:r>
          </w:p>
          <w:p w14:paraId="4CCFD637" w14:textId="7339FB24" w:rsidR="00F72833" w:rsidRPr="00F72833" w:rsidRDefault="00F72833" w:rsidP="00F72833">
            <w:pPr>
              <w:pStyle w:val="ListParagraph"/>
              <w:numPr>
                <w:ilvl w:val="0"/>
                <w:numId w:val="14"/>
              </w:numPr>
              <w:jc w:val="both"/>
              <w:rPr>
                <w:rFonts w:cs="Arial"/>
                <w:lang w:val="en-GB"/>
              </w:rPr>
            </w:pPr>
            <w:r>
              <w:rPr>
                <w:rFonts w:cs="Arial"/>
              </w:rPr>
              <w:t xml:space="preserve">Get children to </w:t>
            </w:r>
            <w:proofErr w:type="spellStart"/>
            <w:r>
              <w:rPr>
                <w:rFonts w:cs="Arial"/>
              </w:rPr>
              <w:t>mearest</w:t>
            </w:r>
            <w:proofErr w:type="spellEnd"/>
            <w:r w:rsidRPr="00F72833">
              <w:rPr>
                <w:rFonts w:cs="Arial"/>
              </w:rPr>
              <w:t xml:space="preserve"> Fire Assembly Point and ensure regular head cou</w:t>
            </w:r>
            <w:r>
              <w:rPr>
                <w:rFonts w:cs="Arial"/>
              </w:rPr>
              <w:t>nts/ register of children taken</w:t>
            </w:r>
          </w:p>
          <w:p w14:paraId="595A08A8" w14:textId="77777777" w:rsidR="00F72833" w:rsidRDefault="00F72833" w:rsidP="00F72833">
            <w:pPr>
              <w:pStyle w:val="ListParagraph"/>
              <w:numPr>
                <w:ilvl w:val="0"/>
                <w:numId w:val="11"/>
              </w:numPr>
              <w:jc w:val="both"/>
              <w:rPr>
                <w:rFonts w:cs="Arial"/>
              </w:rPr>
            </w:pPr>
            <w:r>
              <w:rPr>
                <w:rFonts w:cs="Arial"/>
              </w:rPr>
              <w:t>See separate Fire Action Plan</w:t>
            </w:r>
          </w:p>
          <w:p w14:paraId="4024325D" w14:textId="77777777" w:rsidR="00F72833" w:rsidRDefault="00F72833" w:rsidP="00F72833">
            <w:pPr>
              <w:jc w:val="both"/>
              <w:textAlignment w:val="baseline"/>
              <w:rPr>
                <w:rFonts w:cs="Arial"/>
                <w:color w:val="FF0000"/>
              </w:rPr>
            </w:pPr>
            <w:r w:rsidRPr="002259A1">
              <w:rPr>
                <w:rFonts w:cs="Arial"/>
                <w:color w:val="FF0000"/>
              </w:rPr>
              <w:t>COVID-19</w:t>
            </w:r>
          </w:p>
          <w:p w14:paraId="63E06B76" w14:textId="29868916" w:rsidR="00F72833" w:rsidRPr="00F72833" w:rsidRDefault="00F72833" w:rsidP="00F72833">
            <w:pPr>
              <w:pStyle w:val="ListParagraph"/>
              <w:numPr>
                <w:ilvl w:val="0"/>
                <w:numId w:val="11"/>
              </w:numPr>
              <w:jc w:val="both"/>
              <w:textAlignment w:val="baseline"/>
              <w:rPr>
                <w:rFonts w:cs="Arial"/>
                <w:color w:val="FF0000"/>
              </w:rPr>
            </w:pPr>
            <w:r>
              <w:rPr>
                <w:rFonts w:cs="Arial"/>
                <w:color w:val="FF0000"/>
              </w:rPr>
              <w:t>Fire Action Plan updated August 2020 including COVID-19 measures</w:t>
            </w:r>
          </w:p>
        </w:tc>
        <w:tc>
          <w:tcPr>
            <w:tcW w:w="3373" w:type="dxa"/>
            <w:shd w:val="clear" w:color="auto" w:fill="auto"/>
            <w:vAlign w:val="center"/>
          </w:tcPr>
          <w:p w14:paraId="33876D8D" w14:textId="77777777" w:rsidR="00F72833" w:rsidRPr="00CD217D" w:rsidRDefault="00F72833" w:rsidP="002259A1">
            <w:pPr>
              <w:jc w:val="both"/>
              <w:rPr>
                <w:rFonts w:cs="Arial"/>
                <w:sz w:val="18"/>
                <w:szCs w:val="18"/>
              </w:rPr>
            </w:pPr>
          </w:p>
        </w:tc>
        <w:tc>
          <w:tcPr>
            <w:tcW w:w="1163" w:type="dxa"/>
            <w:shd w:val="clear" w:color="auto" w:fill="auto"/>
            <w:vAlign w:val="center"/>
          </w:tcPr>
          <w:p w14:paraId="6D829256" w14:textId="77777777" w:rsidR="00F72833" w:rsidRDefault="00F72833" w:rsidP="002259A1">
            <w:pPr>
              <w:jc w:val="center"/>
              <w:rPr>
                <w:rFonts w:cs="Arial"/>
              </w:rPr>
            </w:pPr>
          </w:p>
        </w:tc>
        <w:tc>
          <w:tcPr>
            <w:tcW w:w="1134" w:type="dxa"/>
            <w:shd w:val="clear" w:color="auto" w:fill="auto"/>
          </w:tcPr>
          <w:p w14:paraId="4534DE75" w14:textId="77777777" w:rsidR="00F72833" w:rsidRPr="00CD217D" w:rsidRDefault="00F72833" w:rsidP="002259A1">
            <w:pPr>
              <w:jc w:val="center"/>
              <w:rPr>
                <w:rFonts w:cs="Arial"/>
                <w:sz w:val="18"/>
                <w:szCs w:val="18"/>
              </w:rPr>
            </w:pPr>
          </w:p>
        </w:tc>
        <w:tc>
          <w:tcPr>
            <w:tcW w:w="992" w:type="dxa"/>
            <w:shd w:val="clear" w:color="auto" w:fill="auto"/>
          </w:tcPr>
          <w:p w14:paraId="18471A07" w14:textId="05A68ED0" w:rsidR="00F72833" w:rsidRPr="00CD217D" w:rsidRDefault="00261F27" w:rsidP="00261F27">
            <w:pPr>
              <w:jc w:val="center"/>
              <w:rPr>
                <w:rFonts w:cs="Arial"/>
                <w:sz w:val="18"/>
                <w:szCs w:val="18"/>
              </w:rPr>
            </w:pPr>
            <w:r>
              <w:rPr>
                <w:rFonts w:cs="Arial"/>
                <w:sz w:val="18"/>
                <w:szCs w:val="18"/>
              </w:rPr>
              <w:sym w:font="Wingdings" w:char="F0FC"/>
            </w:r>
          </w:p>
        </w:tc>
      </w:tr>
      <w:tr w:rsidR="00DF009F" w:rsidRPr="00CD217D" w14:paraId="2F3B4EDA" w14:textId="77777777" w:rsidTr="00FD432E">
        <w:trPr>
          <w:trHeight w:val="1408"/>
        </w:trPr>
        <w:tc>
          <w:tcPr>
            <w:tcW w:w="1809" w:type="dxa"/>
            <w:shd w:val="clear" w:color="auto" w:fill="auto"/>
            <w:vAlign w:val="center"/>
          </w:tcPr>
          <w:p w14:paraId="481E7C71" w14:textId="77777777" w:rsidR="00DF009F" w:rsidRDefault="00DF009F" w:rsidP="00DF009F">
            <w:pPr>
              <w:jc w:val="center"/>
              <w:rPr>
                <w:rFonts w:cs="Arial"/>
                <w:lang w:val="en-GB"/>
              </w:rPr>
            </w:pPr>
            <w:r>
              <w:rPr>
                <w:rFonts w:cs="Arial"/>
              </w:rPr>
              <w:t>Hypothermia, heatstroke, sun burn</w:t>
            </w:r>
          </w:p>
          <w:p w14:paraId="4A1B3094" w14:textId="77777777" w:rsidR="00DF009F" w:rsidRDefault="00DF009F" w:rsidP="00F72833">
            <w:pPr>
              <w:jc w:val="center"/>
              <w:rPr>
                <w:rFonts w:cs="Arial"/>
              </w:rPr>
            </w:pPr>
          </w:p>
        </w:tc>
        <w:tc>
          <w:tcPr>
            <w:tcW w:w="1872" w:type="dxa"/>
            <w:shd w:val="clear" w:color="auto" w:fill="auto"/>
            <w:vAlign w:val="center"/>
          </w:tcPr>
          <w:p w14:paraId="67CAD443" w14:textId="77777777" w:rsidR="00206F17" w:rsidRDefault="00206F17" w:rsidP="00206F17">
            <w:pPr>
              <w:jc w:val="center"/>
              <w:rPr>
                <w:rFonts w:cs="Arial"/>
              </w:rPr>
            </w:pPr>
            <w:r>
              <w:rPr>
                <w:rFonts w:cs="Arial"/>
              </w:rPr>
              <w:t>Pupil</w:t>
            </w:r>
          </w:p>
          <w:p w14:paraId="10238B3D" w14:textId="77777777" w:rsidR="00DF009F" w:rsidRDefault="00DF009F" w:rsidP="002259A1">
            <w:pPr>
              <w:jc w:val="center"/>
              <w:rPr>
                <w:rFonts w:cs="Arial"/>
              </w:rPr>
            </w:pPr>
          </w:p>
        </w:tc>
        <w:tc>
          <w:tcPr>
            <w:tcW w:w="4961" w:type="dxa"/>
            <w:shd w:val="clear" w:color="auto" w:fill="auto"/>
            <w:vAlign w:val="center"/>
          </w:tcPr>
          <w:p w14:paraId="00A8A9E7" w14:textId="77777777" w:rsidR="00DF009F" w:rsidRPr="00DF009F" w:rsidRDefault="00DF009F" w:rsidP="00DF009F">
            <w:pPr>
              <w:pStyle w:val="ListParagraph"/>
              <w:numPr>
                <w:ilvl w:val="0"/>
                <w:numId w:val="11"/>
              </w:numPr>
              <w:jc w:val="both"/>
              <w:rPr>
                <w:rFonts w:cs="Arial"/>
                <w:lang w:val="en-GB"/>
              </w:rPr>
            </w:pPr>
            <w:r w:rsidRPr="00DF009F">
              <w:rPr>
                <w:rFonts w:cs="Arial"/>
              </w:rPr>
              <w:t xml:space="preserve">If too hot, </w:t>
            </w:r>
            <w:r>
              <w:rPr>
                <w:rFonts w:cs="Arial"/>
              </w:rPr>
              <w:t>children should not be outside</w:t>
            </w:r>
          </w:p>
          <w:p w14:paraId="3B259D81" w14:textId="77777777" w:rsidR="00DF009F" w:rsidRPr="00DF009F" w:rsidRDefault="00DF009F" w:rsidP="00DF009F">
            <w:pPr>
              <w:pStyle w:val="ListParagraph"/>
              <w:numPr>
                <w:ilvl w:val="0"/>
                <w:numId w:val="11"/>
              </w:numPr>
              <w:jc w:val="both"/>
              <w:rPr>
                <w:rFonts w:cs="Arial"/>
                <w:lang w:val="en-GB"/>
              </w:rPr>
            </w:pPr>
            <w:r>
              <w:rPr>
                <w:rFonts w:cs="Arial"/>
              </w:rPr>
              <w:t xml:space="preserve">Encourage families to send sun hat and </w:t>
            </w:r>
            <w:proofErr w:type="spellStart"/>
            <w:r>
              <w:rPr>
                <w:rFonts w:cs="Arial"/>
              </w:rPr>
              <w:t>suncream</w:t>
            </w:r>
            <w:proofErr w:type="spellEnd"/>
            <w:r>
              <w:rPr>
                <w:rFonts w:cs="Arial"/>
              </w:rPr>
              <w:t xml:space="preserve"> (</w:t>
            </w:r>
            <w:proofErr w:type="spellStart"/>
            <w:r>
              <w:rPr>
                <w:rFonts w:cs="Arial"/>
              </w:rPr>
              <w:t>self apply</w:t>
            </w:r>
            <w:proofErr w:type="spellEnd"/>
            <w:r>
              <w:rPr>
                <w:rFonts w:cs="Arial"/>
              </w:rPr>
              <w:t>)</w:t>
            </w:r>
            <w:r w:rsidRPr="00DF009F">
              <w:rPr>
                <w:rFonts w:cs="Arial"/>
              </w:rPr>
              <w:t xml:space="preserve"> </w:t>
            </w:r>
          </w:p>
          <w:p w14:paraId="6A1DFB63" w14:textId="77777777" w:rsidR="00DF009F" w:rsidRPr="00DF009F" w:rsidRDefault="00DF009F" w:rsidP="00DF009F">
            <w:pPr>
              <w:pStyle w:val="ListParagraph"/>
              <w:numPr>
                <w:ilvl w:val="0"/>
                <w:numId w:val="11"/>
              </w:numPr>
              <w:jc w:val="both"/>
              <w:rPr>
                <w:rFonts w:cs="Arial"/>
                <w:lang w:val="en-GB"/>
              </w:rPr>
            </w:pPr>
            <w:r w:rsidRPr="00DF009F">
              <w:rPr>
                <w:rFonts w:cs="Arial"/>
              </w:rPr>
              <w:t>Ensure all children have a suitable winter coat. Share a</w:t>
            </w:r>
            <w:r>
              <w:rPr>
                <w:rFonts w:cs="Arial"/>
              </w:rPr>
              <w:t>ny concerns with class teacher who will speak with parent</w:t>
            </w:r>
          </w:p>
          <w:p w14:paraId="72EBB95C" w14:textId="77777777" w:rsidR="00DF009F" w:rsidRPr="00DF009F" w:rsidRDefault="00DF009F" w:rsidP="00DF009F">
            <w:pPr>
              <w:pStyle w:val="ListParagraph"/>
              <w:numPr>
                <w:ilvl w:val="0"/>
                <w:numId w:val="11"/>
              </w:numPr>
              <w:jc w:val="both"/>
              <w:rPr>
                <w:rFonts w:cs="Arial"/>
                <w:lang w:val="en-GB"/>
              </w:rPr>
            </w:pPr>
            <w:r>
              <w:rPr>
                <w:rFonts w:cs="Arial"/>
              </w:rPr>
              <w:t xml:space="preserve">Access to welly/ waterproofs to loan where appropriate </w:t>
            </w:r>
          </w:p>
          <w:p w14:paraId="73156583" w14:textId="77777777" w:rsidR="00DF009F" w:rsidRDefault="00DF009F" w:rsidP="00DF009F">
            <w:pPr>
              <w:jc w:val="both"/>
              <w:textAlignment w:val="baseline"/>
              <w:rPr>
                <w:rFonts w:cs="Arial"/>
                <w:color w:val="FF0000"/>
              </w:rPr>
            </w:pPr>
            <w:r w:rsidRPr="002259A1">
              <w:rPr>
                <w:rFonts w:cs="Arial"/>
                <w:color w:val="FF0000"/>
              </w:rPr>
              <w:t>COVID-19</w:t>
            </w:r>
          </w:p>
          <w:p w14:paraId="3EA16519" w14:textId="473A7FA4" w:rsidR="00DF009F" w:rsidRPr="00DF009F" w:rsidRDefault="00DF009F" w:rsidP="00DF009F">
            <w:pPr>
              <w:pStyle w:val="ListParagraph"/>
              <w:numPr>
                <w:ilvl w:val="0"/>
                <w:numId w:val="16"/>
              </w:numPr>
              <w:jc w:val="both"/>
              <w:textAlignment w:val="baseline"/>
              <w:rPr>
                <w:rFonts w:cs="Arial"/>
                <w:color w:val="FF0000"/>
              </w:rPr>
            </w:pPr>
            <w:r>
              <w:rPr>
                <w:rFonts w:cs="Arial"/>
                <w:color w:val="FF0000"/>
              </w:rPr>
              <w:t xml:space="preserve">No loan items in use at moment e.g. wellies </w:t>
            </w:r>
            <w:r w:rsidR="006C7E28">
              <w:rPr>
                <w:rFonts w:cs="Arial"/>
                <w:color w:val="FF0000"/>
              </w:rPr>
              <w:t xml:space="preserve">to minimise risk of cross contamination/ spread of infection </w:t>
            </w:r>
          </w:p>
        </w:tc>
        <w:tc>
          <w:tcPr>
            <w:tcW w:w="3373" w:type="dxa"/>
            <w:shd w:val="clear" w:color="auto" w:fill="auto"/>
            <w:vAlign w:val="center"/>
          </w:tcPr>
          <w:p w14:paraId="50B043ED" w14:textId="77777777" w:rsidR="00DF009F" w:rsidRPr="00CD217D" w:rsidRDefault="00DF009F" w:rsidP="002259A1">
            <w:pPr>
              <w:jc w:val="both"/>
              <w:rPr>
                <w:rFonts w:cs="Arial"/>
                <w:sz w:val="18"/>
                <w:szCs w:val="18"/>
              </w:rPr>
            </w:pPr>
          </w:p>
        </w:tc>
        <w:tc>
          <w:tcPr>
            <w:tcW w:w="1163" w:type="dxa"/>
            <w:shd w:val="clear" w:color="auto" w:fill="auto"/>
            <w:vAlign w:val="center"/>
          </w:tcPr>
          <w:p w14:paraId="152ABEC1" w14:textId="77777777" w:rsidR="00DF009F" w:rsidRDefault="00DF009F" w:rsidP="002259A1">
            <w:pPr>
              <w:jc w:val="center"/>
              <w:rPr>
                <w:rFonts w:cs="Arial"/>
              </w:rPr>
            </w:pPr>
          </w:p>
        </w:tc>
        <w:tc>
          <w:tcPr>
            <w:tcW w:w="1134" w:type="dxa"/>
            <w:shd w:val="clear" w:color="auto" w:fill="auto"/>
          </w:tcPr>
          <w:p w14:paraId="23E4BBEB" w14:textId="77777777" w:rsidR="00DF009F" w:rsidRPr="00CD217D" w:rsidRDefault="00DF009F" w:rsidP="002259A1">
            <w:pPr>
              <w:jc w:val="center"/>
              <w:rPr>
                <w:rFonts w:cs="Arial"/>
                <w:sz w:val="18"/>
                <w:szCs w:val="18"/>
              </w:rPr>
            </w:pPr>
          </w:p>
        </w:tc>
        <w:tc>
          <w:tcPr>
            <w:tcW w:w="992" w:type="dxa"/>
            <w:shd w:val="clear" w:color="auto" w:fill="auto"/>
          </w:tcPr>
          <w:p w14:paraId="1909FCFE" w14:textId="61C16D3E" w:rsidR="00DF009F" w:rsidRPr="00CD217D" w:rsidRDefault="00261F27" w:rsidP="00261F27">
            <w:pPr>
              <w:jc w:val="center"/>
              <w:rPr>
                <w:rFonts w:cs="Arial"/>
                <w:sz w:val="18"/>
                <w:szCs w:val="18"/>
              </w:rPr>
            </w:pPr>
            <w:r>
              <w:rPr>
                <w:rFonts w:cs="Arial"/>
                <w:sz w:val="18"/>
                <w:szCs w:val="18"/>
              </w:rPr>
              <w:sym w:font="Wingdings" w:char="F0FC"/>
            </w:r>
          </w:p>
        </w:tc>
      </w:tr>
      <w:tr w:rsidR="006C7E28" w:rsidRPr="00CD217D" w14:paraId="294E3E08" w14:textId="77777777" w:rsidTr="00FD432E">
        <w:trPr>
          <w:trHeight w:val="1408"/>
        </w:trPr>
        <w:tc>
          <w:tcPr>
            <w:tcW w:w="1809" w:type="dxa"/>
            <w:shd w:val="clear" w:color="auto" w:fill="auto"/>
            <w:vAlign w:val="center"/>
          </w:tcPr>
          <w:p w14:paraId="44620AF3" w14:textId="77777777" w:rsidR="006C7E28" w:rsidRDefault="006C7E28" w:rsidP="006C7E28">
            <w:pPr>
              <w:jc w:val="center"/>
              <w:rPr>
                <w:rFonts w:cs="Arial"/>
                <w:lang w:val="en-GB"/>
              </w:rPr>
            </w:pPr>
            <w:r>
              <w:rPr>
                <w:rFonts w:cs="Arial"/>
              </w:rPr>
              <w:t>Football or toy going into bushes</w:t>
            </w:r>
          </w:p>
          <w:p w14:paraId="5DDE1C42" w14:textId="77777777" w:rsidR="006C7E28" w:rsidRDefault="006C7E28" w:rsidP="00DF009F">
            <w:pPr>
              <w:jc w:val="center"/>
              <w:rPr>
                <w:rFonts w:cs="Arial"/>
              </w:rPr>
            </w:pPr>
          </w:p>
        </w:tc>
        <w:tc>
          <w:tcPr>
            <w:tcW w:w="1872" w:type="dxa"/>
            <w:shd w:val="clear" w:color="auto" w:fill="auto"/>
            <w:vAlign w:val="center"/>
          </w:tcPr>
          <w:p w14:paraId="6B3E083F" w14:textId="77777777" w:rsidR="00206F17" w:rsidRDefault="00206F17" w:rsidP="00206F17">
            <w:pPr>
              <w:jc w:val="center"/>
              <w:rPr>
                <w:rFonts w:cs="Arial"/>
              </w:rPr>
            </w:pPr>
            <w:r>
              <w:rPr>
                <w:rFonts w:cs="Arial"/>
              </w:rPr>
              <w:t>Pupil</w:t>
            </w:r>
          </w:p>
          <w:p w14:paraId="2CEEF1C2" w14:textId="77777777" w:rsidR="006C7E28" w:rsidRDefault="006C7E28" w:rsidP="002259A1">
            <w:pPr>
              <w:jc w:val="center"/>
              <w:rPr>
                <w:rFonts w:cs="Arial"/>
              </w:rPr>
            </w:pPr>
          </w:p>
        </w:tc>
        <w:tc>
          <w:tcPr>
            <w:tcW w:w="4961" w:type="dxa"/>
            <w:shd w:val="clear" w:color="auto" w:fill="auto"/>
            <w:vAlign w:val="center"/>
          </w:tcPr>
          <w:p w14:paraId="62090718" w14:textId="48C03DEB" w:rsidR="006C7E28" w:rsidRPr="006C7E28" w:rsidRDefault="006C7E28" w:rsidP="006C7E28">
            <w:pPr>
              <w:pStyle w:val="ListParagraph"/>
              <w:numPr>
                <w:ilvl w:val="0"/>
                <w:numId w:val="16"/>
              </w:numPr>
              <w:jc w:val="both"/>
              <w:rPr>
                <w:rFonts w:cs="Arial"/>
                <w:lang w:val="en-GB"/>
              </w:rPr>
            </w:pPr>
            <w:r w:rsidRPr="006C7E28">
              <w:rPr>
                <w:rFonts w:cs="Arial"/>
              </w:rPr>
              <w:t>Children to report this to an adult. Adult to get balls/toys out if safe to do so or log issue in Janitor book</w:t>
            </w:r>
          </w:p>
          <w:p w14:paraId="46BB13E1" w14:textId="11F669F8" w:rsidR="006C7E28" w:rsidRDefault="006C7E28" w:rsidP="006C7E28">
            <w:pPr>
              <w:jc w:val="both"/>
              <w:textAlignment w:val="baseline"/>
              <w:rPr>
                <w:rFonts w:cs="Arial"/>
                <w:color w:val="FF0000"/>
              </w:rPr>
            </w:pPr>
            <w:r w:rsidRPr="002259A1">
              <w:rPr>
                <w:rFonts w:cs="Arial"/>
                <w:color w:val="FF0000"/>
              </w:rPr>
              <w:t>COVID-19</w:t>
            </w:r>
          </w:p>
          <w:p w14:paraId="354C10A8" w14:textId="2A928DE1" w:rsidR="006C7E28" w:rsidRDefault="006C7E28" w:rsidP="006C7E28">
            <w:pPr>
              <w:pStyle w:val="ListParagraph"/>
              <w:numPr>
                <w:ilvl w:val="0"/>
                <w:numId w:val="16"/>
              </w:numPr>
              <w:jc w:val="both"/>
              <w:textAlignment w:val="baseline"/>
              <w:rPr>
                <w:rFonts w:cs="Arial"/>
                <w:color w:val="FF0000"/>
              </w:rPr>
            </w:pPr>
            <w:r>
              <w:rPr>
                <w:rFonts w:cs="Arial"/>
                <w:color w:val="FF0000"/>
              </w:rPr>
              <w:t>No shared equipment/ toys at present</w:t>
            </w:r>
          </w:p>
          <w:p w14:paraId="65BD7AE3" w14:textId="752C84F3" w:rsidR="006C7E28" w:rsidRPr="006C7E28" w:rsidRDefault="006C7E28" w:rsidP="006C7E28">
            <w:pPr>
              <w:pStyle w:val="ListParagraph"/>
              <w:numPr>
                <w:ilvl w:val="0"/>
                <w:numId w:val="16"/>
              </w:numPr>
              <w:jc w:val="both"/>
              <w:textAlignment w:val="baseline"/>
              <w:rPr>
                <w:rFonts w:cs="Arial"/>
                <w:color w:val="FF0000"/>
              </w:rPr>
            </w:pPr>
            <w:r>
              <w:rPr>
                <w:rFonts w:cs="Arial"/>
                <w:color w:val="FF0000"/>
              </w:rPr>
              <w:t xml:space="preserve">No football at present </w:t>
            </w:r>
          </w:p>
        </w:tc>
        <w:tc>
          <w:tcPr>
            <w:tcW w:w="3373" w:type="dxa"/>
            <w:shd w:val="clear" w:color="auto" w:fill="auto"/>
            <w:vAlign w:val="center"/>
          </w:tcPr>
          <w:p w14:paraId="31204762" w14:textId="77777777" w:rsidR="006C7E28" w:rsidRPr="00CD217D" w:rsidRDefault="006C7E28" w:rsidP="002259A1">
            <w:pPr>
              <w:jc w:val="both"/>
              <w:rPr>
                <w:rFonts w:cs="Arial"/>
                <w:sz w:val="18"/>
                <w:szCs w:val="18"/>
              </w:rPr>
            </w:pPr>
          </w:p>
        </w:tc>
        <w:tc>
          <w:tcPr>
            <w:tcW w:w="1163" w:type="dxa"/>
            <w:shd w:val="clear" w:color="auto" w:fill="auto"/>
            <w:vAlign w:val="center"/>
          </w:tcPr>
          <w:p w14:paraId="3E5F4A2D" w14:textId="77777777" w:rsidR="006C7E28" w:rsidRDefault="006C7E28" w:rsidP="002259A1">
            <w:pPr>
              <w:jc w:val="center"/>
              <w:rPr>
                <w:rFonts w:cs="Arial"/>
              </w:rPr>
            </w:pPr>
          </w:p>
        </w:tc>
        <w:tc>
          <w:tcPr>
            <w:tcW w:w="1134" w:type="dxa"/>
            <w:shd w:val="clear" w:color="auto" w:fill="auto"/>
          </w:tcPr>
          <w:p w14:paraId="68AD7670" w14:textId="77777777" w:rsidR="006C7E28" w:rsidRPr="00CD217D" w:rsidRDefault="006C7E28" w:rsidP="002259A1">
            <w:pPr>
              <w:jc w:val="center"/>
              <w:rPr>
                <w:rFonts w:cs="Arial"/>
                <w:sz w:val="18"/>
                <w:szCs w:val="18"/>
              </w:rPr>
            </w:pPr>
          </w:p>
        </w:tc>
        <w:tc>
          <w:tcPr>
            <w:tcW w:w="992" w:type="dxa"/>
            <w:shd w:val="clear" w:color="auto" w:fill="auto"/>
          </w:tcPr>
          <w:p w14:paraId="61A59B93" w14:textId="5488DFC1" w:rsidR="006C7E28" w:rsidRPr="00CD217D" w:rsidRDefault="00261F27" w:rsidP="00261F27">
            <w:pPr>
              <w:jc w:val="center"/>
              <w:rPr>
                <w:rFonts w:cs="Arial"/>
                <w:sz w:val="18"/>
                <w:szCs w:val="18"/>
              </w:rPr>
            </w:pPr>
            <w:r>
              <w:rPr>
                <w:rFonts w:cs="Arial"/>
                <w:sz w:val="18"/>
                <w:szCs w:val="18"/>
              </w:rPr>
              <w:sym w:font="Wingdings" w:char="F0FC"/>
            </w:r>
          </w:p>
        </w:tc>
      </w:tr>
      <w:tr w:rsidR="00207560" w:rsidRPr="00CD217D" w14:paraId="2E3D015E" w14:textId="77777777" w:rsidTr="00164CB5">
        <w:trPr>
          <w:trHeight w:val="833"/>
        </w:trPr>
        <w:tc>
          <w:tcPr>
            <w:tcW w:w="1809" w:type="dxa"/>
            <w:shd w:val="clear" w:color="auto" w:fill="auto"/>
            <w:vAlign w:val="center"/>
          </w:tcPr>
          <w:p w14:paraId="0FE1A26D" w14:textId="2576225F" w:rsidR="00207560" w:rsidRPr="00207560" w:rsidRDefault="00207560" w:rsidP="00207560">
            <w:pPr>
              <w:jc w:val="center"/>
              <w:rPr>
                <w:rFonts w:cs="Arial"/>
                <w:lang w:val="en-GB"/>
              </w:rPr>
            </w:pPr>
            <w:r>
              <w:rPr>
                <w:rFonts w:cs="Arial"/>
              </w:rPr>
              <w:t>Hygiene risk from excrement contamination</w:t>
            </w:r>
          </w:p>
        </w:tc>
        <w:tc>
          <w:tcPr>
            <w:tcW w:w="1872" w:type="dxa"/>
            <w:shd w:val="clear" w:color="auto" w:fill="auto"/>
            <w:vAlign w:val="center"/>
          </w:tcPr>
          <w:p w14:paraId="45CF4708" w14:textId="77777777" w:rsidR="00206F17" w:rsidRDefault="00206F17" w:rsidP="00206F17">
            <w:pPr>
              <w:jc w:val="center"/>
              <w:rPr>
                <w:rFonts w:cs="Arial"/>
              </w:rPr>
            </w:pPr>
            <w:r>
              <w:rPr>
                <w:rFonts w:cs="Arial"/>
              </w:rPr>
              <w:t>Pupil</w:t>
            </w:r>
          </w:p>
          <w:p w14:paraId="5E20F0C9" w14:textId="77777777" w:rsidR="00207560" w:rsidRDefault="00207560" w:rsidP="002259A1">
            <w:pPr>
              <w:jc w:val="center"/>
              <w:rPr>
                <w:rFonts w:cs="Arial"/>
              </w:rPr>
            </w:pPr>
          </w:p>
        </w:tc>
        <w:tc>
          <w:tcPr>
            <w:tcW w:w="4961" w:type="dxa"/>
            <w:shd w:val="clear" w:color="auto" w:fill="auto"/>
            <w:vAlign w:val="center"/>
          </w:tcPr>
          <w:p w14:paraId="7D6E4937" w14:textId="77777777" w:rsidR="00207560" w:rsidRPr="00207560" w:rsidRDefault="00207560" w:rsidP="00207560">
            <w:pPr>
              <w:pStyle w:val="ListParagraph"/>
              <w:numPr>
                <w:ilvl w:val="0"/>
                <w:numId w:val="17"/>
              </w:numPr>
              <w:jc w:val="both"/>
              <w:rPr>
                <w:rFonts w:cs="Arial"/>
                <w:lang w:val="en-GB"/>
              </w:rPr>
            </w:pPr>
            <w:r w:rsidRPr="00207560">
              <w:rPr>
                <w:rFonts w:cs="Arial"/>
              </w:rPr>
              <w:t xml:space="preserve">If staff see anything they think is a hygiene risk to children, cordon </w:t>
            </w:r>
            <w:r>
              <w:rPr>
                <w:rFonts w:cs="Arial"/>
              </w:rPr>
              <w:t>area off and report to Janitor.</w:t>
            </w:r>
          </w:p>
          <w:p w14:paraId="30C229E9" w14:textId="1934172C" w:rsidR="00207560" w:rsidRPr="00207560" w:rsidRDefault="00207560" w:rsidP="00207560">
            <w:pPr>
              <w:pStyle w:val="ListParagraph"/>
              <w:numPr>
                <w:ilvl w:val="0"/>
                <w:numId w:val="17"/>
              </w:numPr>
              <w:jc w:val="both"/>
              <w:rPr>
                <w:rFonts w:cs="Arial"/>
                <w:lang w:val="en-GB"/>
              </w:rPr>
            </w:pPr>
            <w:r w:rsidRPr="00207560">
              <w:rPr>
                <w:rFonts w:cs="Arial"/>
              </w:rPr>
              <w:t>Remind children of good hand washing hygiene.</w:t>
            </w:r>
          </w:p>
        </w:tc>
        <w:tc>
          <w:tcPr>
            <w:tcW w:w="3373" w:type="dxa"/>
            <w:shd w:val="clear" w:color="auto" w:fill="auto"/>
            <w:vAlign w:val="center"/>
          </w:tcPr>
          <w:p w14:paraId="23CE8FC9" w14:textId="77777777" w:rsidR="00207560" w:rsidRPr="00CD217D" w:rsidRDefault="00207560" w:rsidP="002259A1">
            <w:pPr>
              <w:jc w:val="both"/>
              <w:rPr>
                <w:rFonts w:cs="Arial"/>
                <w:sz w:val="18"/>
                <w:szCs w:val="18"/>
              </w:rPr>
            </w:pPr>
          </w:p>
        </w:tc>
        <w:tc>
          <w:tcPr>
            <w:tcW w:w="1163" w:type="dxa"/>
            <w:shd w:val="clear" w:color="auto" w:fill="auto"/>
            <w:vAlign w:val="center"/>
          </w:tcPr>
          <w:p w14:paraId="466ED814" w14:textId="77777777" w:rsidR="00207560" w:rsidRDefault="00207560" w:rsidP="002259A1">
            <w:pPr>
              <w:jc w:val="center"/>
              <w:rPr>
                <w:rFonts w:cs="Arial"/>
              </w:rPr>
            </w:pPr>
          </w:p>
        </w:tc>
        <w:tc>
          <w:tcPr>
            <w:tcW w:w="1134" w:type="dxa"/>
            <w:shd w:val="clear" w:color="auto" w:fill="auto"/>
          </w:tcPr>
          <w:p w14:paraId="25644ABD" w14:textId="77777777" w:rsidR="00207560" w:rsidRPr="00CD217D" w:rsidRDefault="00207560" w:rsidP="002259A1">
            <w:pPr>
              <w:jc w:val="center"/>
              <w:rPr>
                <w:rFonts w:cs="Arial"/>
                <w:sz w:val="18"/>
                <w:szCs w:val="18"/>
              </w:rPr>
            </w:pPr>
          </w:p>
        </w:tc>
        <w:tc>
          <w:tcPr>
            <w:tcW w:w="992" w:type="dxa"/>
            <w:shd w:val="clear" w:color="auto" w:fill="auto"/>
          </w:tcPr>
          <w:p w14:paraId="1393F57A" w14:textId="21FCCF19" w:rsidR="00207560" w:rsidRPr="00CD217D" w:rsidRDefault="00261F27" w:rsidP="00261F27">
            <w:pPr>
              <w:jc w:val="center"/>
              <w:rPr>
                <w:rFonts w:cs="Arial"/>
                <w:sz w:val="18"/>
                <w:szCs w:val="18"/>
              </w:rPr>
            </w:pPr>
            <w:r>
              <w:rPr>
                <w:rFonts w:cs="Arial"/>
                <w:sz w:val="18"/>
                <w:szCs w:val="18"/>
              </w:rPr>
              <w:sym w:font="Wingdings" w:char="F0FC"/>
            </w:r>
          </w:p>
        </w:tc>
      </w:tr>
      <w:tr w:rsidR="00207560" w:rsidRPr="00CD217D" w14:paraId="3E60C335" w14:textId="77777777" w:rsidTr="00FD432E">
        <w:trPr>
          <w:trHeight w:val="1408"/>
        </w:trPr>
        <w:tc>
          <w:tcPr>
            <w:tcW w:w="1809" w:type="dxa"/>
            <w:shd w:val="clear" w:color="auto" w:fill="auto"/>
            <w:vAlign w:val="center"/>
          </w:tcPr>
          <w:p w14:paraId="01E93830" w14:textId="180CFF81" w:rsidR="00207560" w:rsidRPr="00207560" w:rsidRDefault="00207560" w:rsidP="00207560">
            <w:pPr>
              <w:jc w:val="center"/>
              <w:rPr>
                <w:rFonts w:cs="Arial"/>
                <w:lang w:val="en-GB"/>
              </w:rPr>
            </w:pPr>
            <w:r>
              <w:rPr>
                <w:rFonts w:cs="Arial"/>
              </w:rPr>
              <w:t>Bumps, scrapes and eye injuries from low or protruding branches and/or roots</w:t>
            </w:r>
          </w:p>
        </w:tc>
        <w:tc>
          <w:tcPr>
            <w:tcW w:w="1872" w:type="dxa"/>
            <w:shd w:val="clear" w:color="auto" w:fill="auto"/>
            <w:vAlign w:val="center"/>
          </w:tcPr>
          <w:p w14:paraId="3BE4D858" w14:textId="77777777" w:rsidR="00206F17" w:rsidRDefault="00206F17" w:rsidP="00206F17">
            <w:pPr>
              <w:jc w:val="center"/>
              <w:rPr>
                <w:rFonts w:cs="Arial"/>
              </w:rPr>
            </w:pPr>
            <w:r>
              <w:rPr>
                <w:rFonts w:cs="Arial"/>
              </w:rPr>
              <w:t>Pupil</w:t>
            </w:r>
          </w:p>
          <w:p w14:paraId="31473876" w14:textId="77777777" w:rsidR="00207560" w:rsidRDefault="00206F17" w:rsidP="002259A1">
            <w:pPr>
              <w:jc w:val="center"/>
              <w:rPr>
                <w:rFonts w:cs="Arial"/>
              </w:rPr>
            </w:pPr>
            <w:r>
              <w:rPr>
                <w:rFonts w:cs="Arial"/>
              </w:rPr>
              <w:t>Staff</w:t>
            </w:r>
          </w:p>
          <w:p w14:paraId="6B1D4D52" w14:textId="7AFD88EC" w:rsidR="00206F17" w:rsidRDefault="00206F17" w:rsidP="002259A1">
            <w:pPr>
              <w:jc w:val="center"/>
              <w:rPr>
                <w:rFonts w:cs="Arial"/>
              </w:rPr>
            </w:pPr>
            <w:r>
              <w:rPr>
                <w:rFonts w:cs="Arial"/>
              </w:rPr>
              <w:t>Visitor to school</w:t>
            </w:r>
          </w:p>
        </w:tc>
        <w:tc>
          <w:tcPr>
            <w:tcW w:w="4961" w:type="dxa"/>
            <w:shd w:val="clear" w:color="auto" w:fill="auto"/>
            <w:vAlign w:val="center"/>
          </w:tcPr>
          <w:p w14:paraId="053BD1C1" w14:textId="77777777" w:rsidR="00207560" w:rsidRPr="00207560" w:rsidRDefault="00207560" w:rsidP="00207560">
            <w:pPr>
              <w:pStyle w:val="ListParagraph"/>
              <w:numPr>
                <w:ilvl w:val="0"/>
                <w:numId w:val="18"/>
              </w:numPr>
              <w:jc w:val="both"/>
              <w:rPr>
                <w:rFonts w:cs="Arial"/>
              </w:rPr>
            </w:pPr>
            <w:r w:rsidRPr="00207560">
              <w:rPr>
                <w:rFonts w:cs="Arial"/>
              </w:rPr>
              <w:t>Regular observation by Las (daily checklist)</w:t>
            </w:r>
          </w:p>
          <w:p w14:paraId="2FA0DFB2" w14:textId="77777777" w:rsidR="00207560" w:rsidRPr="00207560" w:rsidRDefault="00207560" w:rsidP="00207560">
            <w:pPr>
              <w:pStyle w:val="ListParagraph"/>
              <w:numPr>
                <w:ilvl w:val="0"/>
                <w:numId w:val="18"/>
              </w:numPr>
              <w:jc w:val="both"/>
              <w:rPr>
                <w:rFonts w:cs="Arial"/>
              </w:rPr>
            </w:pPr>
            <w:r w:rsidRPr="00207560">
              <w:rPr>
                <w:rFonts w:cs="Arial"/>
              </w:rPr>
              <w:t>Children not to use area if not safe</w:t>
            </w:r>
          </w:p>
          <w:p w14:paraId="7F813E31" w14:textId="77777777" w:rsidR="00207560" w:rsidRPr="00207560" w:rsidRDefault="00207560" w:rsidP="00207560">
            <w:pPr>
              <w:pStyle w:val="ListParagraph"/>
              <w:numPr>
                <w:ilvl w:val="0"/>
                <w:numId w:val="18"/>
              </w:numPr>
              <w:jc w:val="both"/>
              <w:rPr>
                <w:rFonts w:cs="Arial"/>
              </w:rPr>
            </w:pPr>
            <w:r w:rsidRPr="00207560">
              <w:rPr>
                <w:rFonts w:cs="Arial"/>
              </w:rPr>
              <w:t>Report any branches/ concerns to Janitor to tend to</w:t>
            </w:r>
          </w:p>
          <w:p w14:paraId="5E2C325C" w14:textId="719C0111" w:rsidR="00207560" w:rsidRPr="00207560" w:rsidRDefault="00207560" w:rsidP="00207560">
            <w:pPr>
              <w:pStyle w:val="ListParagraph"/>
              <w:numPr>
                <w:ilvl w:val="0"/>
                <w:numId w:val="18"/>
              </w:numPr>
              <w:jc w:val="both"/>
              <w:rPr>
                <w:rFonts w:cs="Arial"/>
                <w:lang w:val="en-GB"/>
              </w:rPr>
            </w:pPr>
            <w:r w:rsidRPr="00207560">
              <w:rPr>
                <w:rFonts w:cs="Arial"/>
              </w:rPr>
              <w:t>First Aider available in playground (SR)</w:t>
            </w:r>
          </w:p>
        </w:tc>
        <w:tc>
          <w:tcPr>
            <w:tcW w:w="3373" w:type="dxa"/>
            <w:shd w:val="clear" w:color="auto" w:fill="auto"/>
            <w:vAlign w:val="center"/>
          </w:tcPr>
          <w:p w14:paraId="6094CFA8" w14:textId="77777777" w:rsidR="00207560" w:rsidRPr="00CD217D" w:rsidRDefault="00207560" w:rsidP="002259A1">
            <w:pPr>
              <w:jc w:val="both"/>
              <w:rPr>
                <w:rFonts w:cs="Arial"/>
                <w:sz w:val="18"/>
                <w:szCs w:val="18"/>
              </w:rPr>
            </w:pPr>
          </w:p>
        </w:tc>
        <w:tc>
          <w:tcPr>
            <w:tcW w:w="1163" w:type="dxa"/>
            <w:shd w:val="clear" w:color="auto" w:fill="auto"/>
            <w:vAlign w:val="center"/>
          </w:tcPr>
          <w:p w14:paraId="47EF50E0" w14:textId="77777777" w:rsidR="00207560" w:rsidRDefault="00207560" w:rsidP="002259A1">
            <w:pPr>
              <w:jc w:val="center"/>
              <w:rPr>
                <w:rFonts w:cs="Arial"/>
              </w:rPr>
            </w:pPr>
          </w:p>
        </w:tc>
        <w:tc>
          <w:tcPr>
            <w:tcW w:w="1134" w:type="dxa"/>
            <w:shd w:val="clear" w:color="auto" w:fill="auto"/>
          </w:tcPr>
          <w:p w14:paraId="42FE69FB" w14:textId="77777777" w:rsidR="00207560" w:rsidRPr="00CD217D" w:rsidRDefault="00207560" w:rsidP="002259A1">
            <w:pPr>
              <w:jc w:val="center"/>
              <w:rPr>
                <w:rFonts w:cs="Arial"/>
                <w:sz w:val="18"/>
                <w:szCs w:val="18"/>
              </w:rPr>
            </w:pPr>
          </w:p>
        </w:tc>
        <w:tc>
          <w:tcPr>
            <w:tcW w:w="992" w:type="dxa"/>
            <w:shd w:val="clear" w:color="auto" w:fill="auto"/>
          </w:tcPr>
          <w:p w14:paraId="35349C66" w14:textId="7AA1BFB4" w:rsidR="00207560" w:rsidRPr="00CD217D" w:rsidRDefault="00261F27" w:rsidP="00261F27">
            <w:pPr>
              <w:jc w:val="center"/>
              <w:rPr>
                <w:rFonts w:cs="Arial"/>
                <w:sz w:val="18"/>
                <w:szCs w:val="18"/>
              </w:rPr>
            </w:pPr>
            <w:r>
              <w:rPr>
                <w:rFonts w:cs="Arial"/>
                <w:sz w:val="18"/>
                <w:szCs w:val="18"/>
              </w:rPr>
              <w:sym w:font="Wingdings" w:char="F0FC"/>
            </w:r>
          </w:p>
        </w:tc>
      </w:tr>
      <w:tr w:rsidR="00207560" w:rsidRPr="00CD217D" w14:paraId="22BA7CFF" w14:textId="77777777" w:rsidTr="00FD432E">
        <w:trPr>
          <w:trHeight w:val="1408"/>
        </w:trPr>
        <w:tc>
          <w:tcPr>
            <w:tcW w:w="1809" w:type="dxa"/>
            <w:shd w:val="clear" w:color="auto" w:fill="auto"/>
            <w:vAlign w:val="center"/>
          </w:tcPr>
          <w:p w14:paraId="16F67943" w14:textId="4F1B0AD6" w:rsidR="00207560" w:rsidRPr="00207560" w:rsidRDefault="00207560" w:rsidP="00207560">
            <w:pPr>
              <w:jc w:val="center"/>
              <w:rPr>
                <w:rFonts w:cs="Arial"/>
                <w:lang w:val="en-GB"/>
              </w:rPr>
            </w:pPr>
            <w:r>
              <w:rPr>
                <w:rFonts w:cs="Arial"/>
              </w:rPr>
              <w:t>Pupils out of direct supervision in the wider field area</w:t>
            </w:r>
          </w:p>
        </w:tc>
        <w:tc>
          <w:tcPr>
            <w:tcW w:w="1872" w:type="dxa"/>
            <w:shd w:val="clear" w:color="auto" w:fill="auto"/>
            <w:vAlign w:val="center"/>
          </w:tcPr>
          <w:p w14:paraId="0896C94C" w14:textId="3354166B" w:rsidR="00207560" w:rsidRDefault="00206F17" w:rsidP="00206F17">
            <w:pPr>
              <w:jc w:val="center"/>
              <w:rPr>
                <w:rFonts w:cs="Arial"/>
              </w:rPr>
            </w:pPr>
            <w:r>
              <w:rPr>
                <w:rFonts w:cs="Arial"/>
              </w:rPr>
              <w:t>Pupil</w:t>
            </w:r>
          </w:p>
        </w:tc>
        <w:tc>
          <w:tcPr>
            <w:tcW w:w="4961" w:type="dxa"/>
            <w:shd w:val="clear" w:color="auto" w:fill="auto"/>
            <w:vAlign w:val="center"/>
          </w:tcPr>
          <w:p w14:paraId="2006912C" w14:textId="0E7965B9" w:rsidR="00207560" w:rsidRDefault="00207560" w:rsidP="00207560">
            <w:pPr>
              <w:pStyle w:val="ListParagraph"/>
              <w:numPr>
                <w:ilvl w:val="0"/>
                <w:numId w:val="20"/>
              </w:numPr>
              <w:jc w:val="both"/>
              <w:rPr>
                <w:rFonts w:cs="Arial"/>
              </w:rPr>
            </w:pPr>
            <w:r w:rsidRPr="00207560">
              <w:rPr>
                <w:rFonts w:cs="Arial"/>
              </w:rPr>
              <w:t xml:space="preserve">Staff to keep wider field area in check </w:t>
            </w:r>
            <w:r w:rsidR="00206F17" w:rsidRPr="00207560">
              <w:rPr>
                <w:rFonts w:cs="Arial"/>
              </w:rPr>
              <w:t>throughout</w:t>
            </w:r>
            <w:r w:rsidRPr="00207560">
              <w:rPr>
                <w:rFonts w:cs="Arial"/>
              </w:rPr>
              <w:t xml:space="preserve"> break and lunch</w:t>
            </w:r>
          </w:p>
          <w:p w14:paraId="7CB2585F" w14:textId="77777777" w:rsidR="00207560" w:rsidRDefault="00207560" w:rsidP="00207560">
            <w:pPr>
              <w:pStyle w:val="ListParagraph"/>
              <w:numPr>
                <w:ilvl w:val="0"/>
                <w:numId w:val="20"/>
              </w:numPr>
              <w:jc w:val="both"/>
              <w:rPr>
                <w:rFonts w:cs="Arial"/>
              </w:rPr>
            </w:pPr>
            <w:r w:rsidRPr="00207560">
              <w:rPr>
                <w:rFonts w:cs="Arial"/>
              </w:rPr>
              <w:t>Pupils encouraged to come to tell an adult if any problems</w:t>
            </w:r>
          </w:p>
          <w:p w14:paraId="1BB526CD" w14:textId="2F5FB6ED" w:rsidR="00207560" w:rsidRPr="00207560" w:rsidRDefault="00207560" w:rsidP="00207560">
            <w:pPr>
              <w:pStyle w:val="ListParagraph"/>
              <w:numPr>
                <w:ilvl w:val="0"/>
                <w:numId w:val="20"/>
              </w:numPr>
              <w:jc w:val="both"/>
              <w:rPr>
                <w:rFonts w:cs="Arial"/>
              </w:rPr>
            </w:pPr>
            <w:r w:rsidRPr="00207560">
              <w:rPr>
                <w:rFonts w:cs="Arial"/>
              </w:rPr>
              <w:t>Pupils aware of expectations in playground and safe/ unsafe choices</w:t>
            </w:r>
          </w:p>
        </w:tc>
        <w:tc>
          <w:tcPr>
            <w:tcW w:w="3373" w:type="dxa"/>
            <w:shd w:val="clear" w:color="auto" w:fill="auto"/>
            <w:vAlign w:val="center"/>
          </w:tcPr>
          <w:p w14:paraId="0F9E572C" w14:textId="77777777" w:rsidR="00207560" w:rsidRPr="00CD217D" w:rsidRDefault="00207560" w:rsidP="002259A1">
            <w:pPr>
              <w:jc w:val="both"/>
              <w:rPr>
                <w:rFonts w:cs="Arial"/>
                <w:sz w:val="18"/>
                <w:szCs w:val="18"/>
              </w:rPr>
            </w:pPr>
          </w:p>
        </w:tc>
        <w:tc>
          <w:tcPr>
            <w:tcW w:w="1163" w:type="dxa"/>
            <w:shd w:val="clear" w:color="auto" w:fill="auto"/>
            <w:vAlign w:val="center"/>
          </w:tcPr>
          <w:p w14:paraId="4882FE83" w14:textId="77777777" w:rsidR="00207560" w:rsidRDefault="00207560" w:rsidP="002259A1">
            <w:pPr>
              <w:jc w:val="center"/>
              <w:rPr>
                <w:rFonts w:cs="Arial"/>
              </w:rPr>
            </w:pPr>
          </w:p>
        </w:tc>
        <w:tc>
          <w:tcPr>
            <w:tcW w:w="1134" w:type="dxa"/>
            <w:shd w:val="clear" w:color="auto" w:fill="auto"/>
          </w:tcPr>
          <w:p w14:paraId="646AC506" w14:textId="77777777" w:rsidR="00207560" w:rsidRPr="00CD217D" w:rsidRDefault="00207560" w:rsidP="002259A1">
            <w:pPr>
              <w:jc w:val="center"/>
              <w:rPr>
                <w:rFonts w:cs="Arial"/>
                <w:sz w:val="18"/>
                <w:szCs w:val="18"/>
              </w:rPr>
            </w:pPr>
          </w:p>
        </w:tc>
        <w:tc>
          <w:tcPr>
            <w:tcW w:w="992" w:type="dxa"/>
            <w:shd w:val="clear" w:color="auto" w:fill="auto"/>
          </w:tcPr>
          <w:p w14:paraId="6F15646C" w14:textId="2A44637D" w:rsidR="00207560" w:rsidRPr="00CD217D" w:rsidRDefault="00261F27" w:rsidP="00261F27">
            <w:pPr>
              <w:jc w:val="center"/>
              <w:rPr>
                <w:rFonts w:cs="Arial"/>
                <w:sz w:val="18"/>
                <w:szCs w:val="18"/>
              </w:rPr>
            </w:pPr>
            <w:r>
              <w:rPr>
                <w:rFonts w:cs="Arial"/>
                <w:sz w:val="18"/>
                <w:szCs w:val="18"/>
              </w:rPr>
              <w:sym w:font="Wingdings" w:char="F0FC"/>
            </w:r>
          </w:p>
        </w:tc>
      </w:tr>
      <w:tr w:rsidR="00F36D7D" w:rsidRPr="00CD217D" w14:paraId="510B8032" w14:textId="77777777" w:rsidTr="00FD432E">
        <w:trPr>
          <w:trHeight w:val="1408"/>
        </w:trPr>
        <w:tc>
          <w:tcPr>
            <w:tcW w:w="1809" w:type="dxa"/>
            <w:shd w:val="clear" w:color="auto" w:fill="auto"/>
            <w:vAlign w:val="center"/>
          </w:tcPr>
          <w:p w14:paraId="356046E8" w14:textId="358801BF" w:rsidR="00F36D7D" w:rsidRPr="00F36D7D" w:rsidRDefault="00F36D7D" w:rsidP="00F36D7D">
            <w:pPr>
              <w:jc w:val="center"/>
              <w:rPr>
                <w:rFonts w:cs="Arial"/>
                <w:lang w:val="en-GB"/>
              </w:rPr>
            </w:pPr>
            <w:r>
              <w:rPr>
                <w:rFonts w:cs="Arial"/>
              </w:rPr>
              <w:t>Injury from loose parts play items</w:t>
            </w:r>
          </w:p>
        </w:tc>
        <w:tc>
          <w:tcPr>
            <w:tcW w:w="1872" w:type="dxa"/>
            <w:shd w:val="clear" w:color="auto" w:fill="auto"/>
            <w:vAlign w:val="center"/>
          </w:tcPr>
          <w:p w14:paraId="3BECDB77" w14:textId="77777777" w:rsidR="00206F17" w:rsidRDefault="00206F17" w:rsidP="00206F17">
            <w:pPr>
              <w:jc w:val="center"/>
              <w:rPr>
                <w:rFonts w:cs="Arial"/>
              </w:rPr>
            </w:pPr>
            <w:r>
              <w:rPr>
                <w:rFonts w:cs="Arial"/>
              </w:rPr>
              <w:t>Pupil</w:t>
            </w:r>
          </w:p>
          <w:p w14:paraId="498CF92A" w14:textId="726B5A0B" w:rsidR="00F36D7D" w:rsidRDefault="00206F17" w:rsidP="002259A1">
            <w:pPr>
              <w:jc w:val="center"/>
              <w:rPr>
                <w:rFonts w:cs="Arial"/>
              </w:rPr>
            </w:pPr>
            <w:r>
              <w:rPr>
                <w:rFonts w:cs="Arial"/>
              </w:rPr>
              <w:t>Staff</w:t>
            </w:r>
          </w:p>
        </w:tc>
        <w:tc>
          <w:tcPr>
            <w:tcW w:w="4961" w:type="dxa"/>
            <w:shd w:val="clear" w:color="auto" w:fill="auto"/>
            <w:vAlign w:val="center"/>
          </w:tcPr>
          <w:p w14:paraId="23322C31" w14:textId="77777777" w:rsidR="00F36D7D" w:rsidRPr="00F36D7D" w:rsidRDefault="00F36D7D" w:rsidP="00F36D7D">
            <w:pPr>
              <w:pStyle w:val="ListParagraph"/>
              <w:numPr>
                <w:ilvl w:val="0"/>
                <w:numId w:val="23"/>
              </w:numPr>
              <w:jc w:val="both"/>
              <w:rPr>
                <w:rFonts w:cs="Arial"/>
                <w:lang w:val="en-GB"/>
              </w:rPr>
            </w:pPr>
            <w:r w:rsidRPr="00F36D7D">
              <w:rPr>
                <w:rFonts w:cs="Arial"/>
              </w:rPr>
              <w:t>LAs to check materials regularly to mak</w:t>
            </w:r>
            <w:r>
              <w:rPr>
                <w:rFonts w:cs="Arial"/>
              </w:rPr>
              <w:t>e sure they are fit to be used - a</w:t>
            </w:r>
            <w:r w:rsidRPr="00F36D7D">
              <w:rPr>
                <w:rFonts w:cs="Arial"/>
              </w:rPr>
              <w:t>nyt</w:t>
            </w:r>
            <w:r>
              <w:rPr>
                <w:rFonts w:cs="Arial"/>
              </w:rPr>
              <w:t>hing that is not to be removed</w:t>
            </w:r>
          </w:p>
          <w:p w14:paraId="4216CB4F" w14:textId="77777777" w:rsidR="00F36D7D" w:rsidRPr="00F36D7D" w:rsidRDefault="00F36D7D" w:rsidP="00F36D7D">
            <w:pPr>
              <w:pStyle w:val="ListParagraph"/>
              <w:numPr>
                <w:ilvl w:val="0"/>
                <w:numId w:val="23"/>
              </w:numPr>
              <w:jc w:val="both"/>
              <w:rPr>
                <w:rFonts w:cs="Arial"/>
                <w:lang w:val="en-GB"/>
              </w:rPr>
            </w:pPr>
            <w:r w:rsidRPr="00F36D7D">
              <w:rPr>
                <w:rFonts w:cs="Arial"/>
              </w:rPr>
              <w:t>Report any concerns to HT as appropriate</w:t>
            </w:r>
          </w:p>
          <w:p w14:paraId="41B5F33E" w14:textId="77777777" w:rsidR="00F36D7D" w:rsidRDefault="00F36D7D" w:rsidP="00F36D7D">
            <w:pPr>
              <w:jc w:val="both"/>
              <w:textAlignment w:val="baseline"/>
              <w:rPr>
                <w:rFonts w:cs="Arial"/>
                <w:color w:val="FF0000"/>
              </w:rPr>
            </w:pPr>
            <w:r w:rsidRPr="002259A1">
              <w:rPr>
                <w:rFonts w:cs="Arial"/>
                <w:color w:val="FF0000"/>
              </w:rPr>
              <w:t>COVID-19</w:t>
            </w:r>
          </w:p>
          <w:p w14:paraId="403F93A7" w14:textId="44EC550B" w:rsidR="00F36D7D" w:rsidRPr="00F36D7D" w:rsidRDefault="00F36D7D" w:rsidP="00F36D7D">
            <w:pPr>
              <w:pStyle w:val="ListParagraph"/>
              <w:numPr>
                <w:ilvl w:val="0"/>
                <w:numId w:val="16"/>
              </w:numPr>
              <w:jc w:val="both"/>
              <w:textAlignment w:val="baseline"/>
              <w:rPr>
                <w:rFonts w:cs="Arial"/>
                <w:color w:val="FF0000"/>
              </w:rPr>
            </w:pPr>
            <w:r>
              <w:rPr>
                <w:rFonts w:cs="Arial"/>
                <w:color w:val="FF0000"/>
              </w:rPr>
              <w:t>No shared equipment/ toys at present</w:t>
            </w:r>
          </w:p>
        </w:tc>
        <w:tc>
          <w:tcPr>
            <w:tcW w:w="3373" w:type="dxa"/>
            <w:shd w:val="clear" w:color="auto" w:fill="auto"/>
            <w:vAlign w:val="center"/>
          </w:tcPr>
          <w:p w14:paraId="62104DE0" w14:textId="77777777" w:rsidR="00F36D7D" w:rsidRPr="00CD217D" w:rsidRDefault="00F36D7D" w:rsidP="002259A1">
            <w:pPr>
              <w:jc w:val="both"/>
              <w:rPr>
                <w:rFonts w:cs="Arial"/>
                <w:sz w:val="18"/>
                <w:szCs w:val="18"/>
              </w:rPr>
            </w:pPr>
          </w:p>
        </w:tc>
        <w:tc>
          <w:tcPr>
            <w:tcW w:w="1163" w:type="dxa"/>
            <w:shd w:val="clear" w:color="auto" w:fill="auto"/>
            <w:vAlign w:val="center"/>
          </w:tcPr>
          <w:p w14:paraId="26886CE8" w14:textId="77777777" w:rsidR="00F36D7D" w:rsidRDefault="00F36D7D" w:rsidP="002259A1">
            <w:pPr>
              <w:jc w:val="center"/>
              <w:rPr>
                <w:rFonts w:cs="Arial"/>
              </w:rPr>
            </w:pPr>
          </w:p>
        </w:tc>
        <w:tc>
          <w:tcPr>
            <w:tcW w:w="1134" w:type="dxa"/>
            <w:shd w:val="clear" w:color="auto" w:fill="auto"/>
          </w:tcPr>
          <w:p w14:paraId="5AC6D4A6" w14:textId="77777777" w:rsidR="00F36D7D" w:rsidRPr="00CD217D" w:rsidRDefault="00F36D7D" w:rsidP="002259A1">
            <w:pPr>
              <w:jc w:val="center"/>
              <w:rPr>
                <w:rFonts w:cs="Arial"/>
                <w:sz w:val="18"/>
                <w:szCs w:val="18"/>
              </w:rPr>
            </w:pPr>
          </w:p>
        </w:tc>
        <w:tc>
          <w:tcPr>
            <w:tcW w:w="992" w:type="dxa"/>
            <w:shd w:val="clear" w:color="auto" w:fill="auto"/>
          </w:tcPr>
          <w:p w14:paraId="18D8D261" w14:textId="1CA97912" w:rsidR="00F36D7D" w:rsidRPr="00CD217D" w:rsidRDefault="00261F27" w:rsidP="00261F27">
            <w:pPr>
              <w:jc w:val="center"/>
              <w:rPr>
                <w:rFonts w:cs="Arial"/>
                <w:sz w:val="18"/>
                <w:szCs w:val="18"/>
              </w:rPr>
            </w:pPr>
            <w:r>
              <w:rPr>
                <w:rFonts w:cs="Arial"/>
                <w:sz w:val="18"/>
                <w:szCs w:val="18"/>
              </w:rPr>
              <w:sym w:font="Wingdings" w:char="F0FC"/>
            </w:r>
          </w:p>
        </w:tc>
      </w:tr>
      <w:tr w:rsidR="00700889" w:rsidRPr="00CD217D" w14:paraId="69E2CC20" w14:textId="77777777" w:rsidTr="00FD432E">
        <w:trPr>
          <w:trHeight w:val="1408"/>
        </w:trPr>
        <w:tc>
          <w:tcPr>
            <w:tcW w:w="1809" w:type="dxa"/>
            <w:shd w:val="clear" w:color="auto" w:fill="auto"/>
            <w:vAlign w:val="center"/>
          </w:tcPr>
          <w:p w14:paraId="00239574" w14:textId="7D322938" w:rsidR="00700889" w:rsidRDefault="00700889" w:rsidP="00F36D7D">
            <w:pPr>
              <w:jc w:val="center"/>
              <w:rPr>
                <w:rFonts w:cs="Arial"/>
              </w:rPr>
            </w:pPr>
            <w:r>
              <w:rPr>
                <w:rFonts w:cs="Arial"/>
              </w:rPr>
              <w:t>Fall from height on climbing wall/ monkey bars</w:t>
            </w:r>
          </w:p>
        </w:tc>
        <w:tc>
          <w:tcPr>
            <w:tcW w:w="1872" w:type="dxa"/>
            <w:shd w:val="clear" w:color="auto" w:fill="auto"/>
            <w:vAlign w:val="center"/>
          </w:tcPr>
          <w:p w14:paraId="0A1B94F9" w14:textId="77777777" w:rsidR="00700889" w:rsidRDefault="00700889" w:rsidP="00700889">
            <w:pPr>
              <w:jc w:val="center"/>
              <w:rPr>
                <w:rFonts w:cs="Arial"/>
              </w:rPr>
            </w:pPr>
            <w:r>
              <w:rPr>
                <w:rFonts w:cs="Arial"/>
              </w:rPr>
              <w:t>Pupil</w:t>
            </w:r>
          </w:p>
          <w:p w14:paraId="70293291" w14:textId="77777777" w:rsidR="00700889" w:rsidRDefault="00700889" w:rsidP="00206F17">
            <w:pPr>
              <w:jc w:val="center"/>
              <w:rPr>
                <w:rFonts w:cs="Arial"/>
              </w:rPr>
            </w:pPr>
          </w:p>
        </w:tc>
        <w:tc>
          <w:tcPr>
            <w:tcW w:w="4961" w:type="dxa"/>
            <w:shd w:val="clear" w:color="auto" w:fill="auto"/>
            <w:vAlign w:val="center"/>
          </w:tcPr>
          <w:p w14:paraId="689459C9" w14:textId="7811E22B" w:rsidR="00700889" w:rsidRDefault="00700889" w:rsidP="00F36D7D">
            <w:pPr>
              <w:pStyle w:val="ListParagraph"/>
              <w:numPr>
                <w:ilvl w:val="0"/>
                <w:numId w:val="23"/>
              </w:numPr>
              <w:jc w:val="both"/>
              <w:rPr>
                <w:rFonts w:cs="Arial"/>
              </w:rPr>
            </w:pPr>
            <w:r>
              <w:rPr>
                <w:rFonts w:cs="Arial"/>
              </w:rPr>
              <w:t>Close supervision of pupils on play equipment</w:t>
            </w:r>
          </w:p>
          <w:p w14:paraId="6D739D8D" w14:textId="77777777" w:rsidR="00700889" w:rsidRDefault="00700889" w:rsidP="00F36D7D">
            <w:pPr>
              <w:pStyle w:val="ListParagraph"/>
              <w:numPr>
                <w:ilvl w:val="0"/>
                <w:numId w:val="23"/>
              </w:numPr>
              <w:jc w:val="both"/>
              <w:rPr>
                <w:rFonts w:cs="Arial"/>
              </w:rPr>
            </w:pPr>
            <w:r>
              <w:rPr>
                <w:rFonts w:cs="Arial"/>
              </w:rPr>
              <w:t>Pupils reminded to keep feet on lower steps of climbing wall</w:t>
            </w:r>
          </w:p>
          <w:p w14:paraId="163854A9" w14:textId="77777777" w:rsidR="00700889" w:rsidRDefault="00700889" w:rsidP="00700889">
            <w:pPr>
              <w:jc w:val="both"/>
              <w:textAlignment w:val="baseline"/>
              <w:rPr>
                <w:rFonts w:cs="Arial"/>
                <w:color w:val="FF0000"/>
              </w:rPr>
            </w:pPr>
            <w:r w:rsidRPr="002259A1">
              <w:rPr>
                <w:rFonts w:cs="Arial"/>
                <w:color w:val="FF0000"/>
              </w:rPr>
              <w:t>COVID-19</w:t>
            </w:r>
          </w:p>
          <w:p w14:paraId="7785E40D" w14:textId="46D28B57" w:rsidR="00700889" w:rsidRPr="00700889" w:rsidRDefault="00700889" w:rsidP="00700889">
            <w:pPr>
              <w:pStyle w:val="ListParagraph"/>
              <w:numPr>
                <w:ilvl w:val="0"/>
                <w:numId w:val="30"/>
              </w:numPr>
              <w:jc w:val="both"/>
              <w:textAlignment w:val="baseline"/>
              <w:rPr>
                <w:rFonts w:cs="Arial"/>
                <w:color w:val="FF0000"/>
              </w:rPr>
            </w:pPr>
            <w:r w:rsidRPr="00700889">
              <w:rPr>
                <w:rFonts w:cs="Arial"/>
                <w:color w:val="FF0000"/>
              </w:rPr>
              <w:t>No shared equipment/ toys at present</w:t>
            </w:r>
          </w:p>
        </w:tc>
        <w:tc>
          <w:tcPr>
            <w:tcW w:w="3373" w:type="dxa"/>
            <w:shd w:val="clear" w:color="auto" w:fill="auto"/>
            <w:vAlign w:val="center"/>
          </w:tcPr>
          <w:p w14:paraId="668ACD38" w14:textId="77777777" w:rsidR="00700889" w:rsidRPr="00CD217D" w:rsidRDefault="00700889" w:rsidP="002259A1">
            <w:pPr>
              <w:jc w:val="both"/>
              <w:rPr>
                <w:rFonts w:cs="Arial"/>
                <w:sz w:val="18"/>
                <w:szCs w:val="18"/>
              </w:rPr>
            </w:pPr>
          </w:p>
        </w:tc>
        <w:tc>
          <w:tcPr>
            <w:tcW w:w="1163" w:type="dxa"/>
            <w:shd w:val="clear" w:color="auto" w:fill="auto"/>
            <w:vAlign w:val="center"/>
          </w:tcPr>
          <w:p w14:paraId="75EFB8FA" w14:textId="77777777" w:rsidR="00700889" w:rsidRDefault="00700889" w:rsidP="002259A1">
            <w:pPr>
              <w:jc w:val="center"/>
              <w:rPr>
                <w:rFonts w:cs="Arial"/>
              </w:rPr>
            </w:pPr>
          </w:p>
        </w:tc>
        <w:tc>
          <w:tcPr>
            <w:tcW w:w="1134" w:type="dxa"/>
            <w:shd w:val="clear" w:color="auto" w:fill="auto"/>
          </w:tcPr>
          <w:p w14:paraId="089854A5" w14:textId="77777777" w:rsidR="00700889" w:rsidRPr="00CD217D" w:rsidRDefault="00700889" w:rsidP="002259A1">
            <w:pPr>
              <w:jc w:val="center"/>
              <w:rPr>
                <w:rFonts w:cs="Arial"/>
                <w:sz w:val="18"/>
                <w:szCs w:val="18"/>
              </w:rPr>
            </w:pPr>
          </w:p>
        </w:tc>
        <w:tc>
          <w:tcPr>
            <w:tcW w:w="992" w:type="dxa"/>
            <w:shd w:val="clear" w:color="auto" w:fill="auto"/>
          </w:tcPr>
          <w:p w14:paraId="56F4014D" w14:textId="77777777" w:rsidR="00700889" w:rsidRDefault="00700889" w:rsidP="00261F27">
            <w:pPr>
              <w:jc w:val="center"/>
              <w:rPr>
                <w:rFonts w:cs="Arial"/>
                <w:sz w:val="18"/>
                <w:szCs w:val="18"/>
              </w:rPr>
            </w:pPr>
          </w:p>
        </w:tc>
      </w:tr>
      <w:tr w:rsidR="00207560" w:rsidRPr="00CD217D" w14:paraId="18BCFD54" w14:textId="77777777" w:rsidTr="00206F17">
        <w:trPr>
          <w:trHeight w:val="1116"/>
        </w:trPr>
        <w:tc>
          <w:tcPr>
            <w:tcW w:w="1809" w:type="dxa"/>
            <w:shd w:val="clear" w:color="auto" w:fill="auto"/>
            <w:vAlign w:val="center"/>
          </w:tcPr>
          <w:p w14:paraId="3FF005D9" w14:textId="215B88AB" w:rsidR="00207560" w:rsidRPr="00207560" w:rsidRDefault="00207560" w:rsidP="00207560">
            <w:pPr>
              <w:jc w:val="center"/>
              <w:rPr>
                <w:rFonts w:cs="Arial"/>
                <w:lang w:val="en-GB"/>
              </w:rPr>
            </w:pPr>
            <w:r>
              <w:rPr>
                <w:rFonts w:cs="Arial"/>
              </w:rPr>
              <w:t>Unsafe item in playground</w:t>
            </w:r>
          </w:p>
        </w:tc>
        <w:tc>
          <w:tcPr>
            <w:tcW w:w="1872" w:type="dxa"/>
            <w:shd w:val="clear" w:color="auto" w:fill="auto"/>
            <w:vAlign w:val="center"/>
          </w:tcPr>
          <w:p w14:paraId="6CB29E27" w14:textId="77777777" w:rsidR="00206F17" w:rsidRDefault="00206F17" w:rsidP="00206F17">
            <w:pPr>
              <w:jc w:val="center"/>
              <w:rPr>
                <w:rFonts w:cs="Arial"/>
              </w:rPr>
            </w:pPr>
            <w:r>
              <w:rPr>
                <w:rFonts w:cs="Arial"/>
              </w:rPr>
              <w:t>Pupil</w:t>
            </w:r>
          </w:p>
          <w:p w14:paraId="1B6A3156" w14:textId="77777777" w:rsidR="00206F17" w:rsidRDefault="00206F17" w:rsidP="00206F17">
            <w:pPr>
              <w:jc w:val="center"/>
              <w:rPr>
                <w:rFonts w:cs="Arial"/>
              </w:rPr>
            </w:pPr>
            <w:r>
              <w:rPr>
                <w:rFonts w:cs="Arial"/>
              </w:rPr>
              <w:t>Staff</w:t>
            </w:r>
          </w:p>
          <w:p w14:paraId="761D361D" w14:textId="53F36AC3" w:rsidR="00207560" w:rsidRDefault="00206F17" w:rsidP="00206F17">
            <w:pPr>
              <w:jc w:val="center"/>
              <w:rPr>
                <w:rFonts w:cs="Arial"/>
              </w:rPr>
            </w:pPr>
            <w:r>
              <w:rPr>
                <w:rFonts w:cs="Arial"/>
              </w:rPr>
              <w:t>Visitor to school</w:t>
            </w:r>
          </w:p>
        </w:tc>
        <w:tc>
          <w:tcPr>
            <w:tcW w:w="4961" w:type="dxa"/>
            <w:shd w:val="clear" w:color="auto" w:fill="auto"/>
            <w:vAlign w:val="center"/>
          </w:tcPr>
          <w:p w14:paraId="1E4492ED" w14:textId="77777777" w:rsidR="00207560" w:rsidRPr="00207560" w:rsidRDefault="00207560" w:rsidP="00207560">
            <w:pPr>
              <w:pStyle w:val="ListParagraph"/>
              <w:numPr>
                <w:ilvl w:val="0"/>
                <w:numId w:val="19"/>
              </w:numPr>
              <w:jc w:val="both"/>
              <w:rPr>
                <w:rFonts w:cs="Arial"/>
                <w:lang w:val="en-GB"/>
              </w:rPr>
            </w:pPr>
            <w:r w:rsidRPr="00207560">
              <w:rPr>
                <w:rFonts w:cs="Arial"/>
              </w:rPr>
              <w:t>LAs to regularly</w:t>
            </w:r>
            <w:r>
              <w:rPr>
                <w:rFonts w:cs="Arial"/>
              </w:rPr>
              <w:t xml:space="preserve"> check playground for any risks</w:t>
            </w:r>
          </w:p>
          <w:p w14:paraId="78BBB02E" w14:textId="77777777" w:rsidR="00207560" w:rsidRPr="00207560" w:rsidRDefault="00207560" w:rsidP="00207560">
            <w:pPr>
              <w:pStyle w:val="ListParagraph"/>
              <w:numPr>
                <w:ilvl w:val="0"/>
                <w:numId w:val="19"/>
              </w:numPr>
              <w:jc w:val="both"/>
              <w:rPr>
                <w:rFonts w:cs="Arial"/>
                <w:lang w:val="en-GB"/>
              </w:rPr>
            </w:pPr>
            <w:r>
              <w:rPr>
                <w:rFonts w:cs="Arial"/>
              </w:rPr>
              <w:t>Cordon off area if appropriate</w:t>
            </w:r>
            <w:r w:rsidRPr="00207560">
              <w:rPr>
                <w:rFonts w:cs="Arial"/>
              </w:rPr>
              <w:t xml:space="preserve"> </w:t>
            </w:r>
          </w:p>
          <w:p w14:paraId="59B1E008" w14:textId="513E1AB0" w:rsidR="00207560" w:rsidRPr="00206F17" w:rsidRDefault="00207560" w:rsidP="00207560">
            <w:pPr>
              <w:pStyle w:val="ListParagraph"/>
              <w:numPr>
                <w:ilvl w:val="0"/>
                <w:numId w:val="19"/>
              </w:numPr>
              <w:jc w:val="both"/>
              <w:rPr>
                <w:rFonts w:cs="Arial"/>
                <w:lang w:val="en-GB"/>
              </w:rPr>
            </w:pPr>
            <w:r w:rsidRPr="00207560">
              <w:rPr>
                <w:rFonts w:cs="Arial"/>
              </w:rPr>
              <w:t xml:space="preserve">Report to appropriate member of staff as appropriate. </w:t>
            </w:r>
          </w:p>
        </w:tc>
        <w:tc>
          <w:tcPr>
            <w:tcW w:w="3373" w:type="dxa"/>
            <w:shd w:val="clear" w:color="auto" w:fill="auto"/>
            <w:vAlign w:val="center"/>
          </w:tcPr>
          <w:p w14:paraId="17EC8985" w14:textId="77777777" w:rsidR="00207560" w:rsidRPr="00CD217D" w:rsidRDefault="00207560" w:rsidP="002259A1">
            <w:pPr>
              <w:jc w:val="both"/>
              <w:rPr>
                <w:rFonts w:cs="Arial"/>
                <w:sz w:val="18"/>
                <w:szCs w:val="18"/>
              </w:rPr>
            </w:pPr>
          </w:p>
        </w:tc>
        <w:tc>
          <w:tcPr>
            <w:tcW w:w="1163" w:type="dxa"/>
            <w:shd w:val="clear" w:color="auto" w:fill="auto"/>
            <w:vAlign w:val="center"/>
          </w:tcPr>
          <w:p w14:paraId="68647B65" w14:textId="77777777" w:rsidR="00207560" w:rsidRDefault="00207560" w:rsidP="002259A1">
            <w:pPr>
              <w:jc w:val="center"/>
              <w:rPr>
                <w:rFonts w:cs="Arial"/>
              </w:rPr>
            </w:pPr>
          </w:p>
        </w:tc>
        <w:tc>
          <w:tcPr>
            <w:tcW w:w="1134" w:type="dxa"/>
            <w:shd w:val="clear" w:color="auto" w:fill="auto"/>
          </w:tcPr>
          <w:p w14:paraId="71DEC7DA" w14:textId="77777777" w:rsidR="00207560" w:rsidRPr="00CD217D" w:rsidRDefault="00207560" w:rsidP="002259A1">
            <w:pPr>
              <w:jc w:val="center"/>
              <w:rPr>
                <w:rFonts w:cs="Arial"/>
                <w:sz w:val="18"/>
                <w:szCs w:val="18"/>
              </w:rPr>
            </w:pPr>
          </w:p>
        </w:tc>
        <w:tc>
          <w:tcPr>
            <w:tcW w:w="992" w:type="dxa"/>
            <w:shd w:val="clear" w:color="auto" w:fill="auto"/>
          </w:tcPr>
          <w:p w14:paraId="0AA5E132" w14:textId="2C966608" w:rsidR="00207560" w:rsidRPr="00CD217D" w:rsidRDefault="00261F27" w:rsidP="00261F27">
            <w:pPr>
              <w:jc w:val="center"/>
              <w:rPr>
                <w:rFonts w:cs="Arial"/>
                <w:sz w:val="18"/>
                <w:szCs w:val="18"/>
              </w:rPr>
            </w:pPr>
            <w:r>
              <w:rPr>
                <w:rFonts w:cs="Arial"/>
                <w:sz w:val="18"/>
                <w:szCs w:val="18"/>
              </w:rPr>
              <w:sym w:font="Wingdings" w:char="F0FC"/>
            </w:r>
          </w:p>
        </w:tc>
      </w:tr>
      <w:tr w:rsidR="00207560" w:rsidRPr="00CD217D" w14:paraId="148896A8" w14:textId="77777777" w:rsidTr="00FD432E">
        <w:trPr>
          <w:trHeight w:val="1408"/>
        </w:trPr>
        <w:tc>
          <w:tcPr>
            <w:tcW w:w="1809" w:type="dxa"/>
            <w:shd w:val="clear" w:color="auto" w:fill="auto"/>
            <w:vAlign w:val="center"/>
          </w:tcPr>
          <w:p w14:paraId="6BE6D70B" w14:textId="12530757" w:rsidR="00207560" w:rsidRPr="00207560" w:rsidRDefault="00207560" w:rsidP="00207560">
            <w:pPr>
              <w:jc w:val="center"/>
              <w:rPr>
                <w:rFonts w:cs="Arial"/>
                <w:lang w:val="en-GB"/>
              </w:rPr>
            </w:pPr>
            <w:r>
              <w:rPr>
                <w:rFonts w:cs="Arial"/>
              </w:rPr>
              <w:t>Contamination/ poison from litter</w:t>
            </w:r>
          </w:p>
        </w:tc>
        <w:tc>
          <w:tcPr>
            <w:tcW w:w="1872" w:type="dxa"/>
            <w:shd w:val="clear" w:color="auto" w:fill="auto"/>
            <w:vAlign w:val="center"/>
          </w:tcPr>
          <w:p w14:paraId="3C5EA1E4" w14:textId="77777777" w:rsidR="00206F17" w:rsidRDefault="00206F17" w:rsidP="00206F17">
            <w:pPr>
              <w:jc w:val="center"/>
              <w:rPr>
                <w:rFonts w:cs="Arial"/>
              </w:rPr>
            </w:pPr>
            <w:r>
              <w:rPr>
                <w:rFonts w:cs="Arial"/>
              </w:rPr>
              <w:t>Pupil</w:t>
            </w:r>
          </w:p>
          <w:p w14:paraId="15758E55" w14:textId="77777777" w:rsidR="00206F17" w:rsidRDefault="00206F17" w:rsidP="00206F17">
            <w:pPr>
              <w:jc w:val="center"/>
              <w:rPr>
                <w:rFonts w:cs="Arial"/>
              </w:rPr>
            </w:pPr>
            <w:r>
              <w:rPr>
                <w:rFonts w:cs="Arial"/>
              </w:rPr>
              <w:t>Staff</w:t>
            </w:r>
          </w:p>
          <w:p w14:paraId="11D4C253" w14:textId="59E218F0" w:rsidR="00207560" w:rsidRDefault="00206F17" w:rsidP="00206F17">
            <w:pPr>
              <w:jc w:val="center"/>
              <w:rPr>
                <w:rFonts w:cs="Arial"/>
              </w:rPr>
            </w:pPr>
            <w:r>
              <w:rPr>
                <w:rFonts w:cs="Arial"/>
              </w:rPr>
              <w:t>Visitor to school</w:t>
            </w:r>
          </w:p>
        </w:tc>
        <w:tc>
          <w:tcPr>
            <w:tcW w:w="4961" w:type="dxa"/>
            <w:shd w:val="clear" w:color="auto" w:fill="auto"/>
            <w:vAlign w:val="center"/>
          </w:tcPr>
          <w:p w14:paraId="7EF16660" w14:textId="77777777" w:rsidR="00207560" w:rsidRPr="00207560" w:rsidRDefault="00207560" w:rsidP="00207560">
            <w:pPr>
              <w:pStyle w:val="ListParagraph"/>
              <w:numPr>
                <w:ilvl w:val="0"/>
                <w:numId w:val="21"/>
              </w:numPr>
              <w:jc w:val="both"/>
              <w:rPr>
                <w:rFonts w:cs="Arial"/>
                <w:lang w:val="en-GB"/>
              </w:rPr>
            </w:pPr>
            <w:r w:rsidRPr="00207560">
              <w:rPr>
                <w:rFonts w:cs="Arial"/>
              </w:rPr>
              <w:t>Daily litter pick completed by Janitor</w:t>
            </w:r>
          </w:p>
          <w:p w14:paraId="1D1B358F" w14:textId="77777777" w:rsidR="00207560" w:rsidRPr="00207560" w:rsidRDefault="00207560" w:rsidP="00207560">
            <w:pPr>
              <w:pStyle w:val="ListParagraph"/>
              <w:numPr>
                <w:ilvl w:val="0"/>
                <w:numId w:val="21"/>
              </w:numPr>
              <w:jc w:val="both"/>
              <w:rPr>
                <w:rFonts w:cs="Arial"/>
                <w:lang w:val="en-GB"/>
              </w:rPr>
            </w:pPr>
            <w:r w:rsidRPr="00207560">
              <w:rPr>
                <w:rFonts w:cs="Arial"/>
              </w:rPr>
              <w:t>Pupils enc</w:t>
            </w:r>
            <w:r>
              <w:rPr>
                <w:rFonts w:cs="Arial"/>
              </w:rPr>
              <w:t>ouraged to use bins for litter</w:t>
            </w:r>
          </w:p>
          <w:p w14:paraId="2A2FB169" w14:textId="59B7CD35" w:rsidR="00207560" w:rsidRPr="00207560" w:rsidRDefault="00207560" w:rsidP="00207560">
            <w:pPr>
              <w:pStyle w:val="ListParagraph"/>
              <w:numPr>
                <w:ilvl w:val="0"/>
                <w:numId w:val="21"/>
              </w:numPr>
              <w:jc w:val="both"/>
              <w:rPr>
                <w:rFonts w:cs="Arial"/>
                <w:lang w:val="en-GB"/>
              </w:rPr>
            </w:pPr>
            <w:r w:rsidRPr="00207560">
              <w:rPr>
                <w:rFonts w:cs="Arial"/>
              </w:rPr>
              <w:t>Any foreign objects e.g. syringue to be reported t</w:t>
            </w:r>
            <w:r>
              <w:rPr>
                <w:rFonts w:cs="Arial"/>
              </w:rPr>
              <w:t>o a member of staff to address</w:t>
            </w:r>
          </w:p>
        </w:tc>
        <w:tc>
          <w:tcPr>
            <w:tcW w:w="3373" w:type="dxa"/>
            <w:shd w:val="clear" w:color="auto" w:fill="auto"/>
            <w:vAlign w:val="center"/>
          </w:tcPr>
          <w:p w14:paraId="02B5D906" w14:textId="77777777" w:rsidR="00207560" w:rsidRPr="00CD217D" w:rsidRDefault="00207560" w:rsidP="002259A1">
            <w:pPr>
              <w:jc w:val="both"/>
              <w:rPr>
                <w:rFonts w:cs="Arial"/>
                <w:sz w:val="18"/>
                <w:szCs w:val="18"/>
              </w:rPr>
            </w:pPr>
          </w:p>
        </w:tc>
        <w:tc>
          <w:tcPr>
            <w:tcW w:w="1163" w:type="dxa"/>
            <w:shd w:val="clear" w:color="auto" w:fill="auto"/>
            <w:vAlign w:val="center"/>
          </w:tcPr>
          <w:p w14:paraId="1553606C" w14:textId="77777777" w:rsidR="00207560" w:rsidRDefault="00207560" w:rsidP="002259A1">
            <w:pPr>
              <w:jc w:val="center"/>
              <w:rPr>
                <w:rFonts w:cs="Arial"/>
              </w:rPr>
            </w:pPr>
          </w:p>
        </w:tc>
        <w:tc>
          <w:tcPr>
            <w:tcW w:w="1134" w:type="dxa"/>
            <w:shd w:val="clear" w:color="auto" w:fill="auto"/>
          </w:tcPr>
          <w:p w14:paraId="3AA6CD47" w14:textId="77777777" w:rsidR="00207560" w:rsidRPr="00CD217D" w:rsidRDefault="00207560" w:rsidP="002259A1">
            <w:pPr>
              <w:jc w:val="center"/>
              <w:rPr>
                <w:rFonts w:cs="Arial"/>
                <w:sz w:val="18"/>
                <w:szCs w:val="18"/>
              </w:rPr>
            </w:pPr>
          </w:p>
        </w:tc>
        <w:tc>
          <w:tcPr>
            <w:tcW w:w="992" w:type="dxa"/>
            <w:shd w:val="clear" w:color="auto" w:fill="auto"/>
          </w:tcPr>
          <w:p w14:paraId="2C1DF68F" w14:textId="20D5071E" w:rsidR="00207560" w:rsidRPr="00CD217D" w:rsidRDefault="00261F27" w:rsidP="00261F27">
            <w:pPr>
              <w:jc w:val="center"/>
              <w:rPr>
                <w:rFonts w:cs="Arial"/>
                <w:sz w:val="18"/>
                <w:szCs w:val="18"/>
              </w:rPr>
            </w:pPr>
            <w:r>
              <w:rPr>
                <w:rFonts w:cs="Arial"/>
                <w:sz w:val="18"/>
                <w:szCs w:val="18"/>
              </w:rPr>
              <w:sym w:font="Wingdings" w:char="F0FC"/>
            </w:r>
          </w:p>
        </w:tc>
      </w:tr>
      <w:tr w:rsidR="00207560" w:rsidRPr="00CD217D" w14:paraId="074B801B" w14:textId="77777777" w:rsidTr="00FD432E">
        <w:trPr>
          <w:trHeight w:val="1408"/>
        </w:trPr>
        <w:tc>
          <w:tcPr>
            <w:tcW w:w="1809" w:type="dxa"/>
            <w:shd w:val="clear" w:color="auto" w:fill="auto"/>
            <w:vAlign w:val="center"/>
          </w:tcPr>
          <w:p w14:paraId="431295BA" w14:textId="7D7C4D13" w:rsidR="00207560" w:rsidRDefault="00207560" w:rsidP="00207560">
            <w:pPr>
              <w:jc w:val="center"/>
              <w:rPr>
                <w:rFonts w:cs="Arial"/>
                <w:lang w:val="en-GB"/>
              </w:rPr>
            </w:pPr>
            <w:r>
              <w:rPr>
                <w:rFonts w:cs="Arial"/>
              </w:rPr>
              <w:t>Accident from bike/ scooter</w:t>
            </w:r>
          </w:p>
          <w:p w14:paraId="08207677" w14:textId="77777777" w:rsidR="00207560" w:rsidRDefault="00207560" w:rsidP="00207560">
            <w:pPr>
              <w:jc w:val="center"/>
              <w:rPr>
                <w:rFonts w:cs="Arial"/>
              </w:rPr>
            </w:pPr>
          </w:p>
        </w:tc>
        <w:tc>
          <w:tcPr>
            <w:tcW w:w="1872" w:type="dxa"/>
            <w:shd w:val="clear" w:color="auto" w:fill="auto"/>
            <w:vAlign w:val="center"/>
          </w:tcPr>
          <w:p w14:paraId="51E382A8" w14:textId="77777777" w:rsidR="00206F17" w:rsidRDefault="00206F17" w:rsidP="00206F17">
            <w:pPr>
              <w:jc w:val="center"/>
              <w:rPr>
                <w:rFonts w:cs="Arial"/>
              </w:rPr>
            </w:pPr>
            <w:r>
              <w:rPr>
                <w:rFonts w:cs="Arial"/>
              </w:rPr>
              <w:t>Pupil</w:t>
            </w:r>
          </w:p>
          <w:p w14:paraId="20184E36" w14:textId="77777777" w:rsidR="00206F17" w:rsidRDefault="00206F17" w:rsidP="00206F17">
            <w:pPr>
              <w:jc w:val="center"/>
              <w:rPr>
                <w:rFonts w:cs="Arial"/>
              </w:rPr>
            </w:pPr>
            <w:r>
              <w:rPr>
                <w:rFonts w:cs="Arial"/>
              </w:rPr>
              <w:t>Staff</w:t>
            </w:r>
          </w:p>
          <w:p w14:paraId="606D5745" w14:textId="5F7D25A9" w:rsidR="00207560" w:rsidRDefault="00206F17" w:rsidP="00206F17">
            <w:pPr>
              <w:jc w:val="center"/>
              <w:rPr>
                <w:rFonts w:cs="Arial"/>
              </w:rPr>
            </w:pPr>
            <w:r>
              <w:rPr>
                <w:rFonts w:cs="Arial"/>
              </w:rPr>
              <w:t>Visitor to school</w:t>
            </w:r>
          </w:p>
        </w:tc>
        <w:tc>
          <w:tcPr>
            <w:tcW w:w="4961" w:type="dxa"/>
            <w:shd w:val="clear" w:color="auto" w:fill="auto"/>
            <w:vAlign w:val="center"/>
          </w:tcPr>
          <w:p w14:paraId="3D6DAD41" w14:textId="77777777" w:rsidR="00207560" w:rsidRPr="00207560" w:rsidRDefault="00207560" w:rsidP="00207560">
            <w:pPr>
              <w:pStyle w:val="ListParagraph"/>
              <w:numPr>
                <w:ilvl w:val="0"/>
                <w:numId w:val="22"/>
              </w:numPr>
              <w:jc w:val="both"/>
              <w:rPr>
                <w:rFonts w:cs="Arial"/>
                <w:lang w:val="en-GB"/>
              </w:rPr>
            </w:pPr>
            <w:r w:rsidRPr="00207560">
              <w:rPr>
                <w:rFonts w:cs="Arial"/>
              </w:rPr>
              <w:t>All pupils to dismount and walk bike/ scooters</w:t>
            </w:r>
            <w:r>
              <w:rPr>
                <w:rFonts w:cs="Arial"/>
              </w:rPr>
              <w:t xml:space="preserve"> into playground</w:t>
            </w:r>
          </w:p>
          <w:p w14:paraId="3505BD56" w14:textId="77777777" w:rsidR="00207560" w:rsidRPr="00207560" w:rsidRDefault="00207560" w:rsidP="00207560">
            <w:pPr>
              <w:pStyle w:val="ListParagraph"/>
              <w:numPr>
                <w:ilvl w:val="0"/>
                <w:numId w:val="22"/>
              </w:numPr>
              <w:jc w:val="both"/>
              <w:rPr>
                <w:rFonts w:cs="Arial"/>
                <w:lang w:val="en-GB"/>
              </w:rPr>
            </w:pPr>
            <w:r w:rsidRPr="00207560">
              <w:rPr>
                <w:rFonts w:cs="Arial"/>
              </w:rPr>
              <w:t>Bikes/scooters to be parked in pods an</w:t>
            </w:r>
            <w:r>
              <w:rPr>
                <w:rFonts w:cs="Arial"/>
              </w:rPr>
              <w:t>d locked throughout school day</w:t>
            </w:r>
          </w:p>
          <w:p w14:paraId="7DE7D859" w14:textId="77777777" w:rsidR="00207560" w:rsidRPr="00207560" w:rsidRDefault="00207560" w:rsidP="00207560">
            <w:pPr>
              <w:pStyle w:val="ListParagraph"/>
              <w:numPr>
                <w:ilvl w:val="0"/>
                <w:numId w:val="22"/>
              </w:numPr>
              <w:jc w:val="both"/>
              <w:rPr>
                <w:rFonts w:cs="Arial"/>
                <w:lang w:val="en-GB"/>
              </w:rPr>
            </w:pPr>
            <w:r w:rsidRPr="00207560">
              <w:rPr>
                <w:rFonts w:cs="Arial"/>
              </w:rPr>
              <w:t xml:space="preserve">Bikes/ scooters not </w:t>
            </w:r>
            <w:r>
              <w:rPr>
                <w:rFonts w:cs="Arial"/>
              </w:rPr>
              <w:t>to be ridden at break or lunch</w:t>
            </w:r>
          </w:p>
          <w:p w14:paraId="5DB9DA11" w14:textId="41C39847" w:rsidR="00207560" w:rsidRPr="00207560" w:rsidRDefault="00207560" w:rsidP="00207560">
            <w:pPr>
              <w:pStyle w:val="ListParagraph"/>
              <w:numPr>
                <w:ilvl w:val="0"/>
                <w:numId w:val="22"/>
              </w:numPr>
              <w:jc w:val="both"/>
              <w:rPr>
                <w:rFonts w:cs="Arial"/>
                <w:lang w:val="en-GB"/>
              </w:rPr>
            </w:pPr>
            <w:r w:rsidRPr="00207560">
              <w:rPr>
                <w:rFonts w:cs="Arial"/>
              </w:rPr>
              <w:t>Pupi</w:t>
            </w:r>
            <w:r>
              <w:rPr>
                <w:rFonts w:cs="Arial"/>
              </w:rPr>
              <w:t>ls aware of these expectations</w:t>
            </w:r>
          </w:p>
        </w:tc>
        <w:tc>
          <w:tcPr>
            <w:tcW w:w="3373" w:type="dxa"/>
            <w:shd w:val="clear" w:color="auto" w:fill="auto"/>
            <w:vAlign w:val="center"/>
          </w:tcPr>
          <w:p w14:paraId="3DEF9C83" w14:textId="77777777" w:rsidR="00207560" w:rsidRPr="00CD217D" w:rsidRDefault="00207560" w:rsidP="002259A1">
            <w:pPr>
              <w:jc w:val="both"/>
              <w:rPr>
                <w:rFonts w:cs="Arial"/>
                <w:sz w:val="18"/>
                <w:szCs w:val="18"/>
              </w:rPr>
            </w:pPr>
          </w:p>
        </w:tc>
        <w:tc>
          <w:tcPr>
            <w:tcW w:w="1163" w:type="dxa"/>
            <w:shd w:val="clear" w:color="auto" w:fill="auto"/>
            <w:vAlign w:val="center"/>
          </w:tcPr>
          <w:p w14:paraId="2C541B5E" w14:textId="77777777" w:rsidR="00207560" w:rsidRDefault="00207560" w:rsidP="002259A1">
            <w:pPr>
              <w:jc w:val="center"/>
              <w:rPr>
                <w:rFonts w:cs="Arial"/>
              </w:rPr>
            </w:pPr>
          </w:p>
        </w:tc>
        <w:tc>
          <w:tcPr>
            <w:tcW w:w="1134" w:type="dxa"/>
            <w:shd w:val="clear" w:color="auto" w:fill="auto"/>
          </w:tcPr>
          <w:p w14:paraId="31AAAD75" w14:textId="77777777" w:rsidR="00207560" w:rsidRPr="00CD217D" w:rsidRDefault="00207560" w:rsidP="002259A1">
            <w:pPr>
              <w:jc w:val="center"/>
              <w:rPr>
                <w:rFonts w:cs="Arial"/>
                <w:sz w:val="18"/>
                <w:szCs w:val="18"/>
              </w:rPr>
            </w:pPr>
          </w:p>
        </w:tc>
        <w:tc>
          <w:tcPr>
            <w:tcW w:w="992" w:type="dxa"/>
            <w:shd w:val="clear" w:color="auto" w:fill="auto"/>
          </w:tcPr>
          <w:p w14:paraId="7BCD1FD7" w14:textId="277EC4F2" w:rsidR="00207560" w:rsidRPr="00CD217D" w:rsidRDefault="00261F27" w:rsidP="00261F27">
            <w:pPr>
              <w:jc w:val="center"/>
              <w:rPr>
                <w:rFonts w:cs="Arial"/>
                <w:sz w:val="18"/>
                <w:szCs w:val="18"/>
              </w:rPr>
            </w:pPr>
            <w:r>
              <w:rPr>
                <w:rFonts w:cs="Arial"/>
                <w:sz w:val="18"/>
                <w:szCs w:val="18"/>
              </w:rPr>
              <w:sym w:font="Wingdings" w:char="F0FC"/>
            </w:r>
          </w:p>
        </w:tc>
      </w:tr>
      <w:tr w:rsidR="00700889" w:rsidRPr="00CD217D" w14:paraId="4C8FCC8C" w14:textId="77777777" w:rsidTr="00FD432E">
        <w:trPr>
          <w:trHeight w:val="1408"/>
        </w:trPr>
        <w:tc>
          <w:tcPr>
            <w:tcW w:w="1809" w:type="dxa"/>
            <w:shd w:val="clear" w:color="auto" w:fill="auto"/>
            <w:vAlign w:val="center"/>
          </w:tcPr>
          <w:p w14:paraId="2C559D1A" w14:textId="7985E765" w:rsidR="00700889" w:rsidRDefault="00700889" w:rsidP="00207560">
            <w:pPr>
              <w:jc w:val="center"/>
              <w:rPr>
                <w:rFonts w:cs="Arial"/>
              </w:rPr>
            </w:pPr>
            <w:r>
              <w:rPr>
                <w:rFonts w:cs="Arial"/>
              </w:rPr>
              <w:t>Head injury, fall from height or trip, slip or fall from roof/ pipe work</w:t>
            </w:r>
          </w:p>
        </w:tc>
        <w:tc>
          <w:tcPr>
            <w:tcW w:w="1872" w:type="dxa"/>
            <w:shd w:val="clear" w:color="auto" w:fill="auto"/>
            <w:vAlign w:val="center"/>
          </w:tcPr>
          <w:p w14:paraId="3B9437D4" w14:textId="77777777" w:rsidR="00700889" w:rsidRDefault="00700889" w:rsidP="00700889">
            <w:pPr>
              <w:jc w:val="center"/>
              <w:rPr>
                <w:rFonts w:cs="Arial"/>
              </w:rPr>
            </w:pPr>
            <w:r>
              <w:rPr>
                <w:rFonts w:cs="Arial"/>
              </w:rPr>
              <w:t>Pupil</w:t>
            </w:r>
          </w:p>
          <w:p w14:paraId="402E9210" w14:textId="77777777" w:rsidR="00700889" w:rsidRDefault="00700889" w:rsidP="00700889">
            <w:pPr>
              <w:jc w:val="center"/>
              <w:rPr>
                <w:rFonts w:cs="Arial"/>
              </w:rPr>
            </w:pPr>
            <w:r>
              <w:rPr>
                <w:rFonts w:cs="Arial"/>
              </w:rPr>
              <w:t>Staff</w:t>
            </w:r>
          </w:p>
          <w:p w14:paraId="6B78AFEE" w14:textId="55A645AE" w:rsidR="00700889" w:rsidRDefault="00700889" w:rsidP="00700889">
            <w:pPr>
              <w:jc w:val="center"/>
              <w:rPr>
                <w:rFonts w:cs="Arial"/>
              </w:rPr>
            </w:pPr>
            <w:r>
              <w:rPr>
                <w:rFonts w:cs="Arial"/>
              </w:rPr>
              <w:t>Visitor to school</w:t>
            </w:r>
          </w:p>
        </w:tc>
        <w:tc>
          <w:tcPr>
            <w:tcW w:w="4961" w:type="dxa"/>
            <w:shd w:val="clear" w:color="auto" w:fill="auto"/>
            <w:vAlign w:val="center"/>
          </w:tcPr>
          <w:p w14:paraId="37DD549C" w14:textId="77777777" w:rsidR="00700889" w:rsidRDefault="00700889" w:rsidP="00207560">
            <w:pPr>
              <w:pStyle w:val="ListParagraph"/>
              <w:numPr>
                <w:ilvl w:val="0"/>
                <w:numId w:val="22"/>
              </w:numPr>
              <w:jc w:val="both"/>
              <w:rPr>
                <w:rFonts w:cs="Arial"/>
              </w:rPr>
            </w:pPr>
            <w:r>
              <w:rPr>
                <w:rFonts w:cs="Arial"/>
              </w:rPr>
              <w:t>Regular maintenance checks with Midlothian Council</w:t>
            </w:r>
          </w:p>
          <w:p w14:paraId="5CE6999D" w14:textId="77777777" w:rsidR="00700889" w:rsidRDefault="00700889" w:rsidP="00207560">
            <w:pPr>
              <w:pStyle w:val="ListParagraph"/>
              <w:numPr>
                <w:ilvl w:val="0"/>
                <w:numId w:val="22"/>
              </w:numPr>
              <w:jc w:val="both"/>
              <w:rPr>
                <w:rFonts w:cs="Arial"/>
              </w:rPr>
            </w:pPr>
            <w:r>
              <w:rPr>
                <w:rFonts w:cs="Arial"/>
              </w:rPr>
              <w:t>Report any concerns to Janitor/ HT for repairs/ attention</w:t>
            </w:r>
          </w:p>
          <w:p w14:paraId="1002343A" w14:textId="627CBEDF" w:rsidR="00700889" w:rsidRPr="00207560" w:rsidRDefault="00700889" w:rsidP="00207560">
            <w:pPr>
              <w:pStyle w:val="ListParagraph"/>
              <w:numPr>
                <w:ilvl w:val="0"/>
                <w:numId w:val="22"/>
              </w:numPr>
              <w:jc w:val="both"/>
              <w:rPr>
                <w:rFonts w:cs="Arial"/>
              </w:rPr>
            </w:pPr>
            <w:r>
              <w:rPr>
                <w:rFonts w:cs="Arial"/>
              </w:rPr>
              <w:t>Regular inspection of outside of building by Janitor/ Care Taker/ Facilities management</w:t>
            </w:r>
          </w:p>
        </w:tc>
        <w:tc>
          <w:tcPr>
            <w:tcW w:w="3373" w:type="dxa"/>
            <w:shd w:val="clear" w:color="auto" w:fill="auto"/>
            <w:vAlign w:val="center"/>
          </w:tcPr>
          <w:p w14:paraId="3F9A44CD" w14:textId="77777777" w:rsidR="00700889" w:rsidRPr="00CD217D" w:rsidRDefault="00700889" w:rsidP="002259A1">
            <w:pPr>
              <w:jc w:val="both"/>
              <w:rPr>
                <w:rFonts w:cs="Arial"/>
                <w:sz w:val="18"/>
                <w:szCs w:val="18"/>
              </w:rPr>
            </w:pPr>
          </w:p>
        </w:tc>
        <w:tc>
          <w:tcPr>
            <w:tcW w:w="1163" w:type="dxa"/>
            <w:shd w:val="clear" w:color="auto" w:fill="auto"/>
            <w:vAlign w:val="center"/>
          </w:tcPr>
          <w:p w14:paraId="1C4E3B00" w14:textId="77777777" w:rsidR="00700889" w:rsidRDefault="00700889" w:rsidP="002259A1">
            <w:pPr>
              <w:jc w:val="center"/>
              <w:rPr>
                <w:rFonts w:cs="Arial"/>
              </w:rPr>
            </w:pPr>
          </w:p>
        </w:tc>
        <w:tc>
          <w:tcPr>
            <w:tcW w:w="1134" w:type="dxa"/>
            <w:shd w:val="clear" w:color="auto" w:fill="auto"/>
          </w:tcPr>
          <w:p w14:paraId="003A3044" w14:textId="77777777" w:rsidR="00700889" w:rsidRPr="00CD217D" w:rsidRDefault="00700889" w:rsidP="002259A1">
            <w:pPr>
              <w:jc w:val="center"/>
              <w:rPr>
                <w:rFonts w:cs="Arial"/>
                <w:sz w:val="18"/>
                <w:szCs w:val="18"/>
              </w:rPr>
            </w:pPr>
          </w:p>
        </w:tc>
        <w:tc>
          <w:tcPr>
            <w:tcW w:w="992" w:type="dxa"/>
            <w:shd w:val="clear" w:color="auto" w:fill="auto"/>
          </w:tcPr>
          <w:p w14:paraId="535A5C32" w14:textId="77777777" w:rsidR="00700889" w:rsidRDefault="00700889" w:rsidP="00261F27">
            <w:pPr>
              <w:jc w:val="center"/>
              <w:rPr>
                <w:rFonts w:cs="Arial"/>
                <w:sz w:val="18"/>
                <w:szCs w:val="18"/>
              </w:rPr>
            </w:pPr>
          </w:p>
        </w:tc>
      </w:tr>
    </w:tbl>
    <w:p w14:paraId="34208716" w14:textId="43F5215D" w:rsidR="00F5497A" w:rsidRDefault="00F5497A" w:rsidP="00F5497A">
      <w:pPr>
        <w:rPr>
          <w:rFonts w:cs="Arial"/>
        </w:rPr>
      </w:pPr>
    </w:p>
    <w:p w14:paraId="2E0DC2E1" w14:textId="60FA0043" w:rsidR="00E245BC" w:rsidRDefault="00E245BC" w:rsidP="00F5497A">
      <w:pPr>
        <w:rPr>
          <w:rFonts w:cs="Arial"/>
        </w:rPr>
      </w:pPr>
    </w:p>
    <w:p w14:paraId="71E8F1F7" w14:textId="77777777" w:rsidR="00E245BC" w:rsidRPr="00CD217D" w:rsidRDefault="00E245BC" w:rsidP="00F5497A">
      <w:pPr>
        <w:rPr>
          <w:rFonts w:cs="Arial"/>
        </w:rPr>
      </w:pPr>
    </w:p>
    <w:tbl>
      <w:tblPr>
        <w:tblW w:w="0" w:type="auto"/>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1809"/>
        <w:gridCol w:w="4820"/>
        <w:gridCol w:w="2126"/>
        <w:gridCol w:w="6237"/>
      </w:tblGrid>
      <w:tr w:rsidR="00F5497A" w:rsidRPr="00CD217D" w14:paraId="6E1A2CFF" w14:textId="77777777" w:rsidTr="00854628">
        <w:tc>
          <w:tcPr>
            <w:tcW w:w="1809" w:type="dxa"/>
            <w:shd w:val="clear" w:color="auto" w:fill="auto"/>
          </w:tcPr>
          <w:p w14:paraId="5EEB2D9C" w14:textId="77777777" w:rsidR="00F5497A" w:rsidRPr="00CD217D" w:rsidRDefault="00F5497A" w:rsidP="00FD432E">
            <w:pPr>
              <w:rPr>
                <w:rFonts w:cs="Arial"/>
              </w:rPr>
            </w:pPr>
            <w:r w:rsidRPr="00CD217D">
              <w:rPr>
                <w:rFonts w:cs="Arial"/>
              </w:rPr>
              <w:t>Manager’s name</w:t>
            </w:r>
          </w:p>
          <w:p w14:paraId="7F41929C" w14:textId="77777777" w:rsidR="00F5497A" w:rsidRPr="00CD217D" w:rsidRDefault="00F5497A" w:rsidP="00FD432E">
            <w:pPr>
              <w:rPr>
                <w:rFonts w:cs="Arial"/>
              </w:rPr>
            </w:pPr>
          </w:p>
        </w:tc>
        <w:tc>
          <w:tcPr>
            <w:tcW w:w="4820" w:type="dxa"/>
            <w:shd w:val="clear" w:color="auto" w:fill="auto"/>
            <w:vAlign w:val="center"/>
          </w:tcPr>
          <w:p w14:paraId="11A25BD1" w14:textId="77777777" w:rsidR="00F5497A" w:rsidRPr="00CD217D" w:rsidRDefault="00F5497A" w:rsidP="00854628">
            <w:pPr>
              <w:jc w:val="center"/>
              <w:rPr>
                <w:rFonts w:cs="Arial"/>
              </w:rPr>
            </w:pPr>
            <w:r w:rsidRPr="00CD217D">
              <w:rPr>
                <w:rFonts w:cs="Arial"/>
              </w:rPr>
              <w:t>Head Teacher/Head of Establishment</w:t>
            </w:r>
          </w:p>
        </w:tc>
        <w:tc>
          <w:tcPr>
            <w:tcW w:w="2126" w:type="dxa"/>
            <w:shd w:val="clear" w:color="auto" w:fill="auto"/>
          </w:tcPr>
          <w:p w14:paraId="1CA91F32" w14:textId="77777777" w:rsidR="00F5497A" w:rsidRPr="00CD217D" w:rsidRDefault="00F5497A" w:rsidP="00FD432E">
            <w:pPr>
              <w:rPr>
                <w:rFonts w:cs="Arial"/>
              </w:rPr>
            </w:pPr>
            <w:r w:rsidRPr="00CD217D">
              <w:rPr>
                <w:rFonts w:cs="Arial"/>
              </w:rPr>
              <w:t>Signature</w:t>
            </w:r>
          </w:p>
        </w:tc>
        <w:tc>
          <w:tcPr>
            <w:tcW w:w="6237" w:type="dxa"/>
            <w:shd w:val="clear" w:color="auto" w:fill="auto"/>
            <w:vAlign w:val="center"/>
          </w:tcPr>
          <w:p w14:paraId="1F1E7278" w14:textId="660522E2" w:rsidR="00F5497A" w:rsidRPr="00CD217D" w:rsidRDefault="00E245BC" w:rsidP="00854628">
            <w:pPr>
              <w:jc w:val="center"/>
              <w:rPr>
                <w:rFonts w:cs="Arial"/>
              </w:rPr>
            </w:pPr>
            <w:r>
              <w:rPr>
                <w:rFonts w:cs="Arial"/>
              </w:rPr>
              <w:t>Steven McBride</w:t>
            </w:r>
          </w:p>
        </w:tc>
      </w:tr>
      <w:tr w:rsidR="00F5497A" w:rsidRPr="00CD217D" w14:paraId="3AB251AC" w14:textId="77777777" w:rsidTr="00854628">
        <w:tc>
          <w:tcPr>
            <w:tcW w:w="1809" w:type="dxa"/>
            <w:shd w:val="clear" w:color="auto" w:fill="auto"/>
          </w:tcPr>
          <w:p w14:paraId="7D3D36CF" w14:textId="77777777" w:rsidR="00F5497A" w:rsidRPr="00CD217D" w:rsidRDefault="00F5497A" w:rsidP="00FD432E">
            <w:pPr>
              <w:rPr>
                <w:rFonts w:cs="Arial"/>
              </w:rPr>
            </w:pPr>
            <w:r w:rsidRPr="00CD217D">
              <w:rPr>
                <w:rFonts w:cs="Arial"/>
              </w:rPr>
              <w:t>Date</w:t>
            </w:r>
          </w:p>
        </w:tc>
        <w:tc>
          <w:tcPr>
            <w:tcW w:w="4820" w:type="dxa"/>
            <w:shd w:val="clear" w:color="auto" w:fill="auto"/>
            <w:vAlign w:val="center"/>
          </w:tcPr>
          <w:p w14:paraId="306C8CED" w14:textId="137B920B" w:rsidR="00F5497A" w:rsidRPr="00CD217D" w:rsidRDefault="00E245BC" w:rsidP="00854628">
            <w:pPr>
              <w:jc w:val="center"/>
              <w:rPr>
                <w:rFonts w:cs="Arial"/>
              </w:rPr>
            </w:pPr>
            <w:r>
              <w:rPr>
                <w:rFonts w:cs="Arial"/>
              </w:rPr>
              <w:t>15</w:t>
            </w:r>
            <w:r w:rsidRPr="00E245BC">
              <w:rPr>
                <w:rFonts w:cs="Arial"/>
                <w:vertAlign w:val="superscript"/>
              </w:rPr>
              <w:t>th</w:t>
            </w:r>
            <w:r>
              <w:rPr>
                <w:rFonts w:cs="Arial"/>
              </w:rPr>
              <w:t xml:space="preserve"> March 2021</w:t>
            </w:r>
          </w:p>
        </w:tc>
        <w:tc>
          <w:tcPr>
            <w:tcW w:w="2126" w:type="dxa"/>
            <w:shd w:val="clear" w:color="auto" w:fill="auto"/>
          </w:tcPr>
          <w:p w14:paraId="4F671EF6" w14:textId="77777777" w:rsidR="00F5497A" w:rsidRPr="00CD217D" w:rsidRDefault="00F5497A" w:rsidP="00FD432E">
            <w:pPr>
              <w:rPr>
                <w:rFonts w:cs="Arial"/>
              </w:rPr>
            </w:pPr>
            <w:r w:rsidRPr="00CD217D">
              <w:rPr>
                <w:rFonts w:cs="Arial"/>
              </w:rPr>
              <w:t>Assessment review date</w:t>
            </w:r>
          </w:p>
        </w:tc>
        <w:tc>
          <w:tcPr>
            <w:tcW w:w="6237" w:type="dxa"/>
            <w:shd w:val="clear" w:color="auto" w:fill="auto"/>
            <w:vAlign w:val="center"/>
          </w:tcPr>
          <w:p w14:paraId="421BAC6B" w14:textId="77777777" w:rsidR="00F5497A" w:rsidRPr="00CD217D" w:rsidRDefault="00F5497A" w:rsidP="00854628">
            <w:pPr>
              <w:jc w:val="center"/>
              <w:rPr>
                <w:rFonts w:cs="Arial"/>
              </w:rPr>
            </w:pPr>
            <w:r w:rsidRPr="00CD217D">
              <w:rPr>
                <w:rFonts w:cs="Arial"/>
              </w:rPr>
              <w:t>Assessment to be reviewed if or when first aid arrangements change.</w:t>
            </w:r>
          </w:p>
        </w:tc>
      </w:tr>
    </w:tbl>
    <w:p w14:paraId="65F4144A" w14:textId="77777777" w:rsidR="00F5497A" w:rsidRPr="00CD217D" w:rsidRDefault="00F5497A" w:rsidP="00F5497A">
      <w:pPr>
        <w:rPr>
          <w:rFonts w:cs="Arial"/>
          <w:b/>
        </w:rPr>
      </w:pPr>
    </w:p>
    <w:p w14:paraId="30158B3D" w14:textId="77777777" w:rsidR="00F5497A" w:rsidRPr="00CD217D" w:rsidRDefault="00F5497A" w:rsidP="00F5497A">
      <w:pPr>
        <w:rPr>
          <w:rFonts w:cs="Arial"/>
        </w:rPr>
      </w:pPr>
    </w:p>
    <w:p w14:paraId="1EAA6052" w14:textId="77777777" w:rsidR="00F45FA2" w:rsidRPr="00CD217D" w:rsidRDefault="00F45FA2">
      <w:pPr>
        <w:rPr>
          <w:rFonts w:cs="Arial"/>
        </w:rPr>
      </w:pPr>
    </w:p>
    <w:sectPr w:rsidR="00F45FA2" w:rsidRPr="00CD217D" w:rsidSect="00CD217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D94C" w14:textId="77777777" w:rsidR="004A4EA5" w:rsidRDefault="004A4EA5" w:rsidP="00854628">
      <w:r>
        <w:separator/>
      </w:r>
    </w:p>
  </w:endnote>
  <w:endnote w:type="continuationSeparator" w:id="0">
    <w:p w14:paraId="5C31B68B" w14:textId="77777777" w:rsidR="004A4EA5" w:rsidRDefault="004A4EA5" w:rsidP="0085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4ECF6" w14:textId="77777777" w:rsidR="004A4EA5" w:rsidRDefault="004A4EA5" w:rsidP="00854628">
      <w:r>
        <w:separator/>
      </w:r>
    </w:p>
  </w:footnote>
  <w:footnote w:type="continuationSeparator" w:id="0">
    <w:p w14:paraId="7E0B51FF" w14:textId="77777777" w:rsidR="004A4EA5" w:rsidRDefault="004A4EA5" w:rsidP="0085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6AB0" w14:textId="03327CD4" w:rsidR="005033B5" w:rsidRDefault="005033B5" w:rsidP="00854628">
    <w:pPr>
      <w:pStyle w:val="Heading1"/>
      <w:rPr>
        <w:rFonts w:ascii="Arial" w:hAnsi="Arial" w:cs="Arial"/>
        <w:b/>
        <w:sz w:val="38"/>
        <w:szCs w:val="38"/>
      </w:rPr>
    </w:pPr>
    <w:r>
      <w:rPr>
        <w:rFonts w:ascii="Arial" w:hAnsi="Arial" w:cs="Arial"/>
        <w:noProof/>
      </w:rPr>
      <w:drawing>
        <wp:anchor distT="0" distB="0" distL="114300" distR="114300" simplePos="0" relativeHeight="251660288" behindDoc="0" locked="0" layoutInCell="1" allowOverlap="1" wp14:anchorId="7174BAC3" wp14:editId="42EB90C8">
          <wp:simplePos x="0" y="0"/>
          <wp:positionH relativeFrom="margin">
            <wp:align>left</wp:align>
          </wp:positionH>
          <wp:positionV relativeFrom="paragraph">
            <wp:posOffset>4572</wp:posOffset>
          </wp:positionV>
          <wp:extent cx="615950" cy="530786"/>
          <wp:effectExtent l="0" t="0" r="0" b="3175"/>
          <wp:wrapNone/>
          <wp:docPr id="8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cstate="print"/>
                  <a:srcRect/>
                  <a:stretch>
                    <a:fillRect/>
                  </a:stretch>
                </pic:blipFill>
                <pic:spPr bwMode="auto">
                  <a:xfrm>
                    <a:off x="0" y="0"/>
                    <a:ext cx="615950" cy="5307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Calibri" w:hAnsi="Arial" w:cs="Arial"/>
        <w:noProof/>
        <w:sz w:val="26"/>
        <w:szCs w:val="26"/>
      </w:rPr>
      <w:drawing>
        <wp:anchor distT="0" distB="0" distL="114300" distR="114300" simplePos="0" relativeHeight="251659264" behindDoc="0" locked="0" layoutInCell="1" allowOverlap="1" wp14:anchorId="41C2A58F" wp14:editId="06B4D3E2">
          <wp:simplePos x="0" y="0"/>
          <wp:positionH relativeFrom="rightMargin">
            <wp:posOffset>-548640</wp:posOffset>
          </wp:positionH>
          <wp:positionV relativeFrom="paragraph">
            <wp:posOffset>-110490</wp:posOffset>
          </wp:positionV>
          <wp:extent cx="657225" cy="790575"/>
          <wp:effectExtent l="0" t="0" r="9525" b="9525"/>
          <wp:wrapNone/>
          <wp:docPr id="86" name="Picture 39" descr="http://www2.st-davids.info/images/school_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2.st-davids.info/images/school_badge.gif"/>
                  <pic:cNvPicPr>
                    <a:picLocks noChangeAspect="1" noChangeArrowheads="1"/>
                  </pic:cNvPicPr>
                </pic:nvPicPr>
                <pic:blipFill>
                  <a:blip r:embed="rId2" r:link="rId3" cstate="print"/>
                  <a:srcRect/>
                  <a:stretch>
                    <a:fillRect/>
                  </a:stretch>
                </pic:blipFill>
                <pic:spPr bwMode="auto">
                  <a:xfrm>
                    <a:off x="0" y="0"/>
                    <a:ext cx="657225" cy="790575"/>
                  </a:xfrm>
                  <a:prstGeom prst="rect">
                    <a:avLst/>
                  </a:prstGeom>
                  <a:noFill/>
                  <a:ln w="9525">
                    <a:noFill/>
                    <a:miter lim="800000"/>
                    <a:headEnd/>
                    <a:tailEnd/>
                  </a:ln>
                </pic:spPr>
              </pic:pic>
            </a:graphicData>
          </a:graphic>
        </wp:anchor>
      </w:drawing>
    </w:r>
    <w:r>
      <w:rPr>
        <w:rFonts w:ascii="Arial" w:hAnsi="Arial" w:cs="Arial"/>
        <w:b/>
        <w:sz w:val="38"/>
        <w:szCs w:val="38"/>
      </w:rPr>
      <w:t>ST DAVID’S RC PRIMARY AND ELC SETTING</w:t>
    </w:r>
  </w:p>
  <w:p w14:paraId="3709535B" w14:textId="77777777" w:rsidR="005033B5" w:rsidRDefault="005033B5" w:rsidP="00854628">
    <w:pPr>
      <w:pStyle w:val="Heading1"/>
      <w:rPr>
        <w:rFonts w:ascii="Arial" w:hAnsi="Arial" w:cs="Arial"/>
        <w:b/>
        <w:sz w:val="38"/>
        <w:szCs w:val="38"/>
      </w:rPr>
    </w:pPr>
    <w:r>
      <w:rPr>
        <w:rFonts w:ascii="Arial" w:hAnsi="Arial" w:cs="Arial"/>
        <w:b/>
        <w:sz w:val="38"/>
        <w:szCs w:val="38"/>
      </w:rPr>
      <w:t xml:space="preserve">PROVISION OF BREAK, LUNCH AND COMMUNAL AREAS </w:t>
    </w:r>
  </w:p>
  <w:p w14:paraId="2570BFA4" w14:textId="42D48DCD" w:rsidR="005033B5" w:rsidRPr="00957D21" w:rsidRDefault="005033B5" w:rsidP="00957D21">
    <w:pPr>
      <w:pStyle w:val="Heading1"/>
      <w:rPr>
        <w:rFonts w:ascii="Arial" w:hAnsi="Arial" w:cs="Arial"/>
        <w:b/>
        <w:sz w:val="38"/>
        <w:szCs w:val="38"/>
      </w:rPr>
    </w:pPr>
    <w:r>
      <w:rPr>
        <w:rFonts w:ascii="Arial" w:hAnsi="Arial" w:cs="Arial"/>
        <w:b/>
        <w:sz w:val="38"/>
        <w:szCs w:val="38"/>
      </w:rPr>
      <w:t>RISK ASSESSMENT</w:t>
    </w:r>
  </w:p>
  <w:p w14:paraId="043F4612" w14:textId="77777777" w:rsidR="005033B5" w:rsidRDefault="005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75"/>
    <w:multiLevelType w:val="hybridMultilevel"/>
    <w:tmpl w:val="8282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294A"/>
    <w:multiLevelType w:val="hybridMultilevel"/>
    <w:tmpl w:val="7A523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C57BE"/>
    <w:multiLevelType w:val="hybridMultilevel"/>
    <w:tmpl w:val="C8D29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45339"/>
    <w:multiLevelType w:val="hybridMultilevel"/>
    <w:tmpl w:val="DE96CF38"/>
    <w:lvl w:ilvl="0" w:tplc="4AF28FE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315EA"/>
    <w:multiLevelType w:val="hybridMultilevel"/>
    <w:tmpl w:val="CFD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78B"/>
    <w:multiLevelType w:val="multilevel"/>
    <w:tmpl w:val="18A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04466"/>
    <w:multiLevelType w:val="hybridMultilevel"/>
    <w:tmpl w:val="9548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32060"/>
    <w:multiLevelType w:val="hybridMultilevel"/>
    <w:tmpl w:val="6E2CE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9B74A2"/>
    <w:multiLevelType w:val="hybridMultilevel"/>
    <w:tmpl w:val="B8B2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F787E"/>
    <w:multiLevelType w:val="hybridMultilevel"/>
    <w:tmpl w:val="F60A8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44E93"/>
    <w:multiLevelType w:val="hybridMultilevel"/>
    <w:tmpl w:val="7D0C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564114"/>
    <w:multiLevelType w:val="hybridMultilevel"/>
    <w:tmpl w:val="DC426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FC0E6E"/>
    <w:multiLevelType w:val="hybridMultilevel"/>
    <w:tmpl w:val="97AC3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566461"/>
    <w:multiLevelType w:val="hybridMultilevel"/>
    <w:tmpl w:val="3C665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7D4384"/>
    <w:multiLevelType w:val="hybridMultilevel"/>
    <w:tmpl w:val="0F48A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62297C"/>
    <w:multiLevelType w:val="hybridMultilevel"/>
    <w:tmpl w:val="7246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1D7A18"/>
    <w:multiLevelType w:val="hybridMultilevel"/>
    <w:tmpl w:val="5896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6C78B5"/>
    <w:multiLevelType w:val="hybridMultilevel"/>
    <w:tmpl w:val="BC964B3C"/>
    <w:lvl w:ilvl="0" w:tplc="A88EC2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2526D9"/>
    <w:multiLevelType w:val="multilevel"/>
    <w:tmpl w:val="090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8247D"/>
    <w:multiLevelType w:val="hybridMultilevel"/>
    <w:tmpl w:val="10247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3709D"/>
    <w:multiLevelType w:val="hybridMultilevel"/>
    <w:tmpl w:val="09C6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11E29"/>
    <w:multiLevelType w:val="hybridMultilevel"/>
    <w:tmpl w:val="A120D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D27094"/>
    <w:multiLevelType w:val="hybridMultilevel"/>
    <w:tmpl w:val="6DACE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4274C"/>
    <w:multiLevelType w:val="hybridMultilevel"/>
    <w:tmpl w:val="F990C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D6356B"/>
    <w:multiLevelType w:val="hybridMultilevel"/>
    <w:tmpl w:val="FB00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C3122A"/>
    <w:multiLevelType w:val="hybridMultilevel"/>
    <w:tmpl w:val="2B20C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862977"/>
    <w:multiLevelType w:val="hybridMultilevel"/>
    <w:tmpl w:val="EEA27484"/>
    <w:lvl w:ilvl="0" w:tplc="4AF28FE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C7574"/>
    <w:multiLevelType w:val="hybridMultilevel"/>
    <w:tmpl w:val="588C7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702826"/>
    <w:multiLevelType w:val="hybridMultilevel"/>
    <w:tmpl w:val="E1D2B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CA6E29"/>
    <w:multiLevelType w:val="hybridMultilevel"/>
    <w:tmpl w:val="E674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3E445A"/>
    <w:multiLevelType w:val="hybridMultilevel"/>
    <w:tmpl w:val="1098D614"/>
    <w:lvl w:ilvl="0" w:tplc="4AF28FE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208D0"/>
    <w:multiLevelType w:val="hybridMultilevel"/>
    <w:tmpl w:val="E7543540"/>
    <w:lvl w:ilvl="0" w:tplc="8F2E73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E0EAC"/>
    <w:multiLevelType w:val="hybridMultilevel"/>
    <w:tmpl w:val="3242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702C55"/>
    <w:multiLevelType w:val="multilevel"/>
    <w:tmpl w:val="D0A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9E01C8"/>
    <w:multiLevelType w:val="hybridMultilevel"/>
    <w:tmpl w:val="D70A1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117D6F"/>
    <w:multiLevelType w:val="hybridMultilevel"/>
    <w:tmpl w:val="A4E08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B1216"/>
    <w:multiLevelType w:val="hybridMultilevel"/>
    <w:tmpl w:val="F4EE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3"/>
  </w:num>
  <w:num w:numId="3">
    <w:abstractNumId w:val="5"/>
  </w:num>
  <w:num w:numId="4">
    <w:abstractNumId w:val="25"/>
  </w:num>
  <w:num w:numId="5">
    <w:abstractNumId w:val="24"/>
  </w:num>
  <w:num w:numId="6">
    <w:abstractNumId w:val="14"/>
  </w:num>
  <w:num w:numId="7">
    <w:abstractNumId w:val="1"/>
  </w:num>
  <w:num w:numId="8">
    <w:abstractNumId w:val="4"/>
  </w:num>
  <w:num w:numId="9">
    <w:abstractNumId w:val="34"/>
  </w:num>
  <w:num w:numId="10">
    <w:abstractNumId w:val="7"/>
  </w:num>
  <w:num w:numId="11">
    <w:abstractNumId w:val="23"/>
  </w:num>
  <w:num w:numId="12">
    <w:abstractNumId w:val="27"/>
  </w:num>
  <w:num w:numId="13">
    <w:abstractNumId w:val="20"/>
  </w:num>
  <w:num w:numId="14">
    <w:abstractNumId w:val="8"/>
  </w:num>
  <w:num w:numId="15">
    <w:abstractNumId w:val="0"/>
  </w:num>
  <w:num w:numId="16">
    <w:abstractNumId w:val="10"/>
  </w:num>
  <w:num w:numId="17">
    <w:abstractNumId w:val="32"/>
  </w:num>
  <w:num w:numId="18">
    <w:abstractNumId w:val="35"/>
  </w:num>
  <w:num w:numId="19">
    <w:abstractNumId w:val="21"/>
  </w:num>
  <w:num w:numId="20">
    <w:abstractNumId w:val="28"/>
  </w:num>
  <w:num w:numId="21">
    <w:abstractNumId w:val="12"/>
  </w:num>
  <w:num w:numId="22">
    <w:abstractNumId w:val="15"/>
  </w:num>
  <w:num w:numId="23">
    <w:abstractNumId w:val="29"/>
  </w:num>
  <w:num w:numId="24">
    <w:abstractNumId w:val="2"/>
  </w:num>
  <w:num w:numId="25">
    <w:abstractNumId w:val="13"/>
  </w:num>
  <w:num w:numId="26">
    <w:abstractNumId w:val="36"/>
  </w:num>
  <w:num w:numId="27">
    <w:abstractNumId w:val="17"/>
  </w:num>
  <w:num w:numId="28">
    <w:abstractNumId w:val="6"/>
  </w:num>
  <w:num w:numId="29">
    <w:abstractNumId w:val="30"/>
  </w:num>
  <w:num w:numId="30">
    <w:abstractNumId w:val="3"/>
  </w:num>
  <w:num w:numId="31">
    <w:abstractNumId w:val="16"/>
  </w:num>
  <w:num w:numId="32">
    <w:abstractNumId w:val="19"/>
  </w:num>
  <w:num w:numId="33">
    <w:abstractNumId w:val="9"/>
  </w:num>
  <w:num w:numId="34">
    <w:abstractNumId w:val="22"/>
  </w:num>
  <w:num w:numId="35">
    <w:abstractNumId w:val="31"/>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7A"/>
    <w:rsid w:val="00031487"/>
    <w:rsid w:val="000A56A8"/>
    <w:rsid w:val="000A7EFD"/>
    <w:rsid w:val="000B63C0"/>
    <w:rsid w:val="000E1C7F"/>
    <w:rsid w:val="00107829"/>
    <w:rsid w:val="001165F5"/>
    <w:rsid w:val="001174A0"/>
    <w:rsid w:val="00164CB5"/>
    <w:rsid w:val="001C2B15"/>
    <w:rsid w:val="001E1C9B"/>
    <w:rsid w:val="00206F17"/>
    <w:rsid w:val="00207560"/>
    <w:rsid w:val="00215170"/>
    <w:rsid w:val="0022360C"/>
    <w:rsid w:val="002259A1"/>
    <w:rsid w:val="00247D7C"/>
    <w:rsid w:val="00251930"/>
    <w:rsid w:val="00261F27"/>
    <w:rsid w:val="002B74EE"/>
    <w:rsid w:val="002D04AA"/>
    <w:rsid w:val="002D54E4"/>
    <w:rsid w:val="003058E8"/>
    <w:rsid w:val="003A3C82"/>
    <w:rsid w:val="003D3711"/>
    <w:rsid w:val="003F3B95"/>
    <w:rsid w:val="00404130"/>
    <w:rsid w:val="0046334B"/>
    <w:rsid w:val="004A4EA5"/>
    <w:rsid w:val="004F4441"/>
    <w:rsid w:val="004F528F"/>
    <w:rsid w:val="005033B5"/>
    <w:rsid w:val="00562AAC"/>
    <w:rsid w:val="00594125"/>
    <w:rsid w:val="00605AAF"/>
    <w:rsid w:val="00615827"/>
    <w:rsid w:val="006232D5"/>
    <w:rsid w:val="0065025D"/>
    <w:rsid w:val="006A25EA"/>
    <w:rsid w:val="006C7E28"/>
    <w:rsid w:val="00700889"/>
    <w:rsid w:val="00705350"/>
    <w:rsid w:val="00793B1F"/>
    <w:rsid w:val="00854628"/>
    <w:rsid w:val="008F7C0C"/>
    <w:rsid w:val="009107C2"/>
    <w:rsid w:val="00934646"/>
    <w:rsid w:val="00957D21"/>
    <w:rsid w:val="009722F3"/>
    <w:rsid w:val="00A37773"/>
    <w:rsid w:val="00A4181A"/>
    <w:rsid w:val="00B07CB6"/>
    <w:rsid w:val="00B10BFF"/>
    <w:rsid w:val="00B5277E"/>
    <w:rsid w:val="00B844FA"/>
    <w:rsid w:val="00B94A8E"/>
    <w:rsid w:val="00BC6840"/>
    <w:rsid w:val="00C55757"/>
    <w:rsid w:val="00C87554"/>
    <w:rsid w:val="00C94023"/>
    <w:rsid w:val="00CD217D"/>
    <w:rsid w:val="00CE47E5"/>
    <w:rsid w:val="00D62B56"/>
    <w:rsid w:val="00D64C93"/>
    <w:rsid w:val="00DA2316"/>
    <w:rsid w:val="00DB68D1"/>
    <w:rsid w:val="00DC13B4"/>
    <w:rsid w:val="00DF009F"/>
    <w:rsid w:val="00E245BC"/>
    <w:rsid w:val="00EB3AD1"/>
    <w:rsid w:val="00F02645"/>
    <w:rsid w:val="00F36D7D"/>
    <w:rsid w:val="00F45FA2"/>
    <w:rsid w:val="00F5497A"/>
    <w:rsid w:val="00F72833"/>
    <w:rsid w:val="00FD4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D86C"/>
  <w15:chartTrackingRefBased/>
  <w15:docId w15:val="{CFDA989A-3AAF-4630-877C-6FF4E724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7A"/>
    <w:pPr>
      <w:spacing w:after="0"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qFormat/>
    <w:rsid w:val="00854628"/>
    <w:pPr>
      <w:keepNext/>
      <w:jc w:val="center"/>
      <w:outlineLvl w:val="0"/>
    </w:pPr>
    <w:rPr>
      <w:rFonts w:ascii="Times New Roman" w:hAnsi="Times New Roman"/>
      <w:sz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5497A"/>
    <w:rPr>
      <w:color w:val="0000FF"/>
      <w:u w:val="single"/>
    </w:rPr>
  </w:style>
  <w:style w:type="paragraph" w:styleId="NormalWeb">
    <w:name w:val="Normal (Web)"/>
    <w:basedOn w:val="Normal"/>
    <w:uiPriority w:val="99"/>
    <w:rsid w:val="00F5497A"/>
    <w:pPr>
      <w:spacing w:before="100" w:beforeAutospacing="1" w:after="100" w:afterAutospacing="1"/>
    </w:pPr>
    <w:rPr>
      <w:rFonts w:ascii="Times New Roman" w:hAnsi="Times New Roman"/>
      <w:sz w:val="24"/>
      <w:szCs w:val="24"/>
      <w:lang w:val="en-GB" w:eastAsia="en-GB"/>
    </w:rPr>
  </w:style>
  <w:style w:type="paragraph" w:styleId="Header">
    <w:name w:val="header"/>
    <w:basedOn w:val="Normal"/>
    <w:link w:val="HeaderChar"/>
    <w:uiPriority w:val="99"/>
    <w:unhideWhenUsed/>
    <w:rsid w:val="00854628"/>
    <w:pPr>
      <w:tabs>
        <w:tab w:val="center" w:pos="4513"/>
        <w:tab w:val="right" w:pos="9026"/>
      </w:tabs>
    </w:pPr>
  </w:style>
  <w:style w:type="character" w:customStyle="1" w:styleId="HeaderChar">
    <w:name w:val="Header Char"/>
    <w:basedOn w:val="DefaultParagraphFont"/>
    <w:link w:val="Header"/>
    <w:uiPriority w:val="99"/>
    <w:rsid w:val="00854628"/>
    <w:rPr>
      <w:rFonts w:ascii="Arial" w:eastAsia="Times New Roman" w:hAnsi="Arial" w:cs="Times New Roman"/>
      <w:sz w:val="20"/>
      <w:szCs w:val="20"/>
      <w:lang w:val="en-AU"/>
    </w:rPr>
  </w:style>
  <w:style w:type="paragraph" w:styleId="Footer">
    <w:name w:val="footer"/>
    <w:basedOn w:val="Normal"/>
    <w:link w:val="FooterChar"/>
    <w:uiPriority w:val="99"/>
    <w:unhideWhenUsed/>
    <w:rsid w:val="00854628"/>
    <w:pPr>
      <w:tabs>
        <w:tab w:val="center" w:pos="4513"/>
        <w:tab w:val="right" w:pos="9026"/>
      </w:tabs>
    </w:pPr>
  </w:style>
  <w:style w:type="character" w:customStyle="1" w:styleId="FooterChar">
    <w:name w:val="Footer Char"/>
    <w:basedOn w:val="DefaultParagraphFont"/>
    <w:link w:val="Footer"/>
    <w:uiPriority w:val="99"/>
    <w:rsid w:val="00854628"/>
    <w:rPr>
      <w:rFonts w:ascii="Arial" w:eastAsia="Times New Roman" w:hAnsi="Arial" w:cs="Times New Roman"/>
      <w:sz w:val="20"/>
      <w:szCs w:val="20"/>
      <w:lang w:val="en-AU"/>
    </w:rPr>
  </w:style>
  <w:style w:type="character" w:customStyle="1" w:styleId="Heading1Char">
    <w:name w:val="Heading 1 Char"/>
    <w:basedOn w:val="DefaultParagraphFont"/>
    <w:link w:val="Heading1"/>
    <w:rsid w:val="00854628"/>
    <w:rPr>
      <w:rFonts w:ascii="Times New Roman" w:eastAsia="Times New Roman" w:hAnsi="Times New Roman" w:cs="Times New Roman"/>
      <w:sz w:val="32"/>
      <w:szCs w:val="20"/>
      <w:lang w:eastAsia="en-GB"/>
    </w:rPr>
  </w:style>
  <w:style w:type="paragraph" w:styleId="BalloonText">
    <w:name w:val="Balloon Text"/>
    <w:basedOn w:val="Normal"/>
    <w:link w:val="BalloonTextChar"/>
    <w:uiPriority w:val="99"/>
    <w:semiHidden/>
    <w:unhideWhenUsed/>
    <w:rsid w:val="000A5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A8"/>
    <w:rPr>
      <w:rFonts w:ascii="Segoe UI" w:eastAsia="Times New Roman" w:hAnsi="Segoe UI" w:cs="Segoe UI"/>
      <w:sz w:val="18"/>
      <w:szCs w:val="18"/>
      <w:lang w:val="en-AU"/>
    </w:rPr>
  </w:style>
  <w:style w:type="paragraph" w:styleId="ListParagraph">
    <w:name w:val="List Paragraph"/>
    <w:basedOn w:val="Normal"/>
    <w:uiPriority w:val="34"/>
    <w:qFormat/>
    <w:rsid w:val="002259A1"/>
    <w:pPr>
      <w:ind w:left="720"/>
      <w:contextualSpacing/>
    </w:pPr>
  </w:style>
  <w:style w:type="table" w:styleId="TableGrid">
    <w:name w:val="Table Grid"/>
    <w:basedOn w:val="TableNormal"/>
    <w:uiPriority w:val="39"/>
    <w:rsid w:val="00D6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279">
      <w:bodyDiv w:val="1"/>
      <w:marLeft w:val="0"/>
      <w:marRight w:val="0"/>
      <w:marTop w:val="0"/>
      <w:marBottom w:val="0"/>
      <w:divBdr>
        <w:top w:val="none" w:sz="0" w:space="0" w:color="auto"/>
        <w:left w:val="none" w:sz="0" w:space="0" w:color="auto"/>
        <w:bottom w:val="none" w:sz="0" w:space="0" w:color="auto"/>
        <w:right w:val="none" w:sz="0" w:space="0" w:color="auto"/>
      </w:divBdr>
    </w:div>
    <w:div w:id="33501519">
      <w:bodyDiv w:val="1"/>
      <w:marLeft w:val="0"/>
      <w:marRight w:val="0"/>
      <w:marTop w:val="0"/>
      <w:marBottom w:val="0"/>
      <w:divBdr>
        <w:top w:val="none" w:sz="0" w:space="0" w:color="auto"/>
        <w:left w:val="none" w:sz="0" w:space="0" w:color="auto"/>
        <w:bottom w:val="none" w:sz="0" w:space="0" w:color="auto"/>
        <w:right w:val="none" w:sz="0" w:space="0" w:color="auto"/>
      </w:divBdr>
    </w:div>
    <w:div w:id="40129825">
      <w:bodyDiv w:val="1"/>
      <w:marLeft w:val="0"/>
      <w:marRight w:val="0"/>
      <w:marTop w:val="0"/>
      <w:marBottom w:val="0"/>
      <w:divBdr>
        <w:top w:val="none" w:sz="0" w:space="0" w:color="auto"/>
        <w:left w:val="none" w:sz="0" w:space="0" w:color="auto"/>
        <w:bottom w:val="none" w:sz="0" w:space="0" w:color="auto"/>
        <w:right w:val="none" w:sz="0" w:space="0" w:color="auto"/>
      </w:divBdr>
    </w:div>
    <w:div w:id="83495453">
      <w:bodyDiv w:val="1"/>
      <w:marLeft w:val="0"/>
      <w:marRight w:val="0"/>
      <w:marTop w:val="0"/>
      <w:marBottom w:val="0"/>
      <w:divBdr>
        <w:top w:val="none" w:sz="0" w:space="0" w:color="auto"/>
        <w:left w:val="none" w:sz="0" w:space="0" w:color="auto"/>
        <w:bottom w:val="none" w:sz="0" w:space="0" w:color="auto"/>
        <w:right w:val="none" w:sz="0" w:space="0" w:color="auto"/>
      </w:divBdr>
    </w:div>
    <w:div w:id="102696257">
      <w:bodyDiv w:val="1"/>
      <w:marLeft w:val="0"/>
      <w:marRight w:val="0"/>
      <w:marTop w:val="0"/>
      <w:marBottom w:val="0"/>
      <w:divBdr>
        <w:top w:val="none" w:sz="0" w:space="0" w:color="auto"/>
        <w:left w:val="none" w:sz="0" w:space="0" w:color="auto"/>
        <w:bottom w:val="none" w:sz="0" w:space="0" w:color="auto"/>
        <w:right w:val="none" w:sz="0" w:space="0" w:color="auto"/>
      </w:divBdr>
    </w:div>
    <w:div w:id="118451899">
      <w:bodyDiv w:val="1"/>
      <w:marLeft w:val="0"/>
      <w:marRight w:val="0"/>
      <w:marTop w:val="0"/>
      <w:marBottom w:val="0"/>
      <w:divBdr>
        <w:top w:val="none" w:sz="0" w:space="0" w:color="auto"/>
        <w:left w:val="none" w:sz="0" w:space="0" w:color="auto"/>
        <w:bottom w:val="none" w:sz="0" w:space="0" w:color="auto"/>
        <w:right w:val="none" w:sz="0" w:space="0" w:color="auto"/>
      </w:divBdr>
    </w:div>
    <w:div w:id="128403607">
      <w:bodyDiv w:val="1"/>
      <w:marLeft w:val="0"/>
      <w:marRight w:val="0"/>
      <w:marTop w:val="0"/>
      <w:marBottom w:val="0"/>
      <w:divBdr>
        <w:top w:val="none" w:sz="0" w:space="0" w:color="auto"/>
        <w:left w:val="none" w:sz="0" w:space="0" w:color="auto"/>
        <w:bottom w:val="none" w:sz="0" w:space="0" w:color="auto"/>
        <w:right w:val="none" w:sz="0" w:space="0" w:color="auto"/>
      </w:divBdr>
    </w:div>
    <w:div w:id="149755857">
      <w:bodyDiv w:val="1"/>
      <w:marLeft w:val="0"/>
      <w:marRight w:val="0"/>
      <w:marTop w:val="0"/>
      <w:marBottom w:val="0"/>
      <w:divBdr>
        <w:top w:val="none" w:sz="0" w:space="0" w:color="auto"/>
        <w:left w:val="none" w:sz="0" w:space="0" w:color="auto"/>
        <w:bottom w:val="none" w:sz="0" w:space="0" w:color="auto"/>
        <w:right w:val="none" w:sz="0" w:space="0" w:color="auto"/>
      </w:divBdr>
    </w:div>
    <w:div w:id="214125673">
      <w:bodyDiv w:val="1"/>
      <w:marLeft w:val="0"/>
      <w:marRight w:val="0"/>
      <w:marTop w:val="0"/>
      <w:marBottom w:val="0"/>
      <w:divBdr>
        <w:top w:val="none" w:sz="0" w:space="0" w:color="auto"/>
        <w:left w:val="none" w:sz="0" w:space="0" w:color="auto"/>
        <w:bottom w:val="none" w:sz="0" w:space="0" w:color="auto"/>
        <w:right w:val="none" w:sz="0" w:space="0" w:color="auto"/>
      </w:divBdr>
    </w:div>
    <w:div w:id="269356536">
      <w:bodyDiv w:val="1"/>
      <w:marLeft w:val="0"/>
      <w:marRight w:val="0"/>
      <w:marTop w:val="0"/>
      <w:marBottom w:val="0"/>
      <w:divBdr>
        <w:top w:val="none" w:sz="0" w:space="0" w:color="auto"/>
        <w:left w:val="none" w:sz="0" w:space="0" w:color="auto"/>
        <w:bottom w:val="none" w:sz="0" w:space="0" w:color="auto"/>
        <w:right w:val="none" w:sz="0" w:space="0" w:color="auto"/>
      </w:divBdr>
    </w:div>
    <w:div w:id="279453013">
      <w:bodyDiv w:val="1"/>
      <w:marLeft w:val="0"/>
      <w:marRight w:val="0"/>
      <w:marTop w:val="0"/>
      <w:marBottom w:val="0"/>
      <w:divBdr>
        <w:top w:val="none" w:sz="0" w:space="0" w:color="auto"/>
        <w:left w:val="none" w:sz="0" w:space="0" w:color="auto"/>
        <w:bottom w:val="none" w:sz="0" w:space="0" w:color="auto"/>
        <w:right w:val="none" w:sz="0" w:space="0" w:color="auto"/>
      </w:divBdr>
    </w:div>
    <w:div w:id="357315979">
      <w:bodyDiv w:val="1"/>
      <w:marLeft w:val="0"/>
      <w:marRight w:val="0"/>
      <w:marTop w:val="0"/>
      <w:marBottom w:val="0"/>
      <w:divBdr>
        <w:top w:val="none" w:sz="0" w:space="0" w:color="auto"/>
        <w:left w:val="none" w:sz="0" w:space="0" w:color="auto"/>
        <w:bottom w:val="none" w:sz="0" w:space="0" w:color="auto"/>
        <w:right w:val="none" w:sz="0" w:space="0" w:color="auto"/>
      </w:divBdr>
    </w:div>
    <w:div w:id="399520049">
      <w:bodyDiv w:val="1"/>
      <w:marLeft w:val="0"/>
      <w:marRight w:val="0"/>
      <w:marTop w:val="0"/>
      <w:marBottom w:val="0"/>
      <w:divBdr>
        <w:top w:val="none" w:sz="0" w:space="0" w:color="auto"/>
        <w:left w:val="none" w:sz="0" w:space="0" w:color="auto"/>
        <w:bottom w:val="none" w:sz="0" w:space="0" w:color="auto"/>
        <w:right w:val="none" w:sz="0" w:space="0" w:color="auto"/>
      </w:divBdr>
    </w:div>
    <w:div w:id="409473874">
      <w:bodyDiv w:val="1"/>
      <w:marLeft w:val="0"/>
      <w:marRight w:val="0"/>
      <w:marTop w:val="0"/>
      <w:marBottom w:val="0"/>
      <w:divBdr>
        <w:top w:val="none" w:sz="0" w:space="0" w:color="auto"/>
        <w:left w:val="none" w:sz="0" w:space="0" w:color="auto"/>
        <w:bottom w:val="none" w:sz="0" w:space="0" w:color="auto"/>
        <w:right w:val="none" w:sz="0" w:space="0" w:color="auto"/>
      </w:divBdr>
    </w:div>
    <w:div w:id="410544187">
      <w:bodyDiv w:val="1"/>
      <w:marLeft w:val="0"/>
      <w:marRight w:val="0"/>
      <w:marTop w:val="0"/>
      <w:marBottom w:val="0"/>
      <w:divBdr>
        <w:top w:val="none" w:sz="0" w:space="0" w:color="auto"/>
        <w:left w:val="none" w:sz="0" w:space="0" w:color="auto"/>
        <w:bottom w:val="none" w:sz="0" w:space="0" w:color="auto"/>
        <w:right w:val="none" w:sz="0" w:space="0" w:color="auto"/>
      </w:divBdr>
    </w:div>
    <w:div w:id="446508042">
      <w:bodyDiv w:val="1"/>
      <w:marLeft w:val="0"/>
      <w:marRight w:val="0"/>
      <w:marTop w:val="0"/>
      <w:marBottom w:val="0"/>
      <w:divBdr>
        <w:top w:val="none" w:sz="0" w:space="0" w:color="auto"/>
        <w:left w:val="none" w:sz="0" w:space="0" w:color="auto"/>
        <w:bottom w:val="none" w:sz="0" w:space="0" w:color="auto"/>
        <w:right w:val="none" w:sz="0" w:space="0" w:color="auto"/>
      </w:divBdr>
    </w:div>
    <w:div w:id="497889547">
      <w:bodyDiv w:val="1"/>
      <w:marLeft w:val="0"/>
      <w:marRight w:val="0"/>
      <w:marTop w:val="0"/>
      <w:marBottom w:val="0"/>
      <w:divBdr>
        <w:top w:val="none" w:sz="0" w:space="0" w:color="auto"/>
        <w:left w:val="none" w:sz="0" w:space="0" w:color="auto"/>
        <w:bottom w:val="none" w:sz="0" w:space="0" w:color="auto"/>
        <w:right w:val="none" w:sz="0" w:space="0" w:color="auto"/>
      </w:divBdr>
    </w:div>
    <w:div w:id="529807984">
      <w:bodyDiv w:val="1"/>
      <w:marLeft w:val="0"/>
      <w:marRight w:val="0"/>
      <w:marTop w:val="0"/>
      <w:marBottom w:val="0"/>
      <w:divBdr>
        <w:top w:val="none" w:sz="0" w:space="0" w:color="auto"/>
        <w:left w:val="none" w:sz="0" w:space="0" w:color="auto"/>
        <w:bottom w:val="none" w:sz="0" w:space="0" w:color="auto"/>
        <w:right w:val="none" w:sz="0" w:space="0" w:color="auto"/>
      </w:divBdr>
    </w:div>
    <w:div w:id="550000997">
      <w:bodyDiv w:val="1"/>
      <w:marLeft w:val="0"/>
      <w:marRight w:val="0"/>
      <w:marTop w:val="0"/>
      <w:marBottom w:val="0"/>
      <w:divBdr>
        <w:top w:val="none" w:sz="0" w:space="0" w:color="auto"/>
        <w:left w:val="none" w:sz="0" w:space="0" w:color="auto"/>
        <w:bottom w:val="none" w:sz="0" w:space="0" w:color="auto"/>
        <w:right w:val="none" w:sz="0" w:space="0" w:color="auto"/>
      </w:divBdr>
    </w:div>
    <w:div w:id="553739142">
      <w:bodyDiv w:val="1"/>
      <w:marLeft w:val="0"/>
      <w:marRight w:val="0"/>
      <w:marTop w:val="0"/>
      <w:marBottom w:val="0"/>
      <w:divBdr>
        <w:top w:val="none" w:sz="0" w:space="0" w:color="auto"/>
        <w:left w:val="none" w:sz="0" w:space="0" w:color="auto"/>
        <w:bottom w:val="none" w:sz="0" w:space="0" w:color="auto"/>
        <w:right w:val="none" w:sz="0" w:space="0" w:color="auto"/>
      </w:divBdr>
    </w:div>
    <w:div w:id="699086394">
      <w:bodyDiv w:val="1"/>
      <w:marLeft w:val="0"/>
      <w:marRight w:val="0"/>
      <w:marTop w:val="0"/>
      <w:marBottom w:val="0"/>
      <w:divBdr>
        <w:top w:val="none" w:sz="0" w:space="0" w:color="auto"/>
        <w:left w:val="none" w:sz="0" w:space="0" w:color="auto"/>
        <w:bottom w:val="none" w:sz="0" w:space="0" w:color="auto"/>
        <w:right w:val="none" w:sz="0" w:space="0" w:color="auto"/>
      </w:divBdr>
    </w:div>
    <w:div w:id="768815984">
      <w:bodyDiv w:val="1"/>
      <w:marLeft w:val="0"/>
      <w:marRight w:val="0"/>
      <w:marTop w:val="0"/>
      <w:marBottom w:val="0"/>
      <w:divBdr>
        <w:top w:val="none" w:sz="0" w:space="0" w:color="auto"/>
        <w:left w:val="none" w:sz="0" w:space="0" w:color="auto"/>
        <w:bottom w:val="none" w:sz="0" w:space="0" w:color="auto"/>
        <w:right w:val="none" w:sz="0" w:space="0" w:color="auto"/>
      </w:divBdr>
    </w:div>
    <w:div w:id="806317391">
      <w:bodyDiv w:val="1"/>
      <w:marLeft w:val="0"/>
      <w:marRight w:val="0"/>
      <w:marTop w:val="0"/>
      <w:marBottom w:val="0"/>
      <w:divBdr>
        <w:top w:val="none" w:sz="0" w:space="0" w:color="auto"/>
        <w:left w:val="none" w:sz="0" w:space="0" w:color="auto"/>
        <w:bottom w:val="none" w:sz="0" w:space="0" w:color="auto"/>
        <w:right w:val="none" w:sz="0" w:space="0" w:color="auto"/>
      </w:divBdr>
    </w:div>
    <w:div w:id="832380918">
      <w:bodyDiv w:val="1"/>
      <w:marLeft w:val="0"/>
      <w:marRight w:val="0"/>
      <w:marTop w:val="0"/>
      <w:marBottom w:val="0"/>
      <w:divBdr>
        <w:top w:val="none" w:sz="0" w:space="0" w:color="auto"/>
        <w:left w:val="none" w:sz="0" w:space="0" w:color="auto"/>
        <w:bottom w:val="none" w:sz="0" w:space="0" w:color="auto"/>
        <w:right w:val="none" w:sz="0" w:space="0" w:color="auto"/>
      </w:divBdr>
    </w:div>
    <w:div w:id="837620287">
      <w:bodyDiv w:val="1"/>
      <w:marLeft w:val="0"/>
      <w:marRight w:val="0"/>
      <w:marTop w:val="0"/>
      <w:marBottom w:val="0"/>
      <w:divBdr>
        <w:top w:val="none" w:sz="0" w:space="0" w:color="auto"/>
        <w:left w:val="none" w:sz="0" w:space="0" w:color="auto"/>
        <w:bottom w:val="none" w:sz="0" w:space="0" w:color="auto"/>
        <w:right w:val="none" w:sz="0" w:space="0" w:color="auto"/>
      </w:divBdr>
    </w:div>
    <w:div w:id="858350902">
      <w:bodyDiv w:val="1"/>
      <w:marLeft w:val="0"/>
      <w:marRight w:val="0"/>
      <w:marTop w:val="0"/>
      <w:marBottom w:val="0"/>
      <w:divBdr>
        <w:top w:val="none" w:sz="0" w:space="0" w:color="auto"/>
        <w:left w:val="none" w:sz="0" w:space="0" w:color="auto"/>
        <w:bottom w:val="none" w:sz="0" w:space="0" w:color="auto"/>
        <w:right w:val="none" w:sz="0" w:space="0" w:color="auto"/>
      </w:divBdr>
    </w:div>
    <w:div w:id="863134769">
      <w:bodyDiv w:val="1"/>
      <w:marLeft w:val="0"/>
      <w:marRight w:val="0"/>
      <w:marTop w:val="0"/>
      <w:marBottom w:val="0"/>
      <w:divBdr>
        <w:top w:val="none" w:sz="0" w:space="0" w:color="auto"/>
        <w:left w:val="none" w:sz="0" w:space="0" w:color="auto"/>
        <w:bottom w:val="none" w:sz="0" w:space="0" w:color="auto"/>
        <w:right w:val="none" w:sz="0" w:space="0" w:color="auto"/>
      </w:divBdr>
    </w:div>
    <w:div w:id="873466328">
      <w:bodyDiv w:val="1"/>
      <w:marLeft w:val="0"/>
      <w:marRight w:val="0"/>
      <w:marTop w:val="0"/>
      <w:marBottom w:val="0"/>
      <w:divBdr>
        <w:top w:val="none" w:sz="0" w:space="0" w:color="auto"/>
        <w:left w:val="none" w:sz="0" w:space="0" w:color="auto"/>
        <w:bottom w:val="none" w:sz="0" w:space="0" w:color="auto"/>
        <w:right w:val="none" w:sz="0" w:space="0" w:color="auto"/>
      </w:divBdr>
    </w:div>
    <w:div w:id="932933265">
      <w:bodyDiv w:val="1"/>
      <w:marLeft w:val="0"/>
      <w:marRight w:val="0"/>
      <w:marTop w:val="0"/>
      <w:marBottom w:val="0"/>
      <w:divBdr>
        <w:top w:val="none" w:sz="0" w:space="0" w:color="auto"/>
        <w:left w:val="none" w:sz="0" w:space="0" w:color="auto"/>
        <w:bottom w:val="none" w:sz="0" w:space="0" w:color="auto"/>
        <w:right w:val="none" w:sz="0" w:space="0" w:color="auto"/>
      </w:divBdr>
    </w:div>
    <w:div w:id="1035426625">
      <w:bodyDiv w:val="1"/>
      <w:marLeft w:val="0"/>
      <w:marRight w:val="0"/>
      <w:marTop w:val="0"/>
      <w:marBottom w:val="0"/>
      <w:divBdr>
        <w:top w:val="none" w:sz="0" w:space="0" w:color="auto"/>
        <w:left w:val="none" w:sz="0" w:space="0" w:color="auto"/>
        <w:bottom w:val="none" w:sz="0" w:space="0" w:color="auto"/>
        <w:right w:val="none" w:sz="0" w:space="0" w:color="auto"/>
      </w:divBdr>
    </w:div>
    <w:div w:id="1104153622">
      <w:bodyDiv w:val="1"/>
      <w:marLeft w:val="0"/>
      <w:marRight w:val="0"/>
      <w:marTop w:val="0"/>
      <w:marBottom w:val="0"/>
      <w:divBdr>
        <w:top w:val="none" w:sz="0" w:space="0" w:color="auto"/>
        <w:left w:val="none" w:sz="0" w:space="0" w:color="auto"/>
        <w:bottom w:val="none" w:sz="0" w:space="0" w:color="auto"/>
        <w:right w:val="none" w:sz="0" w:space="0" w:color="auto"/>
      </w:divBdr>
    </w:div>
    <w:div w:id="1126433534">
      <w:bodyDiv w:val="1"/>
      <w:marLeft w:val="0"/>
      <w:marRight w:val="0"/>
      <w:marTop w:val="0"/>
      <w:marBottom w:val="0"/>
      <w:divBdr>
        <w:top w:val="none" w:sz="0" w:space="0" w:color="auto"/>
        <w:left w:val="none" w:sz="0" w:space="0" w:color="auto"/>
        <w:bottom w:val="none" w:sz="0" w:space="0" w:color="auto"/>
        <w:right w:val="none" w:sz="0" w:space="0" w:color="auto"/>
      </w:divBdr>
    </w:div>
    <w:div w:id="1172256015">
      <w:bodyDiv w:val="1"/>
      <w:marLeft w:val="0"/>
      <w:marRight w:val="0"/>
      <w:marTop w:val="0"/>
      <w:marBottom w:val="0"/>
      <w:divBdr>
        <w:top w:val="none" w:sz="0" w:space="0" w:color="auto"/>
        <w:left w:val="none" w:sz="0" w:space="0" w:color="auto"/>
        <w:bottom w:val="none" w:sz="0" w:space="0" w:color="auto"/>
        <w:right w:val="none" w:sz="0" w:space="0" w:color="auto"/>
      </w:divBdr>
    </w:div>
    <w:div w:id="1192643215">
      <w:bodyDiv w:val="1"/>
      <w:marLeft w:val="0"/>
      <w:marRight w:val="0"/>
      <w:marTop w:val="0"/>
      <w:marBottom w:val="0"/>
      <w:divBdr>
        <w:top w:val="none" w:sz="0" w:space="0" w:color="auto"/>
        <w:left w:val="none" w:sz="0" w:space="0" w:color="auto"/>
        <w:bottom w:val="none" w:sz="0" w:space="0" w:color="auto"/>
        <w:right w:val="none" w:sz="0" w:space="0" w:color="auto"/>
      </w:divBdr>
    </w:div>
    <w:div w:id="1280602494">
      <w:bodyDiv w:val="1"/>
      <w:marLeft w:val="0"/>
      <w:marRight w:val="0"/>
      <w:marTop w:val="0"/>
      <w:marBottom w:val="0"/>
      <w:divBdr>
        <w:top w:val="none" w:sz="0" w:space="0" w:color="auto"/>
        <w:left w:val="none" w:sz="0" w:space="0" w:color="auto"/>
        <w:bottom w:val="none" w:sz="0" w:space="0" w:color="auto"/>
        <w:right w:val="none" w:sz="0" w:space="0" w:color="auto"/>
      </w:divBdr>
    </w:div>
    <w:div w:id="1365254277">
      <w:bodyDiv w:val="1"/>
      <w:marLeft w:val="0"/>
      <w:marRight w:val="0"/>
      <w:marTop w:val="0"/>
      <w:marBottom w:val="0"/>
      <w:divBdr>
        <w:top w:val="none" w:sz="0" w:space="0" w:color="auto"/>
        <w:left w:val="none" w:sz="0" w:space="0" w:color="auto"/>
        <w:bottom w:val="none" w:sz="0" w:space="0" w:color="auto"/>
        <w:right w:val="none" w:sz="0" w:space="0" w:color="auto"/>
      </w:divBdr>
    </w:div>
    <w:div w:id="1478065800">
      <w:bodyDiv w:val="1"/>
      <w:marLeft w:val="0"/>
      <w:marRight w:val="0"/>
      <w:marTop w:val="0"/>
      <w:marBottom w:val="0"/>
      <w:divBdr>
        <w:top w:val="none" w:sz="0" w:space="0" w:color="auto"/>
        <w:left w:val="none" w:sz="0" w:space="0" w:color="auto"/>
        <w:bottom w:val="none" w:sz="0" w:space="0" w:color="auto"/>
        <w:right w:val="none" w:sz="0" w:space="0" w:color="auto"/>
      </w:divBdr>
    </w:div>
    <w:div w:id="1663318329">
      <w:bodyDiv w:val="1"/>
      <w:marLeft w:val="0"/>
      <w:marRight w:val="0"/>
      <w:marTop w:val="0"/>
      <w:marBottom w:val="0"/>
      <w:divBdr>
        <w:top w:val="none" w:sz="0" w:space="0" w:color="auto"/>
        <w:left w:val="none" w:sz="0" w:space="0" w:color="auto"/>
        <w:bottom w:val="none" w:sz="0" w:space="0" w:color="auto"/>
        <w:right w:val="none" w:sz="0" w:space="0" w:color="auto"/>
      </w:divBdr>
    </w:div>
    <w:div w:id="1682077783">
      <w:bodyDiv w:val="1"/>
      <w:marLeft w:val="0"/>
      <w:marRight w:val="0"/>
      <w:marTop w:val="0"/>
      <w:marBottom w:val="0"/>
      <w:divBdr>
        <w:top w:val="none" w:sz="0" w:space="0" w:color="auto"/>
        <w:left w:val="none" w:sz="0" w:space="0" w:color="auto"/>
        <w:bottom w:val="none" w:sz="0" w:space="0" w:color="auto"/>
        <w:right w:val="none" w:sz="0" w:space="0" w:color="auto"/>
      </w:divBdr>
    </w:div>
    <w:div w:id="1709993236">
      <w:bodyDiv w:val="1"/>
      <w:marLeft w:val="0"/>
      <w:marRight w:val="0"/>
      <w:marTop w:val="0"/>
      <w:marBottom w:val="0"/>
      <w:divBdr>
        <w:top w:val="none" w:sz="0" w:space="0" w:color="auto"/>
        <w:left w:val="none" w:sz="0" w:space="0" w:color="auto"/>
        <w:bottom w:val="none" w:sz="0" w:space="0" w:color="auto"/>
        <w:right w:val="none" w:sz="0" w:space="0" w:color="auto"/>
      </w:divBdr>
    </w:div>
    <w:div w:id="1765760524">
      <w:bodyDiv w:val="1"/>
      <w:marLeft w:val="0"/>
      <w:marRight w:val="0"/>
      <w:marTop w:val="0"/>
      <w:marBottom w:val="0"/>
      <w:divBdr>
        <w:top w:val="none" w:sz="0" w:space="0" w:color="auto"/>
        <w:left w:val="none" w:sz="0" w:space="0" w:color="auto"/>
        <w:bottom w:val="none" w:sz="0" w:space="0" w:color="auto"/>
        <w:right w:val="none" w:sz="0" w:space="0" w:color="auto"/>
      </w:divBdr>
    </w:div>
    <w:div w:id="1838153783">
      <w:bodyDiv w:val="1"/>
      <w:marLeft w:val="0"/>
      <w:marRight w:val="0"/>
      <w:marTop w:val="0"/>
      <w:marBottom w:val="0"/>
      <w:divBdr>
        <w:top w:val="none" w:sz="0" w:space="0" w:color="auto"/>
        <w:left w:val="none" w:sz="0" w:space="0" w:color="auto"/>
        <w:bottom w:val="none" w:sz="0" w:space="0" w:color="auto"/>
        <w:right w:val="none" w:sz="0" w:space="0" w:color="auto"/>
      </w:divBdr>
    </w:div>
    <w:div w:id="1870410429">
      <w:bodyDiv w:val="1"/>
      <w:marLeft w:val="0"/>
      <w:marRight w:val="0"/>
      <w:marTop w:val="0"/>
      <w:marBottom w:val="0"/>
      <w:divBdr>
        <w:top w:val="none" w:sz="0" w:space="0" w:color="auto"/>
        <w:left w:val="none" w:sz="0" w:space="0" w:color="auto"/>
        <w:bottom w:val="none" w:sz="0" w:space="0" w:color="auto"/>
        <w:right w:val="none" w:sz="0" w:space="0" w:color="auto"/>
      </w:divBdr>
    </w:div>
    <w:div w:id="1882933576">
      <w:bodyDiv w:val="1"/>
      <w:marLeft w:val="0"/>
      <w:marRight w:val="0"/>
      <w:marTop w:val="0"/>
      <w:marBottom w:val="0"/>
      <w:divBdr>
        <w:top w:val="none" w:sz="0" w:space="0" w:color="auto"/>
        <w:left w:val="none" w:sz="0" w:space="0" w:color="auto"/>
        <w:bottom w:val="none" w:sz="0" w:space="0" w:color="auto"/>
        <w:right w:val="none" w:sz="0" w:space="0" w:color="auto"/>
      </w:divBdr>
    </w:div>
    <w:div w:id="1958639348">
      <w:bodyDiv w:val="1"/>
      <w:marLeft w:val="0"/>
      <w:marRight w:val="0"/>
      <w:marTop w:val="0"/>
      <w:marBottom w:val="0"/>
      <w:divBdr>
        <w:top w:val="none" w:sz="0" w:space="0" w:color="auto"/>
        <w:left w:val="none" w:sz="0" w:space="0" w:color="auto"/>
        <w:bottom w:val="none" w:sz="0" w:space="0" w:color="auto"/>
        <w:right w:val="none" w:sz="0" w:space="0" w:color="auto"/>
      </w:divBdr>
    </w:div>
    <w:div w:id="19801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2.st-davids.info/images/school_badge.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McMillan</dc:creator>
  <cp:keywords/>
  <dc:description/>
  <cp:lastModifiedBy>Claire Henderson</cp:lastModifiedBy>
  <cp:revision>2</cp:revision>
  <cp:lastPrinted>2020-08-17T13:38:00Z</cp:lastPrinted>
  <dcterms:created xsi:type="dcterms:W3CDTF">2021-03-18T13:07:00Z</dcterms:created>
  <dcterms:modified xsi:type="dcterms:W3CDTF">2021-03-18T13:07:00Z</dcterms:modified>
</cp:coreProperties>
</file>