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79" w:rsidRDefault="00152D74">
      <w:pPr>
        <w:tabs>
          <w:tab w:val="center" w:pos="3257"/>
          <w:tab w:val="center" w:pos="5869"/>
        </w:tabs>
        <w:spacing w:after="35" w:line="259" w:lineRule="auto"/>
        <w:ind w:left="0" w:right="0" w:firstLine="0"/>
      </w:pPr>
      <w:r>
        <w:rPr>
          <w:b/>
          <w:sz w:val="20"/>
        </w:rPr>
        <w:t xml:space="preserve">People &amp; Partnerships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</w:p>
    <w:p w:rsidR="00C01C79" w:rsidRDefault="00152D74">
      <w:pPr>
        <w:tabs>
          <w:tab w:val="right" w:pos="9547"/>
        </w:tabs>
        <w:spacing w:after="0" w:line="259" w:lineRule="auto"/>
        <w:ind w:left="-15" w:right="0" w:firstLine="0"/>
      </w:pPr>
      <w:r>
        <w:rPr>
          <w:sz w:val="20"/>
        </w:rPr>
        <w:t xml:space="preserve">Midlothian Council </w:t>
      </w:r>
      <w:r>
        <w:rPr>
          <w:sz w:val="20"/>
        </w:rPr>
        <w:tab/>
      </w:r>
      <w:r>
        <w:rPr>
          <w:rFonts w:ascii="Garamond" w:eastAsia="Garamond" w:hAnsi="Garamond" w:cs="Garamond"/>
          <w:sz w:val="52"/>
        </w:rPr>
        <w:t>Midlothian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1C79" w:rsidRDefault="00152D74">
      <w:pPr>
        <w:spacing w:after="0" w:line="259" w:lineRule="auto"/>
        <w:ind w:left="-5"/>
      </w:pPr>
      <w:r>
        <w:rPr>
          <w:sz w:val="20"/>
        </w:rPr>
        <w:t xml:space="preserve">Fairfield House </w:t>
      </w:r>
    </w:p>
    <w:p w:rsidR="00C01C79" w:rsidRDefault="00152D74">
      <w:pPr>
        <w:spacing w:after="0" w:line="259" w:lineRule="auto"/>
        <w:ind w:left="-5"/>
      </w:pPr>
      <w:r>
        <w:rPr>
          <w:sz w:val="20"/>
        </w:rPr>
        <w:t xml:space="preserve">8 Lothian Road </w:t>
      </w:r>
    </w:p>
    <w:p w:rsidR="00C01C79" w:rsidRDefault="00152D74">
      <w:pPr>
        <w:tabs>
          <w:tab w:val="center" w:pos="3928"/>
        </w:tabs>
        <w:spacing w:after="0" w:line="259" w:lineRule="auto"/>
        <w:ind w:left="-15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4828236</wp:posOffset>
            </wp:positionH>
            <wp:positionV relativeFrom="paragraph">
              <wp:posOffset>-4142</wp:posOffset>
            </wp:positionV>
            <wp:extent cx="1190625" cy="1111885"/>
            <wp:effectExtent l="0" t="0" r="0" b="0"/>
            <wp:wrapSquare wrapText="bothSides"/>
            <wp:docPr id="149" name="Picture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Dalkeith </w:t>
      </w:r>
      <w:r>
        <w:rPr>
          <w:sz w:val="20"/>
        </w:rPr>
        <w:tab/>
        <w:t xml:space="preserve">Executive Director </w:t>
      </w:r>
    </w:p>
    <w:p w:rsidR="00C01C79" w:rsidRDefault="00152D74">
      <w:pPr>
        <w:tabs>
          <w:tab w:val="center" w:pos="4003"/>
        </w:tabs>
        <w:spacing w:after="0" w:line="259" w:lineRule="auto"/>
        <w:ind w:left="-15" w:right="0" w:firstLine="0"/>
      </w:pPr>
      <w:r>
        <w:rPr>
          <w:sz w:val="20"/>
        </w:rPr>
        <w:t xml:space="preserve">EH22 3ZG </w:t>
      </w:r>
      <w:r>
        <w:rPr>
          <w:sz w:val="20"/>
        </w:rPr>
        <w:tab/>
        <w:t>Ms Fiona Robertson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1C79" w:rsidRDefault="00152D7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1C79" w:rsidRDefault="00152D74">
      <w:pPr>
        <w:spacing w:after="0" w:line="259" w:lineRule="auto"/>
        <w:ind w:left="0" w:firstLine="0"/>
      </w:pPr>
      <w:r>
        <w:t xml:space="preserve"> </w:t>
      </w:r>
    </w:p>
    <w:p w:rsidR="00C01C79" w:rsidRDefault="00152D74">
      <w:pPr>
        <w:ind w:left="-5" w:right="513"/>
      </w:pPr>
      <w:r>
        <w:t xml:space="preserve">22 December 2021 </w:t>
      </w:r>
    </w:p>
    <w:p w:rsidR="00C01C79" w:rsidRDefault="00152D74">
      <w:pPr>
        <w:spacing w:after="0" w:line="259" w:lineRule="auto"/>
        <w:ind w:left="0" w:firstLine="0"/>
      </w:pPr>
      <w:r>
        <w:t xml:space="preserve"> </w:t>
      </w:r>
    </w:p>
    <w:p w:rsidR="00C01C79" w:rsidRDefault="00152D74">
      <w:pPr>
        <w:spacing w:after="0" w:line="259" w:lineRule="auto"/>
        <w:ind w:left="0" w:firstLine="0"/>
      </w:pPr>
      <w:r>
        <w:t xml:space="preserve"> </w:t>
      </w:r>
    </w:p>
    <w:p w:rsidR="00C01C79" w:rsidRDefault="00AC1040">
      <w:pPr>
        <w:spacing w:after="0" w:line="259" w:lineRule="auto"/>
        <w:ind w:left="-5" w:right="0"/>
      </w:pPr>
      <w:r>
        <w:rPr>
          <w:b/>
        </w:rPr>
        <w:t>Dear Parents and Carers,</w:t>
      </w:r>
      <w:r w:rsidR="00152D74">
        <w:t xml:space="preserve"> </w:t>
      </w:r>
    </w:p>
    <w:p w:rsidR="00C01C79" w:rsidRDefault="00152D74">
      <w:pPr>
        <w:spacing w:after="0" w:line="259" w:lineRule="auto"/>
        <w:ind w:left="0" w:right="0" w:firstLine="0"/>
      </w:pPr>
      <w:r>
        <w:t xml:space="preserve"> </w:t>
      </w:r>
    </w:p>
    <w:p w:rsidR="00C01C79" w:rsidRDefault="00152D74">
      <w:pPr>
        <w:pStyle w:val="Heading1"/>
        <w:ind w:left="-5"/>
      </w:pPr>
      <w:r>
        <w:t>Early Learning and Childcare and Primary 1 to Primary 5</w:t>
      </w:r>
      <w:r>
        <w:rPr>
          <w:b w:val="0"/>
        </w:rPr>
        <w:t xml:space="preserve"> </w:t>
      </w:r>
    </w:p>
    <w:p w:rsidR="00C01C79" w:rsidRDefault="00152D74">
      <w:pPr>
        <w:ind w:left="-5" w:right="513"/>
      </w:pPr>
      <w:r>
        <w:t xml:space="preserve">On the return to Early Learning and Childcare (ELC) and schools in January, all ELC children and Primary 1 to Primary 4 children will be provided with a free school meal from our school meals service.  </w:t>
      </w:r>
    </w:p>
    <w:p w:rsidR="00C01C79" w:rsidRDefault="00152D74">
      <w:pPr>
        <w:spacing w:after="0" w:line="259" w:lineRule="auto"/>
        <w:ind w:left="0" w:right="0" w:firstLine="0"/>
      </w:pPr>
      <w:r>
        <w:t xml:space="preserve"> </w:t>
      </w:r>
    </w:p>
    <w:p w:rsidR="00C01C79" w:rsidRDefault="00152D74">
      <w:pPr>
        <w:spacing w:after="0" w:line="259" w:lineRule="auto"/>
        <w:ind w:left="-5" w:right="0"/>
      </w:pPr>
      <w:r>
        <w:rPr>
          <w:b/>
        </w:rPr>
        <w:t xml:space="preserve">From January Primary 5 children will also be entitled to a free school meal. </w:t>
      </w:r>
    </w:p>
    <w:p w:rsidR="00C01C79" w:rsidRDefault="00152D74">
      <w:pPr>
        <w:ind w:left="-5" w:right="513"/>
      </w:pPr>
      <w:r>
        <w:t>This</w:t>
      </w:r>
      <w:r>
        <w:rPr>
          <w:b/>
        </w:rPr>
        <w:t xml:space="preserve"> </w:t>
      </w:r>
      <w:r>
        <w:t xml:space="preserve">will be provided by our school meals service. Please ensure your child’s school is aware of any dietary requirements. </w:t>
      </w:r>
    </w:p>
    <w:p w:rsidR="00C01C79" w:rsidRDefault="00152D74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C01C79" w:rsidRDefault="00152D74">
      <w:pPr>
        <w:ind w:left="-5" w:right="513"/>
      </w:pPr>
      <w:r>
        <w:t>When the term starts in January packed lunches will be provided to children to eat in their setting/classroom.</w:t>
      </w:r>
      <w:r w:rsidR="00AC1040">
        <w:t xml:space="preserve">  Pupils who would prefer to bring their own packed lunch from home are welcome to do </w:t>
      </w:r>
      <w:proofErr w:type="gramStart"/>
      <w:r w:rsidR="00AC1040">
        <w:t>so  although</w:t>
      </w:r>
      <w:proofErr w:type="gramEnd"/>
      <w:r w:rsidR="00AC1040">
        <w:t xml:space="preserve"> we ask that items made with or containing nuts are not included.</w:t>
      </w:r>
      <w:r>
        <w:t xml:space="preserve"> </w:t>
      </w:r>
    </w:p>
    <w:p w:rsidR="00C01C79" w:rsidRDefault="00152D74">
      <w:pPr>
        <w:spacing w:after="10" w:line="259" w:lineRule="auto"/>
        <w:ind w:left="0" w:right="0" w:firstLine="0"/>
      </w:pPr>
      <w:r>
        <w:t xml:space="preserve"> </w:t>
      </w:r>
    </w:p>
    <w:p w:rsidR="00C01C79" w:rsidRDefault="00152D74">
      <w:pPr>
        <w:ind w:left="-5" w:right="513"/>
      </w:pPr>
      <w:r>
        <w:t>ELC and school lunch menus can be found on Midlothian Council’s website (</w:t>
      </w:r>
      <w:hyperlink r:id="rId5">
        <w:r>
          <w:rPr>
            <w:u w:val="single" w:color="000000"/>
          </w:rPr>
          <w:t>School lunches</w:t>
        </w:r>
      </w:hyperlink>
      <w:hyperlink r:id="rId6">
        <w:r>
          <w:t xml:space="preserve"> </w:t>
        </w:r>
      </w:hyperlink>
    </w:p>
    <w:p w:rsidR="00C01C79" w:rsidRDefault="007A5A21">
      <w:pPr>
        <w:ind w:left="-5" w:right="513"/>
      </w:pPr>
      <w:hyperlink r:id="rId7">
        <w:r w:rsidR="00152D74">
          <w:rPr>
            <w:u w:val="single" w:color="000000"/>
          </w:rPr>
          <w:t>| Midlothian Council</w:t>
        </w:r>
      </w:hyperlink>
      <w:hyperlink r:id="rId8">
        <w:r w:rsidR="00152D74">
          <w:t>)</w:t>
        </w:r>
      </w:hyperlink>
      <w:r w:rsidR="00152D74">
        <w:t xml:space="preserve"> or obtained from your child’s school. </w:t>
      </w:r>
    </w:p>
    <w:p w:rsidR="00C01C79" w:rsidRDefault="00152D74">
      <w:pPr>
        <w:spacing w:after="0" w:line="259" w:lineRule="auto"/>
        <w:ind w:left="0" w:right="0" w:firstLine="0"/>
      </w:pPr>
      <w:r>
        <w:t xml:space="preserve"> </w:t>
      </w:r>
    </w:p>
    <w:p w:rsidR="00C01C79" w:rsidRDefault="00152D74">
      <w:pPr>
        <w:pStyle w:val="Heading1"/>
        <w:ind w:left="-5"/>
      </w:pPr>
      <w:r>
        <w:t xml:space="preserve">Primary 6 and 7 and Secondary </w:t>
      </w:r>
    </w:p>
    <w:p w:rsidR="00C01C79" w:rsidRDefault="00152D74">
      <w:pPr>
        <w:ind w:left="-5" w:right="513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3676650</wp:posOffset>
                </wp:positionV>
                <wp:extent cx="146050" cy="3175"/>
                <wp:effectExtent l="0" t="0" r="0" b="0"/>
                <wp:wrapSquare wrapText="bothSides"/>
                <wp:docPr id="1239" name="Group 1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3175"/>
                          <a:chOff x="0" y="0"/>
                          <a:chExt cx="146050" cy="3175"/>
                        </a:xfrm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146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>
                                <a:moveTo>
                                  <a:pt x="1460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39" style="width:11.5pt;height:0.25pt;position:absolute;mso-position-horizontal-relative:page;mso-position-horizontal:absolute;margin-left:0pt;mso-position-vertical-relative:page;margin-top:289.5pt;" coordsize="1460,31">
                <v:shape id="Shape 51" style="position:absolute;width:1460;height:0;left:0;top:0;" coordsize="146050,0" path="m146050,0l0,0">
                  <v:stroke weight="0.2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On the return to school in January Primary 6 and 7 and all secondary pupils are required to bring a packed lunch to school.  All children and young people who are entitled to free school meals will receive BACS payments as were paid previously. </w:t>
      </w:r>
    </w:p>
    <w:p w:rsidR="00C01C79" w:rsidRDefault="00152D74">
      <w:pPr>
        <w:spacing w:after="0" w:line="259" w:lineRule="auto"/>
        <w:ind w:left="0" w:right="0" w:firstLine="0"/>
      </w:pPr>
      <w:r>
        <w:t xml:space="preserve"> </w:t>
      </w:r>
    </w:p>
    <w:p w:rsidR="00C01C79" w:rsidRDefault="00152D74">
      <w:pPr>
        <w:pStyle w:val="Heading1"/>
        <w:ind w:left="-5"/>
      </w:pPr>
      <w:r>
        <w:t>Further Assistance</w:t>
      </w:r>
      <w:r>
        <w:rPr>
          <w:b w:val="0"/>
        </w:rPr>
        <w:t xml:space="preserve"> </w:t>
      </w:r>
    </w:p>
    <w:p w:rsidR="00C01C79" w:rsidRDefault="00152D74">
      <w:pPr>
        <w:ind w:left="-5" w:right="513"/>
      </w:pPr>
      <w:r>
        <w:t xml:space="preserve">If your financial circumstances have changed and you need additional advice and support contact your child’s school. </w:t>
      </w:r>
    </w:p>
    <w:p w:rsidR="00C01C79" w:rsidRDefault="00152D74">
      <w:pPr>
        <w:spacing w:after="0" w:line="259" w:lineRule="auto"/>
        <w:ind w:left="0" w:right="0" w:firstLine="0"/>
      </w:pPr>
      <w:r>
        <w:t xml:space="preserve"> </w:t>
      </w:r>
    </w:p>
    <w:p w:rsidR="00C01C79" w:rsidRDefault="00152D74">
      <w:pPr>
        <w:ind w:left="-5" w:right="513"/>
      </w:pPr>
      <w:r>
        <w:t xml:space="preserve">If you may be entitled to free school meals/clothing grant there is further information and an application form on the council website: </w:t>
      </w:r>
    </w:p>
    <w:p w:rsidR="00C01C79" w:rsidRDefault="007A5A21">
      <w:pPr>
        <w:spacing w:after="0" w:line="259" w:lineRule="auto"/>
        <w:ind w:left="0" w:right="0" w:firstLine="0"/>
      </w:pPr>
      <w:hyperlink r:id="rId9">
        <w:r w:rsidR="00152D74">
          <w:rPr>
            <w:u w:val="single" w:color="000000"/>
          </w:rPr>
          <w:t>Free school meals</w:t>
        </w:r>
      </w:hyperlink>
      <w:hyperlink r:id="rId10">
        <w:r w:rsidR="00152D74">
          <w:rPr>
            <w:u w:val="single" w:color="000000"/>
          </w:rPr>
          <w:t xml:space="preserve"> </w:t>
        </w:r>
      </w:hyperlink>
      <w:hyperlink r:id="rId11">
        <w:r w:rsidR="00152D74">
          <w:rPr>
            <w:u w:val="single" w:color="000000"/>
          </w:rPr>
          <w:t>and clothing grants | Midlothian Council</w:t>
        </w:r>
      </w:hyperlink>
      <w:hyperlink r:id="rId12">
        <w:r w:rsidR="00152D74">
          <w:t xml:space="preserve"> </w:t>
        </w:r>
      </w:hyperlink>
    </w:p>
    <w:p w:rsidR="00C01C79" w:rsidRDefault="00152D74">
      <w:pPr>
        <w:spacing w:after="0" w:line="259" w:lineRule="auto"/>
        <w:ind w:left="0" w:right="0" w:firstLine="0"/>
      </w:pPr>
      <w:r>
        <w:t xml:space="preserve"> </w:t>
      </w:r>
    </w:p>
    <w:p w:rsidR="00C01C79" w:rsidRDefault="00152D74">
      <w:pPr>
        <w:ind w:left="-5" w:right="513"/>
      </w:pPr>
      <w:r>
        <w:t xml:space="preserve">If you are in extreme financial hardship you may want to apply to the Scottish Welfare Fund: </w:t>
      </w:r>
      <w:hyperlink r:id="rId13">
        <w:r>
          <w:rPr>
            <w:u w:val="single" w:color="000000"/>
          </w:rPr>
          <w:t xml:space="preserve">Scottish Welfare Fund | Scottish Welfare Fund </w:t>
        </w:r>
      </w:hyperlink>
      <w:hyperlink r:id="rId14">
        <w:r>
          <w:rPr>
            <w:u w:val="single" w:color="000000"/>
          </w:rPr>
          <w:t xml:space="preserve">- </w:t>
        </w:r>
      </w:hyperlink>
      <w:hyperlink r:id="rId15">
        <w:r>
          <w:rPr>
            <w:u w:val="single" w:color="000000"/>
          </w:rPr>
          <w:t>apply online | Midlothian Council</w:t>
        </w:r>
      </w:hyperlink>
      <w:hyperlink r:id="rId16">
        <w:r>
          <w:t xml:space="preserve"> </w:t>
        </w:r>
      </w:hyperlink>
    </w:p>
    <w:p w:rsidR="00C01C79" w:rsidRDefault="00152D74">
      <w:pPr>
        <w:spacing w:after="0" w:line="259" w:lineRule="auto"/>
        <w:ind w:left="0" w:right="0" w:firstLine="0"/>
      </w:pPr>
      <w:r>
        <w:t xml:space="preserve">  </w:t>
      </w:r>
    </w:p>
    <w:p w:rsidR="00C01C79" w:rsidRDefault="00152D74">
      <w:pPr>
        <w:ind w:left="-5" w:right="513"/>
      </w:pPr>
      <w:r>
        <w:t xml:space="preserve">Yours sincerely </w:t>
      </w:r>
    </w:p>
    <w:p w:rsidR="00C01C79" w:rsidRPr="007A5A21" w:rsidRDefault="00152D74">
      <w:pPr>
        <w:spacing w:after="4" w:line="259" w:lineRule="auto"/>
        <w:ind w:left="0" w:right="0" w:firstLine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1C79" w:rsidRDefault="00152D74">
      <w:pPr>
        <w:pStyle w:val="Heading1"/>
        <w:ind w:left="0" w:firstLine="0"/>
      </w:pPr>
      <w:r>
        <w:rPr>
          <w:rFonts w:ascii="Lucida Calligraphy" w:eastAsia="Lucida Calligraphy" w:hAnsi="Lucida Calligraphy" w:cs="Lucida Calligraphy"/>
          <w:b w:val="0"/>
          <w:i/>
          <w:color w:val="1F497D"/>
          <w:sz w:val="24"/>
        </w:rPr>
        <w:t>Julie Fox</w:t>
      </w:r>
      <w:r>
        <w:rPr>
          <w:rFonts w:ascii="Lucida Calligraphy" w:eastAsia="Lucida Calligraphy" w:hAnsi="Lucida Calligraphy" w:cs="Lucida Calligraphy"/>
          <w:b w:val="0"/>
          <w:i/>
          <w:sz w:val="24"/>
        </w:rPr>
        <w:t xml:space="preserve"> </w:t>
      </w:r>
    </w:p>
    <w:p w:rsidR="00C01C79" w:rsidRPr="007A5A21" w:rsidRDefault="00152D74">
      <w:pPr>
        <w:spacing w:after="0" w:line="259" w:lineRule="auto"/>
        <w:ind w:left="0" w:right="0" w:firstLine="0"/>
        <w:rPr>
          <w:sz w:val="18"/>
          <w:szCs w:val="18"/>
        </w:rPr>
      </w:pPr>
      <w:r>
        <w:rPr>
          <w:rFonts w:ascii="Lucida Calligraphy" w:eastAsia="Lucida Calligraphy" w:hAnsi="Lucida Calligraphy" w:cs="Lucida Calligraphy"/>
          <w:i/>
          <w:sz w:val="24"/>
        </w:rPr>
        <w:t xml:space="preserve"> </w:t>
      </w:r>
    </w:p>
    <w:p w:rsidR="00C01C79" w:rsidRDefault="00152D74">
      <w:pPr>
        <w:pStyle w:val="Heading2"/>
        <w:ind w:left="-5"/>
      </w:pPr>
      <w:r>
        <w:t>Julie Fox</w:t>
      </w:r>
      <w:r>
        <w:rPr>
          <w:b w:val="0"/>
        </w:rPr>
        <w:t xml:space="preserve"> </w:t>
      </w:r>
    </w:p>
    <w:p w:rsidR="00C01C79" w:rsidRDefault="00152D74" w:rsidP="007A5A21">
      <w:pPr>
        <w:spacing w:after="1467"/>
        <w:ind w:left="-5" w:right="513"/>
      </w:pPr>
      <w:r>
        <w:t>Schools Group Manager</w:t>
      </w:r>
      <w:r>
        <w:rPr>
          <w:sz w:val="20"/>
        </w:rPr>
        <w:t xml:space="preserve"> </w:t>
      </w:r>
      <w:r>
        <w:rPr>
          <w:rFonts w:ascii="Garamond" w:eastAsia="Garamond" w:hAnsi="Garamond" w:cs="Garamond"/>
          <w:b/>
          <w:sz w:val="21"/>
        </w:rPr>
        <w:tab/>
        <w:t xml:space="preserve">   </w:t>
      </w:r>
      <w:r>
        <w:rPr>
          <w:rFonts w:ascii="Garamond" w:eastAsia="Garamond" w:hAnsi="Garamond" w:cs="Garamond"/>
          <w:b/>
          <w:sz w:val="21"/>
        </w:rPr>
        <w:tab/>
      </w:r>
      <w:r>
        <w:rPr>
          <w:rFonts w:ascii="Garamond" w:eastAsia="Garamond" w:hAnsi="Garamond" w:cs="Garamond"/>
          <w:sz w:val="21"/>
        </w:rPr>
        <w:t xml:space="preserve">  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ab/>
        <w:t xml:space="preserve"> </w:t>
      </w:r>
    </w:p>
    <w:p w:rsidR="00C01C79" w:rsidRDefault="00152D74">
      <w:pPr>
        <w:tabs>
          <w:tab w:val="center" w:pos="5430"/>
          <w:tab w:val="center" w:pos="9331"/>
        </w:tabs>
        <w:spacing w:after="0" w:line="259" w:lineRule="auto"/>
        <w:ind w:left="0" w:right="0" w:firstLine="0"/>
      </w:pPr>
      <w:proofErr w:type="gramStart"/>
      <w:r>
        <w:rPr>
          <w:rFonts w:ascii="Garamond" w:eastAsia="Garamond" w:hAnsi="Garamond" w:cs="Garamond"/>
          <w:sz w:val="21"/>
        </w:rPr>
        <w:t>Your</w:t>
      </w:r>
      <w:proofErr w:type="gramEnd"/>
      <w:r>
        <w:rPr>
          <w:rFonts w:ascii="Garamond" w:eastAsia="Garamond" w:hAnsi="Garamond" w:cs="Garamond"/>
          <w:sz w:val="21"/>
        </w:rPr>
        <w:t xml:space="preserve"> Ref: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rPr>
          <w:rFonts w:ascii="Garamond" w:eastAsia="Garamond" w:hAnsi="Garamond" w:cs="Garamond"/>
          <w:sz w:val="21"/>
        </w:rPr>
        <w:t xml:space="preserve"> </w:t>
      </w:r>
      <w:r>
        <w:rPr>
          <w:rFonts w:ascii="Garamond" w:eastAsia="Garamond" w:hAnsi="Garamond" w:cs="Garamond"/>
          <w:sz w:val="21"/>
        </w:rPr>
        <w:tab/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Garamond" w:eastAsia="Garamond" w:hAnsi="Garamond" w:cs="Garamond"/>
          <w:b/>
          <w:sz w:val="21"/>
        </w:rPr>
        <w:t xml:space="preserve"> </w:t>
      </w:r>
    </w:p>
    <w:p w:rsidR="00C01C79" w:rsidRDefault="00152D74" w:rsidP="007A5A21">
      <w:pPr>
        <w:tabs>
          <w:tab w:val="center" w:pos="975"/>
          <w:tab w:val="center" w:pos="5430"/>
          <w:tab w:val="center" w:pos="8423"/>
        </w:tabs>
        <w:spacing w:after="8" w:line="259" w:lineRule="auto"/>
        <w:ind w:left="0" w:right="0" w:firstLine="0"/>
      </w:pPr>
      <w:r>
        <w:rPr>
          <w:rFonts w:ascii="Garamond" w:eastAsia="Garamond" w:hAnsi="Garamond" w:cs="Garamond"/>
          <w:sz w:val="21"/>
        </w:rPr>
        <w:t xml:space="preserve">Our Ref: </w:t>
      </w:r>
      <w:r>
        <w:rPr>
          <w:rFonts w:ascii="Garamond" w:eastAsia="Garamond" w:hAnsi="Garamond" w:cs="Garamond"/>
          <w:sz w:val="21"/>
        </w:rPr>
        <w:tab/>
        <w:t xml:space="preserve">JF/cl </w:t>
      </w:r>
      <w:r>
        <w:rPr>
          <w:rFonts w:ascii="Garamond" w:eastAsia="Garamond" w:hAnsi="Garamond" w:cs="Garamond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 xml:space="preserve">  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Garamond" w:eastAsia="Garamond" w:hAnsi="Garamond" w:cs="Garamond"/>
          <w:b/>
          <w:sz w:val="21"/>
        </w:rPr>
        <w:t xml:space="preserve">www.midlothian.gov.uk </w:t>
      </w:r>
      <w:bookmarkStart w:id="0" w:name="_GoBack"/>
      <w:bookmarkEnd w:id="0"/>
    </w:p>
    <w:sectPr w:rsidR="00C01C79" w:rsidSect="00152D74">
      <w:pgSz w:w="11906" w:h="16838"/>
      <w:pgMar w:top="510" w:right="919" w:bottom="3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79"/>
    <w:rsid w:val="00152D74"/>
    <w:rsid w:val="007A5A21"/>
    <w:rsid w:val="008A1EC4"/>
    <w:rsid w:val="00AC1040"/>
    <w:rsid w:val="00C0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2358F7-96A4-43DA-A694-0E8F822D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right="69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dlothian.gov.uk/info/855/school_meals/13/school_lunches" TargetMode="External"/><Relationship Id="rId13" Type="http://schemas.openxmlformats.org/officeDocument/2006/relationships/hyperlink" Target="https://www.midlothian.gov.uk/scottishwelfarefun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idlothian.gov.uk/info/855/school_meals/13/school_lunches" TargetMode="External"/><Relationship Id="rId12" Type="http://schemas.openxmlformats.org/officeDocument/2006/relationships/hyperlink" Target="https://www.midlothian.gov.uk/info/855/school_meals/117/free_school_meals_and_clothing_grant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midlothian.gov.uk/scottishwelfarefun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idlothian.gov.uk/info/855/school_meals/13/school_lunches" TargetMode="External"/><Relationship Id="rId11" Type="http://schemas.openxmlformats.org/officeDocument/2006/relationships/hyperlink" Target="https://www.midlothian.gov.uk/info/855/school_meals/117/free_school_meals_and_clothing_grants" TargetMode="External"/><Relationship Id="rId5" Type="http://schemas.openxmlformats.org/officeDocument/2006/relationships/hyperlink" Target="https://www.midlothian.gov.uk/info/855/school_meals/13/school_lunches" TargetMode="External"/><Relationship Id="rId15" Type="http://schemas.openxmlformats.org/officeDocument/2006/relationships/hyperlink" Target="https://www.midlothian.gov.uk/scottishwelfarefund" TargetMode="External"/><Relationship Id="rId10" Type="http://schemas.openxmlformats.org/officeDocument/2006/relationships/hyperlink" Target="https://www.midlothian.gov.uk/info/855/school_meals/117/free_school_meals_and_clothing_grant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midlothian.gov.uk/info/855/school_meals/117/free_school_meals_and_clothing_grants" TargetMode="External"/><Relationship Id="rId14" Type="http://schemas.openxmlformats.org/officeDocument/2006/relationships/hyperlink" Target="https://www.midlothian.gov.uk/scottishwelfaref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Midlothian Council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brown</dc:creator>
  <cp:keywords/>
  <cp:lastModifiedBy>Suzanne Brown</cp:lastModifiedBy>
  <cp:revision>2</cp:revision>
  <dcterms:created xsi:type="dcterms:W3CDTF">2021-12-22T13:56:00Z</dcterms:created>
  <dcterms:modified xsi:type="dcterms:W3CDTF">2021-12-22T13:56:00Z</dcterms:modified>
</cp:coreProperties>
</file>