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C" w:rsidRPr="0077572B" w:rsidRDefault="00C57561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7471F">
        <w:rPr>
          <w:rFonts w:ascii="Century Gothic" w:hAnsi="Century Gothic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2F0A1CCA" wp14:editId="31FF44C7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257300" cy="577850"/>
            <wp:effectExtent l="0" t="0" r="0" b="0"/>
            <wp:wrapNone/>
            <wp:docPr id="1" name="Picture 1" descr="R:\2019-2020\School Values\rp_values_colo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19-2020\School Values\rp_values_colo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19">
        <w:rPr>
          <w:rFonts w:ascii="Century Gothic" w:hAnsi="Century Gothic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D32630B" wp14:editId="210E891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70485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7400"/>
                    </a:xfrm>
                    <a:prstGeom prst="rect">
                      <a:avLst/>
                    </a:prstGeom>
                    <a:noFill/>
                    <a:ln w="571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Primary </w:t>
      </w:r>
      <w:r w:rsidR="000E0F6E">
        <w:rPr>
          <w:rFonts w:ascii="SassoonCRInfant" w:hAnsi="SassoonCRInfant"/>
          <w:b/>
          <w:sz w:val="28"/>
          <w:szCs w:val="28"/>
          <w:u w:val="single"/>
        </w:rPr>
        <w:t>4/3</w:t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 Homework</w:t>
      </w:r>
    </w:p>
    <w:p w:rsidR="0071492C" w:rsidRPr="0077572B" w:rsidRDefault="00A47C9F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77572B">
        <w:rPr>
          <w:rFonts w:ascii="SassoonCRInfant" w:hAnsi="SassoonCRInfant"/>
          <w:b/>
          <w:sz w:val="28"/>
          <w:szCs w:val="28"/>
          <w:u w:val="single"/>
        </w:rPr>
        <w:t>Term 3</w:t>
      </w:r>
    </w:p>
    <w:p w:rsidR="0071492C" w:rsidRPr="0077572B" w:rsidRDefault="0071492C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6A301E" w:rsidRPr="00F610BD" w:rsidRDefault="00182071" w:rsidP="0077572B">
      <w:pPr>
        <w:spacing w:after="0" w:line="240" w:lineRule="auto"/>
        <w:rPr>
          <w:rFonts w:ascii="SassoonCRInfant" w:hAnsi="SassoonCRInfant"/>
          <w:sz w:val="24"/>
          <w:szCs w:val="24"/>
        </w:rPr>
      </w:pPr>
      <w:r w:rsidRPr="00F610BD">
        <w:rPr>
          <w:rFonts w:ascii="SassoonCRInfant" w:hAnsi="SassoonCRInfant"/>
          <w:b/>
          <w:sz w:val="24"/>
          <w:szCs w:val="24"/>
        </w:rPr>
        <w:t>Tasks with * must be completed.</w:t>
      </w:r>
      <w:r w:rsidR="006A301E" w:rsidRPr="00F610BD">
        <w:rPr>
          <w:rFonts w:ascii="SassoonCRInfant" w:hAnsi="SassoonCRInfant"/>
          <w:sz w:val="24"/>
          <w:szCs w:val="24"/>
        </w:rPr>
        <w:t xml:space="preserve"> There are four of these . Children should then complete at least 1 other</w:t>
      </w:r>
      <w:r w:rsidR="00F610BD" w:rsidRPr="00F610BD">
        <w:rPr>
          <w:rFonts w:ascii="SassoonCRInfant" w:hAnsi="SassoonCRInfant"/>
          <w:b/>
          <w:sz w:val="24"/>
          <w:szCs w:val="24"/>
        </w:rPr>
        <w:t xml:space="preserve"> t</w:t>
      </w:r>
      <w:r w:rsidR="006A301E" w:rsidRPr="00F610BD">
        <w:rPr>
          <w:rFonts w:ascii="SassoonCRInfant" w:hAnsi="SassoonCRInfant"/>
          <w:sz w:val="24"/>
          <w:szCs w:val="24"/>
        </w:rPr>
        <w:t>ask from the grid</w:t>
      </w:r>
      <w:r w:rsidR="00F610BD" w:rsidRPr="00F610BD">
        <w:rPr>
          <w:rFonts w:ascii="SassoonCRInfant" w:hAnsi="SassoonCRInfant"/>
          <w:sz w:val="24"/>
          <w:szCs w:val="24"/>
        </w:rPr>
        <w:t xml:space="preserve">. </w:t>
      </w:r>
      <w:r w:rsidR="00935E12" w:rsidRPr="00F610BD">
        <w:rPr>
          <w:rFonts w:ascii="SassoonCRInfant" w:hAnsi="SassoonCRInfant"/>
          <w:sz w:val="24"/>
          <w:szCs w:val="24"/>
        </w:rPr>
        <w:t xml:space="preserve">When you have completed an activity, tick it off </w:t>
      </w:r>
      <w:r w:rsidR="0077572B" w:rsidRPr="00F610BD">
        <w:rPr>
          <w:rFonts w:ascii="SassoonCRInfant" w:hAnsi="SassoonCRInfant"/>
          <w:sz w:val="24"/>
          <w:szCs w:val="24"/>
        </w:rPr>
        <w:t>and date it.</w:t>
      </w:r>
      <w:r w:rsidR="00935E12" w:rsidRPr="00F610BD">
        <w:rPr>
          <w:rFonts w:ascii="SassoonCRInfant" w:hAnsi="SassoonCRInfant"/>
          <w:sz w:val="24"/>
          <w:szCs w:val="24"/>
        </w:rPr>
        <w:t xml:space="preserve"> </w:t>
      </w:r>
      <w:r w:rsidR="006A301E" w:rsidRPr="00F610BD">
        <w:rPr>
          <w:rFonts w:ascii="SassoonCRInfant" w:hAnsi="SassoonCRInfant"/>
          <w:sz w:val="24"/>
          <w:szCs w:val="24"/>
        </w:rPr>
        <w:t xml:space="preserve">  </w:t>
      </w:r>
    </w:p>
    <w:p w:rsidR="006A301E" w:rsidRDefault="006A301E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:rsidR="009E16FA" w:rsidRPr="0077572B" w:rsidRDefault="007C54AC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This </w:t>
      </w:r>
      <w:r w:rsidR="0077572B">
        <w:rPr>
          <w:rFonts w:ascii="SassoonCRInfant" w:hAnsi="SassoonCRInfant"/>
          <w:sz w:val="28"/>
          <w:szCs w:val="28"/>
        </w:rPr>
        <w:t>grid</w:t>
      </w:r>
      <w:r w:rsidRPr="0077572B">
        <w:rPr>
          <w:rFonts w:ascii="SassoonCRInfant" w:hAnsi="SassoonCRInfant"/>
          <w:sz w:val="28"/>
          <w:szCs w:val="28"/>
        </w:rPr>
        <w:t xml:space="preserve"> i</w:t>
      </w:r>
      <w:r w:rsidR="00A47C9F" w:rsidRPr="0077572B">
        <w:rPr>
          <w:rFonts w:ascii="SassoonCRInfant" w:hAnsi="SassoonCRInfant"/>
          <w:sz w:val="28"/>
          <w:szCs w:val="28"/>
        </w:rPr>
        <w:t xml:space="preserve">s due back </w:t>
      </w:r>
      <w:r w:rsidR="000F0D89" w:rsidRPr="0077572B">
        <w:rPr>
          <w:rFonts w:ascii="SassoonCRInfant" w:hAnsi="SassoonCRInfant"/>
          <w:sz w:val="28"/>
          <w:szCs w:val="28"/>
        </w:rPr>
        <w:t>in</w:t>
      </w:r>
      <w:r w:rsidR="00182071">
        <w:rPr>
          <w:rFonts w:ascii="SassoonCRInfant" w:hAnsi="SassoonCRInfant"/>
          <w:sz w:val="28"/>
          <w:szCs w:val="28"/>
        </w:rPr>
        <w:t>to school by</w:t>
      </w:r>
      <w:r w:rsidR="000F0D89" w:rsidRPr="0077572B">
        <w:rPr>
          <w:rFonts w:ascii="SassoonCRInfant" w:hAnsi="SassoonCRInfant"/>
          <w:sz w:val="28"/>
          <w:szCs w:val="28"/>
        </w:rPr>
        <w:t xml:space="preserve"> </w:t>
      </w:r>
      <w:r w:rsidR="0077572B" w:rsidRPr="00182071">
        <w:rPr>
          <w:rFonts w:ascii="SassoonCRInfant" w:hAnsi="SassoonCRInfant"/>
          <w:b/>
          <w:sz w:val="28"/>
          <w:szCs w:val="28"/>
          <w:u w:val="single"/>
        </w:rPr>
        <w:t>Monday 3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0th</w:t>
      </w:r>
      <w:r w:rsidR="000F0D89" w:rsidRPr="00182071">
        <w:rPr>
          <w:rFonts w:ascii="SassoonCRInfant" w:hAnsi="SassoonCRInfant"/>
          <w:b/>
          <w:sz w:val="28"/>
          <w:szCs w:val="28"/>
          <w:u w:val="single"/>
        </w:rPr>
        <w:t xml:space="preserve"> 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March</w:t>
      </w:r>
      <w:r w:rsidR="001F7AF6" w:rsidRPr="00182071">
        <w:rPr>
          <w:rFonts w:ascii="SassoonCRInfant" w:hAnsi="SassoonCRInfant"/>
          <w:b/>
          <w:sz w:val="28"/>
          <w:szCs w:val="28"/>
          <w:u w:val="single"/>
        </w:rPr>
        <w:t xml:space="preserve"> 2020</w:t>
      </w:r>
      <w:r w:rsidRPr="00182071">
        <w:rPr>
          <w:rFonts w:ascii="SassoonCRInfant" w:hAnsi="SassoonCRInfant"/>
          <w:b/>
          <w:sz w:val="28"/>
          <w:szCs w:val="28"/>
          <w:u w:val="single"/>
        </w:rPr>
        <w:t>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:rsidR="001C46F8" w:rsidRPr="0077572B" w:rsidRDefault="001C46F8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96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4D463B" w:rsidRPr="0077572B" w:rsidTr="004D463B">
        <w:trPr>
          <w:trHeight w:val="3197"/>
        </w:trPr>
        <w:tc>
          <w:tcPr>
            <w:tcW w:w="5230" w:type="dxa"/>
          </w:tcPr>
          <w:p w:rsidR="004D463B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2540</wp:posOffset>
                  </wp:positionV>
                  <wp:extent cx="82867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5" name="Picture 5" descr="C:\Users\richars21\AppData\Local\Microsoft\Windows\INetCache\Content.MSO\4C84BB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chars21\AppData\Local\Microsoft\Windows\INetCache\Content.MSO\4C84BB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448">
              <w:rPr>
                <w:rFonts w:ascii="SassoonCRInfant" w:hAnsi="SassoonCRInfant"/>
                <w:b/>
                <w:sz w:val="24"/>
                <w:szCs w:val="24"/>
              </w:rPr>
              <w:t xml:space="preserve">      </w:t>
            </w:r>
            <w:r w:rsidRPr="004D463B">
              <w:rPr>
                <w:rFonts w:ascii="SassoonCRInfant" w:hAnsi="SassoonCRInfant"/>
                <w:b/>
                <w:sz w:val="24"/>
                <w:szCs w:val="24"/>
              </w:rPr>
              <w:t>Be Creative</w:t>
            </w:r>
          </w:p>
          <w:p w:rsidR="004D463B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4D463B" w:rsidRPr="004D463B" w:rsidRDefault="004D463B" w:rsidP="00C13448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463B">
              <w:rPr>
                <w:rFonts w:ascii="SassoonCRInfant" w:hAnsi="SassoonCRInfant"/>
                <w:sz w:val="24"/>
                <w:szCs w:val="24"/>
              </w:rPr>
              <w:t>We have bee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n looking at robotics this term.  Can you design your own robot?  What would its </w:t>
            </w:r>
            <w:r w:rsidR="00C13448">
              <w:rPr>
                <w:rFonts w:ascii="SassoonCRInfant" w:hAnsi="SassoonCRInfant"/>
                <w:sz w:val="24"/>
                <w:szCs w:val="24"/>
              </w:rPr>
              <w:t xml:space="preserve">special features/functions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be?  Would it help clean the house, do your homework, walk the dog?  You decide. You can draw </w:t>
            </w:r>
            <w:r w:rsidR="00C13448">
              <w:rPr>
                <w:rFonts w:ascii="SassoonCRInfant" w:hAnsi="SassoonCRInfant"/>
                <w:sz w:val="24"/>
                <w:szCs w:val="24"/>
              </w:rPr>
              <w:t>or make this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.  Remember it needs to be detailed and needs a description of what its special features are.  </w:t>
            </w:r>
          </w:p>
        </w:tc>
        <w:tc>
          <w:tcPr>
            <w:tcW w:w="5231" w:type="dxa"/>
          </w:tcPr>
          <w:p w:rsidR="004D463B" w:rsidRDefault="00C13448" w:rsidP="00C13448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0</wp:posOffset>
                  </wp:positionV>
                  <wp:extent cx="847725" cy="521335"/>
                  <wp:effectExtent l="0" t="0" r="9525" b="0"/>
                  <wp:wrapThrough wrapText="bothSides">
                    <wp:wrapPolygon edited="0">
                      <wp:start x="0" y="0"/>
                      <wp:lineTo x="0" y="20521"/>
                      <wp:lineTo x="21357" y="20521"/>
                      <wp:lineTo x="21357" y="0"/>
                      <wp:lineTo x="0" y="0"/>
                    </wp:wrapPolygon>
                  </wp:wrapThrough>
                  <wp:docPr id="6" name="Picture 6" descr="C:\Users\richars21\AppData\Local\Microsoft\Windows\INetCache\Content.MSO\8B826A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chars21\AppData\Local\Microsoft\Windows\INetCache\Content.MSO\8B826A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448">
              <w:rPr>
                <w:rFonts w:ascii="SassoonCRInfant" w:hAnsi="SassoonCRInfant"/>
                <w:b/>
                <w:sz w:val="24"/>
                <w:szCs w:val="24"/>
              </w:rPr>
              <w:t>Be a</w:t>
            </w:r>
            <w:r w:rsidR="003A1C42">
              <w:rPr>
                <w:rFonts w:ascii="SassoonCRInfant" w:hAnsi="SassoonCRInfant"/>
                <w:b/>
                <w:sz w:val="24"/>
                <w:szCs w:val="24"/>
              </w:rPr>
              <w:t xml:space="preserve"> Sound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Sleeper </w:t>
            </w:r>
          </w:p>
          <w:p w:rsidR="00C13448" w:rsidRDefault="00C13448" w:rsidP="00C13448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C13448" w:rsidRDefault="00C13448" w:rsidP="00C1344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Did you know … your brain grows as you sleep?  The more you sleep the healthier you are too.  Using an electronic device before bedtime makes it harder to fall asleep.  Write a pledge in your jotter to switch off any devices at least two hours before bedtime and stick to it! Make a note of how many nights you manage this.  </w:t>
            </w:r>
          </w:p>
          <w:p w:rsidR="00C13448" w:rsidRDefault="00C13448" w:rsidP="00C1344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C13448" w:rsidRPr="00C13448" w:rsidRDefault="00C13448" w:rsidP="00C1344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Why not read a book instead and fill in another page of your FMRC ?  </w:t>
            </w:r>
          </w:p>
        </w:tc>
      </w:tr>
      <w:tr w:rsidR="004D463B" w:rsidRPr="0077572B" w:rsidTr="004D463B">
        <w:trPr>
          <w:trHeight w:val="3197"/>
        </w:trPr>
        <w:tc>
          <w:tcPr>
            <w:tcW w:w="5230" w:type="dxa"/>
          </w:tcPr>
          <w:p w:rsidR="004D463B" w:rsidRPr="000E0F6E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* Be A Mathematician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4D463B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Take part in the Times Table Challenge. Go for Bronze , Silver or Gold .  Get an adult to help you learn your times tables.  Start with one that you think you are confident with then go from there. </w:t>
            </w:r>
          </w:p>
          <w:p w:rsidR="004D463B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D546A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96FA052" wp14:editId="7A665622">
                  <wp:simplePos x="0" y="0"/>
                  <wp:positionH relativeFrom="column">
                    <wp:posOffset>118745</wp:posOffset>
                  </wp:positionH>
                  <wp:positionV relativeFrom="page">
                    <wp:posOffset>1554480</wp:posOffset>
                  </wp:positionV>
                  <wp:extent cx="733425" cy="535305"/>
                  <wp:effectExtent l="0" t="0" r="9525" b="0"/>
                  <wp:wrapTight wrapText="bothSides">
                    <wp:wrapPolygon edited="0">
                      <wp:start x="0" y="0"/>
                      <wp:lineTo x="0" y="20754"/>
                      <wp:lineTo x="21319" y="20754"/>
                      <wp:lineTo x="21319" y="0"/>
                      <wp:lineTo x="0" y="0"/>
                    </wp:wrapPolygon>
                  </wp:wrapTight>
                  <wp:docPr id="3" name="Picture 3" descr="C:\Users\smithk15\AppData\Local\Microsoft\Windows\INetCache\IE\IIRUBBI6\Math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C:\Users\smithk15\AppData\Local\Microsoft\Windows\INetCache\IE\IIRUBBI6\Math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>When you are ready to be tested let Mrs Richardson know and she will check with you.  Your times tables challenge sheet will help you .   Don’t forget you can use SUMDOG to help you too.</w:t>
            </w:r>
          </w:p>
        </w:tc>
        <w:tc>
          <w:tcPr>
            <w:tcW w:w="5231" w:type="dxa"/>
          </w:tcPr>
          <w:p w:rsidR="004D463B" w:rsidRPr="00182071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A301E">
              <w:rPr>
                <w:rFonts w:ascii="SassoonCRInfant" w:hAnsi="SassoonCRInfant"/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3036038" wp14:editId="738F269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135255</wp:posOffset>
                  </wp:positionV>
                  <wp:extent cx="380365" cy="427355"/>
                  <wp:effectExtent l="0" t="0" r="635" b="0"/>
                  <wp:wrapSquare wrapText="bothSides"/>
                  <wp:docPr id="8" name="Picture 8" descr="C:\Users\dougls03\AppData\Local\Microsoft\Windows\INetCache\Content.MSO\D117F2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ugls03\AppData\Local\Microsoft\Windows\INetCache\Content.MSO\D117F2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*</w:t>
            </w:r>
            <w:r w:rsidR="00C13448"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Be a Hard W</w:t>
            </w:r>
            <w:r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orker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</w:t>
            </w:r>
          </w:p>
          <w:p w:rsidR="004D463B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4D463B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One of our school values is to ‘work hard’.  We will be completing a whole school display with examples of a time when we have worked hard. </w:t>
            </w: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4D463B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Can you write about a time when you have worked hard?  Did working hard make a difference to the outcome?  </w:t>
            </w:r>
          </w:p>
          <w:p w:rsidR="004D463B" w:rsidRPr="00182071" w:rsidRDefault="004D463B" w:rsidP="004D463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This can be an in or out of school example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of working hard</w:t>
            </w:r>
            <w:r w:rsidRPr="00182071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</w:tr>
      <w:tr w:rsidR="004D463B" w:rsidRPr="0077572B" w:rsidTr="004D463B">
        <w:trPr>
          <w:trHeight w:val="3197"/>
        </w:trPr>
        <w:tc>
          <w:tcPr>
            <w:tcW w:w="5230" w:type="dxa"/>
          </w:tcPr>
          <w:p w:rsidR="004D463B" w:rsidRDefault="004D463B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A301E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5C7B443" wp14:editId="695B46AE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121920</wp:posOffset>
                  </wp:positionV>
                  <wp:extent cx="389255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0085" y="21192"/>
                      <wp:lineTo x="20085" y="0"/>
                      <wp:lineTo x="0" y="0"/>
                    </wp:wrapPolygon>
                  </wp:wrapThrough>
                  <wp:docPr id="2" name="Picture 2" descr="Image result for outline of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utline of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*</w:t>
            </w:r>
            <w:r w:rsidR="00C13448"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Be R</w:t>
            </w:r>
            <w:r w:rsidRPr="006A301E">
              <w:rPr>
                <w:rFonts w:ascii="SassoonCRInfant" w:hAnsi="SassoonCRInfant"/>
                <w:b/>
                <w:sz w:val="24"/>
                <w:szCs w:val="24"/>
                <w:highlight w:val="yellow"/>
              </w:rPr>
              <w:t>esilient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,Bold"/>
                <w:b/>
                <w:bCs/>
                <w:sz w:val="24"/>
                <w:szCs w:val="24"/>
              </w:rPr>
            </w:pPr>
            <w:r w:rsidRPr="000E0F6E">
              <w:rPr>
                <w:rFonts w:ascii="SassoonCRInfant" w:hAnsi="SassoonCRInfant" w:cs="Century Gothic,Bold"/>
                <w:b/>
                <w:bCs/>
                <w:sz w:val="24"/>
                <w:szCs w:val="24"/>
              </w:rPr>
              <w:t>Activity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1. Think about the talents and skills that are special about you. These talents and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qualities are part of what makes you unique.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0E0F6E">
              <w:rPr>
                <w:rFonts w:ascii="SassoonCRInfant" w:hAnsi="SassoonCRInfant" w:cs="Century Gothic"/>
                <w:sz w:val="24"/>
                <w:szCs w:val="24"/>
              </w:rPr>
              <w:t xml:space="preserve">2. 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In your jotter draw </w:t>
            </w: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an outline of you. Decorate the body shape by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 </w:t>
            </w: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illustrating all of the skills, talents and abilities you have.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3. Next, add words around the outline to show things that you would like to learn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 </w:t>
            </w: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in the future.</w:t>
            </w:r>
          </w:p>
          <w:p w:rsidR="004D463B" w:rsidRPr="000E0F6E" w:rsidRDefault="004D463B" w:rsidP="004D463B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4. Finally, ask your parent/carer to write a positive and encouraging statement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 </w:t>
            </w:r>
            <w:r w:rsidRPr="000E0F6E">
              <w:rPr>
                <w:rFonts w:ascii="SassoonCRInfant" w:hAnsi="SassoonCRInfant" w:cs="Century Gothic"/>
                <w:sz w:val="24"/>
                <w:szCs w:val="24"/>
              </w:rPr>
              <w:t>about you at th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e bottom of the page. </w:t>
            </w:r>
          </w:p>
        </w:tc>
        <w:tc>
          <w:tcPr>
            <w:tcW w:w="5231" w:type="dxa"/>
          </w:tcPr>
          <w:p w:rsidR="004D463B" w:rsidRPr="00182071" w:rsidRDefault="00C13448" w:rsidP="004D463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Be a R</w:t>
            </w:r>
            <w:r w:rsidR="004D463B" w:rsidRPr="00182071">
              <w:rPr>
                <w:rFonts w:ascii="SassoonCRInfant" w:hAnsi="SassoonCRInfant"/>
                <w:b/>
                <w:sz w:val="24"/>
                <w:szCs w:val="24"/>
              </w:rPr>
              <w:t>eader</w:t>
            </w: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Begin the First Minister’s Reading Challenge (FMRC). </w:t>
            </w: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Record any texts that you have read in your FMRC booklet.</w:t>
            </w:r>
          </w:p>
          <w:p w:rsidR="004D463B" w:rsidRPr="00182071" w:rsidRDefault="004D463B" w:rsidP="004D463B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Remember a text can take many forms. It is something you can read, watch or listen to : a book, comics, novels, short stories, magazines, websites, graphic novels, poems, You Tube etc</w:t>
            </w:r>
          </w:p>
        </w:tc>
      </w:tr>
    </w:tbl>
    <w:p w:rsidR="006A301E" w:rsidRPr="006A301E" w:rsidRDefault="006A301E" w:rsidP="006A301E">
      <w:pPr>
        <w:jc w:val="center"/>
        <w:rPr>
          <w:rFonts w:ascii="SassoonCRInfant" w:hAnsi="SassoonCRInfant"/>
          <w:b/>
          <w:sz w:val="28"/>
          <w:szCs w:val="28"/>
        </w:rPr>
      </w:pPr>
    </w:p>
    <w:p w:rsidR="006A301E" w:rsidRPr="006A301E" w:rsidRDefault="006A301E" w:rsidP="006A301E">
      <w:pPr>
        <w:pStyle w:val="ListParagraph"/>
        <w:rPr>
          <w:rFonts w:ascii="SassoonCRInfant" w:hAnsi="SassoonCRInfant"/>
          <w:b/>
          <w:sz w:val="28"/>
          <w:szCs w:val="28"/>
        </w:rPr>
      </w:pPr>
      <w:r w:rsidRPr="006A301E">
        <w:rPr>
          <w:rFonts w:ascii="SassoonCRInfant" w:hAnsi="SassoonCRInfant"/>
          <w:b/>
          <w:sz w:val="28"/>
          <w:szCs w:val="28"/>
          <w:highlight w:val="yellow"/>
        </w:rPr>
        <w:t xml:space="preserve">For spelling </w:t>
      </w:r>
      <w:r>
        <w:rPr>
          <w:rFonts w:ascii="SassoonCRInfant" w:hAnsi="SassoonCRInfant"/>
          <w:b/>
          <w:sz w:val="28"/>
          <w:szCs w:val="28"/>
          <w:highlight w:val="yellow"/>
        </w:rPr>
        <w:t xml:space="preserve">* </w:t>
      </w:r>
      <w:r w:rsidRPr="006A301E">
        <w:rPr>
          <w:rFonts w:ascii="SassoonCRInfant" w:hAnsi="SassoonCRInfant"/>
          <w:b/>
          <w:sz w:val="28"/>
          <w:szCs w:val="28"/>
          <w:highlight w:val="yellow"/>
        </w:rPr>
        <w:t>– see back of this sheet (this is a ‘have-to’ task)</w:t>
      </w:r>
    </w:p>
    <w:p w:rsidR="006A301E" w:rsidRDefault="006A301E" w:rsidP="006A301E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6A301E" w:rsidRDefault="006A301E" w:rsidP="006A301E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lastRenderedPageBreak/>
        <w:t>*Spelling Activities</w:t>
      </w:r>
      <w:r w:rsidR="00B94834">
        <w:rPr>
          <w:rFonts w:ascii="SassoonCRInfant" w:hAnsi="SassoonCRInfant"/>
          <w:b/>
          <w:sz w:val="28"/>
          <w:szCs w:val="28"/>
          <w:u w:val="single"/>
        </w:rPr>
        <w:t xml:space="preserve"> - Weekly </w:t>
      </w:r>
    </w:p>
    <w:p w:rsidR="00883634" w:rsidRDefault="006A301E" w:rsidP="006A301E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Choose one activity each week to learn your spelling words. </w:t>
      </w:r>
      <w:r w:rsidR="00883634">
        <w:rPr>
          <w:rFonts w:ascii="SassoonCRInfant" w:hAnsi="SassoonCRInfant"/>
        </w:rPr>
        <w:t xml:space="preserve"> </w:t>
      </w:r>
    </w:p>
    <w:p w:rsidR="006A301E" w:rsidRDefault="00883634" w:rsidP="006A301E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Depending on the task your words should always be written in cursive writing.  </w:t>
      </w:r>
    </w:p>
    <w:p w:rsidR="006A301E" w:rsidRDefault="006A301E" w:rsidP="006A301E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>Try a different activi</w:t>
      </w:r>
      <w:r w:rsidR="00883634">
        <w:rPr>
          <w:rFonts w:ascii="SassoonCRInfant" w:hAnsi="SassoonCRInfant"/>
        </w:rPr>
        <w:t>ty each week</w:t>
      </w:r>
      <w:r>
        <w:rPr>
          <w:rFonts w:ascii="SassoonCRInfant" w:hAnsi="SassoonCRInfant"/>
        </w:rPr>
        <w:t xml:space="preserve">. </w:t>
      </w:r>
      <w:r>
        <w:rPr>
          <w:rFonts w:ascii="SassoonCRInfant" w:hAnsi="SassoonCRInfant"/>
          <w:b/>
        </w:rPr>
        <w:t>Please ask a grown-up to sign when complete.</w:t>
      </w:r>
    </w:p>
    <w:p w:rsidR="006A301E" w:rsidRPr="00883634" w:rsidRDefault="006A301E" w:rsidP="00883634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u w:val="single"/>
          <w:lang w:val="en-US"/>
        </w:rPr>
      </w:pPr>
      <w:r w:rsidRPr="00883634">
        <w:rPr>
          <w:rFonts w:ascii="SassoonCRInfant" w:eastAsia="Times New Roman" w:hAnsi="SassoonCRInfant" w:cs="Times New Roman"/>
          <w:lang w:val="en-US"/>
        </w:rPr>
        <w:t>Rainbow spelling . Choose a diff</w:t>
      </w:r>
      <w:r w:rsidR="00F610BD">
        <w:rPr>
          <w:rFonts w:ascii="SassoonCRInfant" w:eastAsia="Times New Roman" w:hAnsi="SassoonCRInfant" w:cs="Times New Roman"/>
          <w:lang w:val="en-US"/>
        </w:rPr>
        <w:t>erent colour for each letter . H</w:t>
      </w:r>
      <w:r w:rsidR="00883634" w:rsidRPr="00883634">
        <w:rPr>
          <w:rFonts w:ascii="SassoonCRInfant" w:eastAsia="Times New Roman" w:hAnsi="SassoonCRInfant" w:cs="Times New Roman"/>
          <w:lang w:val="en-US"/>
        </w:rPr>
        <w:t xml:space="preserve">ow colourful can you be?  </w:t>
      </w:r>
    </w:p>
    <w:p w:rsidR="00883634" w:rsidRPr="006A301E" w:rsidRDefault="00883634" w:rsidP="00883634">
      <w:pPr>
        <w:spacing w:after="0" w:line="240" w:lineRule="auto"/>
        <w:ind w:left="720"/>
        <w:rPr>
          <w:rFonts w:ascii="SassoonCRInfant" w:eastAsia="Times New Roman" w:hAnsi="SassoonCRInfant" w:cs="Times New Roman"/>
          <w:u w:val="single"/>
          <w:lang w:val="en-US"/>
        </w:rPr>
      </w:pPr>
    </w:p>
    <w:p w:rsidR="006A301E" w:rsidRPr="00883634" w:rsidRDefault="006A301E" w:rsidP="00883634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u w:val="single"/>
          <w:lang w:val="en-US"/>
        </w:rPr>
      </w:pPr>
      <w:r w:rsidRPr="00883634">
        <w:rPr>
          <w:rFonts w:ascii="SassoonCRInfant" w:eastAsia="Times New Roman" w:hAnsi="SassoonCRInfant" w:cs="Times New Roman"/>
          <w:lang w:val="en-US"/>
        </w:rPr>
        <w:t xml:space="preserve">Use two words together in a sentence underline them and you must have a connective.  Eg  The </w:t>
      </w:r>
      <w:r w:rsidRPr="00883634">
        <w:rPr>
          <w:rFonts w:ascii="SassoonCRInfant" w:eastAsia="Times New Roman" w:hAnsi="SassoonCRInfant" w:cs="Times New Roman"/>
          <w:u w:val="single"/>
          <w:lang w:val="en-US"/>
        </w:rPr>
        <w:t xml:space="preserve">yellow </w:t>
      </w:r>
      <w:r w:rsidRPr="00883634">
        <w:rPr>
          <w:rFonts w:ascii="SassoonCRInfant" w:eastAsia="Times New Roman" w:hAnsi="SassoonCRInfant" w:cs="Times New Roman"/>
          <w:lang w:val="en-US"/>
        </w:rPr>
        <w:t xml:space="preserve">pencil was hidden </w:t>
      </w:r>
      <w:r w:rsidRPr="00883634">
        <w:rPr>
          <w:rFonts w:ascii="SassoonCRInfant" w:eastAsia="Times New Roman" w:hAnsi="SassoonCRInfant" w:cs="Times New Roman"/>
          <w:u w:val="single"/>
          <w:lang w:val="en-US"/>
        </w:rPr>
        <w:t>below</w:t>
      </w:r>
      <w:r w:rsidRPr="00883634">
        <w:rPr>
          <w:rFonts w:ascii="SassoonCRInfant" w:eastAsia="Times New Roman" w:hAnsi="SassoonCRInfant" w:cs="Times New Roman"/>
          <w:lang w:val="en-US"/>
        </w:rPr>
        <w:t xml:space="preserve"> the red pencil </w:t>
      </w:r>
      <w:r w:rsidR="00883634" w:rsidRPr="00883634">
        <w:rPr>
          <w:rFonts w:ascii="SassoonCRInfant" w:eastAsia="Times New Roman" w:hAnsi="SassoonCRInfant" w:cs="Times New Roman"/>
          <w:u w:val="single"/>
          <w:lang w:val="en-US"/>
        </w:rPr>
        <w:t>as a result of</w:t>
      </w:r>
      <w:r w:rsidR="00883634" w:rsidRPr="00883634">
        <w:rPr>
          <w:rFonts w:ascii="SassoonCRInfant" w:eastAsia="Times New Roman" w:hAnsi="SassoonCRInfant" w:cs="Times New Roman"/>
          <w:lang w:val="en-US"/>
        </w:rPr>
        <w:t xml:space="preserve"> this it couldn’t be found.</w:t>
      </w:r>
      <w:r w:rsidRPr="00883634">
        <w:rPr>
          <w:rFonts w:ascii="SassoonCRInfant" w:eastAsia="Times New Roman" w:hAnsi="SassoonCRInfant" w:cs="Times New Roman"/>
          <w:lang w:val="en-US"/>
        </w:rPr>
        <w:t xml:space="preserve">  </w:t>
      </w:r>
    </w:p>
    <w:p w:rsidR="00883634" w:rsidRDefault="00883634" w:rsidP="00883634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</w:p>
    <w:p w:rsidR="00883634" w:rsidRDefault="00B94834" w:rsidP="00883634">
      <w:pPr>
        <w:spacing w:after="0" w:line="240" w:lineRule="auto"/>
        <w:ind w:left="360"/>
        <w:rPr>
          <w:rFonts w:ascii="SassoonCRInfant" w:eastAsia="Times New Roman" w:hAnsi="SassoonCRInfant" w:cs="Times New Roman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2E064" wp14:editId="37C72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834" w:rsidRPr="00883634" w:rsidRDefault="00B94834" w:rsidP="00B9483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assoonCRInfant" w:eastAsia="Times New Roman" w:hAnsi="SassoonCRInfant" w:cs="Times New Roman"/>
                                <w:b/>
                                <w:lang w:val="en-US"/>
                              </w:rPr>
                            </w:pPr>
                            <w:r w:rsidRPr="00883634">
                              <w:rPr>
                                <w:rFonts w:ascii="SassoonCRInfant" w:eastAsia="Times New Roman" w:hAnsi="SassoonCRInfant" w:cs="Times New Roman"/>
                                <w:b/>
                                <w:lang w:val="en-US"/>
                              </w:rPr>
                              <w:t xml:space="preserve">Use from  the following 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b/>
                                <w:lang w:val="en-US"/>
                              </w:rPr>
                              <w:t xml:space="preserve">list of </w:t>
                            </w:r>
                            <w:r w:rsidRPr="00883634">
                              <w:rPr>
                                <w:rFonts w:ascii="SassoonCRInfant" w:eastAsia="Times New Roman" w:hAnsi="SassoonCRInfant" w:cs="Times New Roman"/>
                                <w:b/>
                                <w:lang w:val="en-US"/>
                              </w:rPr>
                              <w:t>connectives:</w:t>
                            </w:r>
                          </w:p>
                          <w:p w:rsidR="00B94834" w:rsidRDefault="00B94834" w:rsidP="00883634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</w:pPr>
                          </w:p>
                          <w:p w:rsidR="00B94834" w:rsidRPr="003B1C63" w:rsidRDefault="00B94834" w:rsidP="003B1C63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>Except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 xml:space="preserve">although 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>next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>then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 xml:space="preserve">as a result 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>finally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 xml:space="preserve">because 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lang w:val="en-US"/>
                              </w:rPr>
                              <w:tab/>
                              <w:t>as well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2E0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Nxjojw6AgAAeAQAAA4AAAAAAAAAAAAAAAAA&#10;LgIAAGRycy9lMm9Eb2MueG1sUEsBAi0AFAAGAAgAAAAhALcMAwjXAAAABQEAAA8AAAAAAAAAAAAA&#10;AAAAlAQAAGRycy9kb3ducmV2LnhtbFBLBQYAAAAABAAEAPMAAACYBQAAAAA=&#10;" filled="f" strokeweight=".5pt">
                <v:fill o:detectmouseclick="t"/>
                <v:textbox style="mso-fit-shape-to-text:t">
                  <w:txbxContent>
                    <w:p w:rsidR="00B94834" w:rsidRPr="00883634" w:rsidRDefault="00B94834" w:rsidP="00B9483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assoonCRInfant" w:eastAsia="Times New Roman" w:hAnsi="SassoonCRInfant" w:cs="Times New Roman"/>
                          <w:b/>
                          <w:lang w:val="en-US"/>
                        </w:rPr>
                      </w:pPr>
                      <w:r w:rsidRPr="00883634">
                        <w:rPr>
                          <w:rFonts w:ascii="SassoonCRInfant" w:eastAsia="Times New Roman" w:hAnsi="SassoonCRInfant" w:cs="Times New Roman"/>
                          <w:b/>
                          <w:lang w:val="en-US"/>
                        </w:rPr>
                        <w:t xml:space="preserve">Use from  the following </w:t>
                      </w:r>
                      <w:r>
                        <w:rPr>
                          <w:rFonts w:ascii="SassoonCRInfant" w:eastAsia="Times New Roman" w:hAnsi="SassoonCRInfant" w:cs="Times New Roman"/>
                          <w:b/>
                          <w:lang w:val="en-US"/>
                        </w:rPr>
                        <w:t xml:space="preserve">list of </w:t>
                      </w:r>
                      <w:r w:rsidRPr="00883634">
                        <w:rPr>
                          <w:rFonts w:ascii="SassoonCRInfant" w:eastAsia="Times New Roman" w:hAnsi="SassoonCRInfant" w:cs="Times New Roman"/>
                          <w:b/>
                          <w:lang w:val="en-US"/>
                        </w:rPr>
                        <w:t>connectives:</w:t>
                      </w:r>
                    </w:p>
                    <w:p w:rsidR="00B94834" w:rsidRDefault="00B94834" w:rsidP="00883634">
                      <w:pPr>
                        <w:spacing w:after="0" w:line="240" w:lineRule="auto"/>
                        <w:ind w:left="360"/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</w:pPr>
                    </w:p>
                    <w:p w:rsidR="00B94834" w:rsidRPr="003B1C63" w:rsidRDefault="00B94834" w:rsidP="003B1C63">
                      <w:pPr>
                        <w:spacing w:after="0" w:line="240" w:lineRule="auto"/>
                        <w:ind w:left="360"/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</w:pP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>Except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 xml:space="preserve">although 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>next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>then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 xml:space="preserve">as a result 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>finally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 xml:space="preserve">because </w:t>
                      </w:r>
                      <w:r>
                        <w:rPr>
                          <w:rFonts w:ascii="SassoonCRInfant" w:eastAsia="Times New Roman" w:hAnsi="SassoonCRInfant" w:cs="Times New Roman"/>
                          <w:lang w:val="en-US"/>
                        </w:rPr>
                        <w:tab/>
                        <w:t>as well 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0BD" w:rsidRDefault="00F610BD" w:rsidP="00F610BD">
      <w:pPr>
        <w:pStyle w:val="ListParagraph"/>
        <w:spacing w:after="0" w:line="240" w:lineRule="auto"/>
        <w:rPr>
          <w:rFonts w:ascii="SassoonCRInfant" w:eastAsia="Times New Roman" w:hAnsi="SassoonCRInfant" w:cs="Times New Roman"/>
          <w:lang w:val="en-US"/>
        </w:rPr>
      </w:pPr>
    </w:p>
    <w:p w:rsidR="00F610BD" w:rsidRPr="00F610BD" w:rsidRDefault="00F610BD" w:rsidP="00F610BD">
      <w:pPr>
        <w:pStyle w:val="ListParagraph"/>
        <w:spacing w:after="0" w:line="240" w:lineRule="auto"/>
        <w:rPr>
          <w:rFonts w:ascii="SassoonCRInfant" w:eastAsia="Times New Roman" w:hAnsi="SassoonCRInfant" w:cs="Times New Roman"/>
          <w:lang w:val="en-US"/>
        </w:rPr>
      </w:pPr>
    </w:p>
    <w:p w:rsidR="00883634" w:rsidRPr="00F610BD" w:rsidRDefault="00883634" w:rsidP="00F610BD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F610BD">
        <w:rPr>
          <w:rFonts w:ascii="SassoonCRInfant" w:eastAsia="Times New Roman" w:hAnsi="SassoonCRInfant" w:cs="Times New Roman"/>
          <w:lang w:val="en-US"/>
        </w:rPr>
        <w:t xml:space="preserve">Write your words  in alphabetical order </w:t>
      </w:r>
    </w:p>
    <w:p w:rsidR="00883634" w:rsidRDefault="00883634" w:rsidP="00883634">
      <w:pPr>
        <w:spacing w:after="0" w:line="240" w:lineRule="auto"/>
        <w:ind w:left="360"/>
        <w:rPr>
          <w:rFonts w:ascii="SassoonCRInfant" w:eastAsia="Times New Roman" w:hAnsi="SassoonCRInfant" w:cs="Times New Roman"/>
          <w:lang w:val="en-US"/>
        </w:rPr>
      </w:pPr>
    </w:p>
    <w:p w:rsidR="00883634" w:rsidRDefault="00883634" w:rsidP="00883634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 w:rsidRPr="00883634">
        <w:rPr>
          <w:rFonts w:ascii="SassoonCRInfant" w:eastAsia="Times New Roman" w:hAnsi="SassoonCRInfant" w:cs="Times New Roman"/>
          <w:lang w:val="en-US"/>
        </w:rPr>
        <w:t>B</w:t>
      </w:r>
      <w:r>
        <w:rPr>
          <w:rFonts w:ascii="SassoonCRInfant" w:eastAsia="Times New Roman" w:hAnsi="SassoonCRInfant" w:cs="Times New Roman"/>
          <w:lang w:val="en-US"/>
        </w:rPr>
        <w:t xml:space="preserve">ubble writing </w:t>
      </w:r>
    </w:p>
    <w:p w:rsidR="00883634" w:rsidRPr="00883634" w:rsidRDefault="00883634" w:rsidP="00883634">
      <w:pPr>
        <w:pStyle w:val="ListParagraph"/>
        <w:rPr>
          <w:rFonts w:ascii="SassoonCRInfant" w:eastAsia="Times New Roman" w:hAnsi="SassoonCRInfant" w:cs="Times New Roman"/>
          <w:lang w:val="en-US"/>
        </w:rPr>
      </w:pPr>
    </w:p>
    <w:p w:rsidR="00883634" w:rsidRDefault="00883634" w:rsidP="00883634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>
        <w:rPr>
          <w:rFonts w:ascii="SassoonCRInfant" w:eastAsia="Times New Roman" w:hAnsi="SassoonCRInfant" w:cs="Times New Roman"/>
          <w:lang w:val="en-US"/>
        </w:rPr>
        <w:t xml:space="preserve">Spelling tennis – ask an adult to help you with this . Sound the word out aloud and ask the adult to say the alternative letter eg y-e-l-l-o-w   Pass the word backwards and forwards </w:t>
      </w:r>
    </w:p>
    <w:p w:rsidR="00F610BD" w:rsidRPr="00F610BD" w:rsidRDefault="00F610BD" w:rsidP="00F610BD">
      <w:pPr>
        <w:pStyle w:val="ListParagraph"/>
        <w:rPr>
          <w:rFonts w:ascii="SassoonCRInfant" w:eastAsia="Times New Roman" w:hAnsi="SassoonCRInfant" w:cs="Times New Roman"/>
          <w:lang w:val="en-US"/>
        </w:rPr>
      </w:pPr>
    </w:p>
    <w:p w:rsidR="00F610BD" w:rsidRPr="00883634" w:rsidRDefault="00F610BD" w:rsidP="00883634">
      <w:pPr>
        <w:pStyle w:val="ListParagraph"/>
        <w:numPr>
          <w:ilvl w:val="0"/>
          <w:numId w:val="6"/>
        </w:num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>
        <w:rPr>
          <w:rFonts w:ascii="SassoonCRInfant" w:eastAsia="Times New Roman" w:hAnsi="SassoonCRInfant" w:cs="Times New Roman"/>
          <w:lang w:val="en-US"/>
        </w:rPr>
        <w:t>Choose your favourite pen – write beautifully !</w:t>
      </w:r>
      <w:bookmarkStart w:id="0" w:name="_GoBack"/>
      <w:bookmarkEnd w:id="0"/>
    </w:p>
    <w:p w:rsidR="00883634" w:rsidRDefault="00883634" w:rsidP="00883634">
      <w:pPr>
        <w:spacing w:after="0" w:line="240" w:lineRule="auto"/>
        <w:ind w:left="360"/>
        <w:rPr>
          <w:rFonts w:ascii="SassoonCRInfant" w:eastAsia="Times New Roman" w:hAnsi="SassoonCRInfant" w:cs="Times New Roman"/>
          <w:lang w:val="en-US"/>
        </w:rPr>
      </w:pPr>
    </w:p>
    <w:p w:rsidR="00883634" w:rsidRDefault="00883634" w:rsidP="00883634">
      <w:pPr>
        <w:spacing w:after="0" w:line="240" w:lineRule="auto"/>
        <w:ind w:left="360"/>
        <w:rPr>
          <w:rFonts w:ascii="SassoonCRInfant" w:eastAsia="Times New Roman" w:hAnsi="SassoonCRInfant" w:cs="Times New Roman"/>
          <w:lang w:val="en-US"/>
        </w:rPr>
      </w:pPr>
    </w:p>
    <w:p w:rsidR="00883634" w:rsidRPr="00883634" w:rsidRDefault="00883634" w:rsidP="00883634">
      <w:pPr>
        <w:spacing w:after="0" w:line="240" w:lineRule="auto"/>
        <w:ind w:left="360"/>
        <w:rPr>
          <w:rFonts w:ascii="SassoonCRInfant" w:eastAsia="Times New Roman" w:hAnsi="SassoonCRInfant" w:cs="Times New Roman"/>
          <w:lang w:val="en-US"/>
        </w:rPr>
      </w:pPr>
    </w:p>
    <w:p w:rsidR="006A301E" w:rsidRDefault="006A301E" w:rsidP="006A301E">
      <w:pPr>
        <w:spacing w:after="0" w:line="240" w:lineRule="auto"/>
        <w:rPr>
          <w:rFonts w:ascii="SassoonCRInfant" w:eastAsia="Times New Roman" w:hAnsi="SassoonCRInfant" w:cs="Times New Roman"/>
          <w:lang w:val="en-US"/>
        </w:rPr>
      </w:pPr>
      <w:r>
        <w:rPr>
          <w:rFonts w:ascii="SassoonCRInfant" w:eastAsia="Times New Roman" w:hAnsi="SassoonCRInfant" w:cs="Times New Roman"/>
          <w:lang w:val="en-US"/>
        </w:rPr>
        <w:t xml:space="preserve">   </w:t>
      </w:r>
    </w:p>
    <w:p w:rsidR="006A301E" w:rsidRDefault="006A301E" w:rsidP="006A301E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6A301E" w:rsidRDefault="006A301E" w:rsidP="006A301E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</w:t>
      </w:r>
      <w:r>
        <w:rPr>
          <w:rFonts w:ascii="SassoonCRInfant" w:hAnsi="SassoonCRInfant"/>
          <w:sz w:val="32"/>
          <w:szCs w:val="32"/>
        </w:rPr>
        <w:t>within</w:t>
      </w:r>
      <w:r w:rsidRPr="00182071">
        <w:rPr>
          <w:rFonts w:ascii="SassoonCRInfant" w:hAnsi="SassoonCRInfant"/>
          <w:sz w:val="32"/>
          <w:szCs w:val="32"/>
        </w:rPr>
        <w:t xml:space="preserve"> the __________</w:t>
      </w:r>
      <w:r>
        <w:rPr>
          <w:rFonts w:ascii="SassoonCRInfant" w:hAnsi="SassoonCRInfant"/>
          <w:sz w:val="32"/>
          <w:szCs w:val="32"/>
        </w:rPr>
        <w:t>__</w:t>
      </w:r>
      <w:r w:rsidRPr="00182071">
        <w:rPr>
          <w:rFonts w:ascii="SassoonCRInfant" w:hAnsi="SassoonCRInfant"/>
          <w:sz w:val="32"/>
          <w:szCs w:val="32"/>
        </w:rPr>
        <w:t>_</w:t>
      </w:r>
      <w:r>
        <w:rPr>
          <w:rFonts w:ascii="SassoonCRInfant" w:hAnsi="SassoonCRInfant"/>
          <w:sz w:val="32"/>
          <w:szCs w:val="32"/>
        </w:rPr>
        <w:t xml:space="preserve"> s</w:t>
      </w:r>
      <w:r w:rsidRPr="00182071">
        <w:rPr>
          <w:rFonts w:ascii="SassoonCRInfant" w:hAnsi="SassoonCRInfant"/>
          <w:sz w:val="32"/>
          <w:szCs w:val="32"/>
        </w:rPr>
        <w:t xml:space="preserve">pelling belt in Rosewell Tricky words. </w:t>
      </w:r>
    </w:p>
    <w:p w:rsidR="006A301E" w:rsidRPr="00182071" w:rsidRDefault="006A301E" w:rsidP="006A301E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6A301E" w:rsidRDefault="006A301E" w:rsidP="006A301E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within the _____________ colour on Maths Basic Facts. </w:t>
      </w:r>
    </w:p>
    <w:p w:rsidR="006A301E" w:rsidRPr="0077572B" w:rsidRDefault="006A301E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sectPr w:rsidR="006A301E" w:rsidRPr="0077572B" w:rsidSect="0077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B1" w:rsidRDefault="003E6BB1" w:rsidP="0071492C">
      <w:pPr>
        <w:spacing w:after="0" w:line="240" w:lineRule="auto"/>
      </w:pPr>
      <w:r>
        <w:separator/>
      </w:r>
    </w:p>
  </w:endnote>
  <w:end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B1" w:rsidRDefault="003E6BB1" w:rsidP="0071492C">
      <w:pPr>
        <w:spacing w:after="0" w:line="240" w:lineRule="auto"/>
      </w:pPr>
      <w:r>
        <w:separator/>
      </w:r>
    </w:p>
  </w:footnote>
  <w:foot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279"/>
    <w:multiLevelType w:val="hybridMultilevel"/>
    <w:tmpl w:val="3EC67CA0"/>
    <w:lvl w:ilvl="0" w:tplc="19B232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FD4"/>
    <w:multiLevelType w:val="hybridMultilevel"/>
    <w:tmpl w:val="08C8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91D"/>
    <w:multiLevelType w:val="hybridMultilevel"/>
    <w:tmpl w:val="C84247FA"/>
    <w:lvl w:ilvl="0" w:tplc="F80A48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F462D"/>
    <w:multiLevelType w:val="hybridMultilevel"/>
    <w:tmpl w:val="C2FE00FA"/>
    <w:lvl w:ilvl="0" w:tplc="F80A4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167B"/>
    <w:multiLevelType w:val="hybridMultilevel"/>
    <w:tmpl w:val="5DF8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552C"/>
    <w:multiLevelType w:val="hybridMultilevel"/>
    <w:tmpl w:val="546E68C2"/>
    <w:lvl w:ilvl="0" w:tplc="40A2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6"/>
    <w:rsid w:val="000B6B1C"/>
    <w:rsid w:val="000E0F6E"/>
    <w:rsid w:val="000F0D89"/>
    <w:rsid w:val="000F46D8"/>
    <w:rsid w:val="00157B6F"/>
    <w:rsid w:val="00182071"/>
    <w:rsid w:val="001C46F8"/>
    <w:rsid w:val="001F7AF6"/>
    <w:rsid w:val="0023016B"/>
    <w:rsid w:val="00281A58"/>
    <w:rsid w:val="00345CE6"/>
    <w:rsid w:val="003A1C42"/>
    <w:rsid w:val="003E6BB1"/>
    <w:rsid w:val="003F7B14"/>
    <w:rsid w:val="004D463B"/>
    <w:rsid w:val="004F4B86"/>
    <w:rsid w:val="00511DB4"/>
    <w:rsid w:val="006A301E"/>
    <w:rsid w:val="0071492C"/>
    <w:rsid w:val="0077572B"/>
    <w:rsid w:val="007C54AC"/>
    <w:rsid w:val="00845AE4"/>
    <w:rsid w:val="0085365F"/>
    <w:rsid w:val="00880B19"/>
    <w:rsid w:val="00883634"/>
    <w:rsid w:val="00935E12"/>
    <w:rsid w:val="009E0367"/>
    <w:rsid w:val="009E16FA"/>
    <w:rsid w:val="00A47C9F"/>
    <w:rsid w:val="00AC081F"/>
    <w:rsid w:val="00AF41FD"/>
    <w:rsid w:val="00B94834"/>
    <w:rsid w:val="00C13448"/>
    <w:rsid w:val="00C57561"/>
    <w:rsid w:val="00DC5150"/>
    <w:rsid w:val="00E70A75"/>
    <w:rsid w:val="00F610BD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C0CA"/>
  <w15:docId w15:val="{7A709263-074A-4383-9038-E455488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2C"/>
  </w:style>
  <w:style w:type="paragraph" w:styleId="Footer">
    <w:name w:val="footer"/>
    <w:basedOn w:val="Normal"/>
    <w:link w:val="Foot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2C"/>
  </w:style>
  <w:style w:type="paragraph" w:styleId="BalloonText">
    <w:name w:val="Balloon Text"/>
    <w:basedOn w:val="Normal"/>
    <w:link w:val="BalloonTextChar"/>
    <w:uiPriority w:val="99"/>
    <w:semiHidden/>
    <w:unhideWhenUsed/>
    <w:rsid w:val="007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Shona Richardson</cp:lastModifiedBy>
  <cp:revision>5</cp:revision>
  <cp:lastPrinted>2020-02-24T08:13:00Z</cp:lastPrinted>
  <dcterms:created xsi:type="dcterms:W3CDTF">2020-02-21T19:12:00Z</dcterms:created>
  <dcterms:modified xsi:type="dcterms:W3CDTF">2020-02-24T08:13:00Z</dcterms:modified>
</cp:coreProperties>
</file>