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250"/>
        <w:tblW w:w="9785" w:type="dxa"/>
        <w:tblLook w:val="04A0" w:firstRow="1" w:lastRow="0" w:firstColumn="1" w:lastColumn="0" w:noHBand="0" w:noVBand="1"/>
      </w:tblPr>
      <w:tblGrid>
        <w:gridCol w:w="2660"/>
        <w:gridCol w:w="3863"/>
        <w:gridCol w:w="3262"/>
      </w:tblGrid>
      <w:tr w:rsidR="00345CE6" w:rsidTr="0071492C">
        <w:trPr>
          <w:trHeight w:val="2892"/>
        </w:trPr>
        <w:tc>
          <w:tcPr>
            <w:tcW w:w="2660" w:type="dxa"/>
          </w:tcPr>
          <w:p w:rsidR="004F4B86" w:rsidRPr="000B00A7" w:rsidRDefault="00345CE6" w:rsidP="0071492C">
            <w:pPr>
              <w:jc w:val="center"/>
              <w:rPr>
                <w:rFonts w:ascii="SassoonCRInfant" w:hAnsi="SassoonCRInfant"/>
                <w:b/>
                <w:sz w:val="20"/>
                <w:szCs w:val="20"/>
              </w:rPr>
            </w:pPr>
            <w:r w:rsidRPr="000B00A7">
              <w:rPr>
                <w:rFonts w:ascii="SassoonCRInfant" w:hAnsi="SassoonCRInfant"/>
                <w:b/>
                <w:sz w:val="20"/>
                <w:szCs w:val="20"/>
              </w:rPr>
              <w:t>Be an entrepreneur</w:t>
            </w:r>
          </w:p>
          <w:p w:rsidR="004F4B86" w:rsidRPr="000B00A7" w:rsidRDefault="004F4B86" w:rsidP="0071492C">
            <w:pPr>
              <w:rPr>
                <w:rFonts w:ascii="SassoonCRInfant" w:hAnsi="SassoonCRInfant"/>
                <w:sz w:val="20"/>
                <w:szCs w:val="20"/>
              </w:rPr>
            </w:pPr>
          </w:p>
          <w:p w:rsidR="00345CE6" w:rsidRPr="000B00A7" w:rsidRDefault="00B30842" w:rsidP="00B30842">
            <w:pPr>
              <w:rPr>
                <w:rFonts w:ascii="SassoonCRInfant" w:hAnsi="SassoonCRInfant"/>
                <w:sz w:val="20"/>
                <w:szCs w:val="20"/>
              </w:rPr>
            </w:pPr>
            <w:r w:rsidRPr="000B00A7">
              <w:rPr>
                <w:rFonts w:ascii="SassoonCRInfant" w:hAnsi="SassoonCRInfant"/>
                <w:sz w:val="20"/>
                <w:szCs w:val="20"/>
              </w:rPr>
              <w:t>W</w:t>
            </w:r>
            <w:r w:rsidR="000B6B1C" w:rsidRPr="000B00A7">
              <w:rPr>
                <w:rFonts w:ascii="SassoonCRInfant" w:hAnsi="SassoonCRInfant"/>
                <w:sz w:val="20"/>
                <w:szCs w:val="20"/>
              </w:rPr>
              <w:t>e are</w:t>
            </w:r>
            <w:r w:rsidRPr="000B00A7">
              <w:rPr>
                <w:rFonts w:ascii="SassoonCRInfant" w:hAnsi="SassoonCRInfant"/>
                <w:sz w:val="20"/>
                <w:szCs w:val="20"/>
              </w:rPr>
              <w:t xml:space="preserve"> continuing to take</w:t>
            </w:r>
            <w:r w:rsidR="000B6B1C" w:rsidRPr="000B00A7">
              <w:rPr>
                <w:rFonts w:ascii="SassoonCRInfant" w:hAnsi="SassoonCRInfant"/>
                <w:sz w:val="20"/>
                <w:szCs w:val="20"/>
              </w:rPr>
              <w:t xml:space="preserve"> part </w:t>
            </w:r>
            <w:r w:rsidRPr="000B00A7">
              <w:rPr>
                <w:rFonts w:ascii="SassoonCRInfant" w:hAnsi="SassoonCRInfant"/>
                <w:sz w:val="20"/>
                <w:szCs w:val="20"/>
              </w:rPr>
              <w:t>in our</w:t>
            </w:r>
            <w:r w:rsidR="000B6B1C" w:rsidRPr="000B00A7">
              <w:rPr>
                <w:rFonts w:ascii="SassoonCRInfant" w:hAnsi="SassoonCRInfant"/>
                <w:sz w:val="20"/>
                <w:szCs w:val="20"/>
              </w:rPr>
              <w:t xml:space="preserve"> enterprise project. </w:t>
            </w:r>
            <w:r w:rsidRPr="000B00A7">
              <w:rPr>
                <w:rFonts w:ascii="SassoonCRInfant" w:hAnsi="SassoonCRInfant"/>
                <w:sz w:val="20"/>
                <w:szCs w:val="20"/>
              </w:rPr>
              <w:t>This term the focus will be on something to sell at the school Christmas Fayre. Create a mind map of as many ideas as you can.</w:t>
            </w:r>
          </w:p>
          <w:p w:rsidR="00B30842" w:rsidRPr="000B00A7" w:rsidRDefault="00B30842" w:rsidP="00B30842">
            <w:pPr>
              <w:rPr>
                <w:rFonts w:ascii="SassoonCRInfant" w:hAnsi="SassoonCRInfant"/>
                <w:sz w:val="20"/>
                <w:szCs w:val="20"/>
              </w:rPr>
            </w:pPr>
          </w:p>
          <w:p w:rsidR="00B30842" w:rsidRPr="000B00A7" w:rsidRDefault="00B30842" w:rsidP="00B30842">
            <w:pPr>
              <w:rPr>
                <w:rFonts w:ascii="SassoonCRInfant" w:hAnsi="SassoonCRInfant"/>
                <w:sz w:val="20"/>
                <w:szCs w:val="20"/>
              </w:rPr>
            </w:pPr>
            <w:r w:rsidRPr="000B00A7">
              <w:rPr>
                <w:rFonts w:ascii="SassoonCRInfant" w:hAnsi="SassoonCRInfant"/>
                <w:sz w:val="20"/>
                <w:szCs w:val="20"/>
              </w:rPr>
              <w:t>*Parents/carers if you have any art and crafts skills and would like to help please let me know!</w:t>
            </w:r>
          </w:p>
        </w:tc>
        <w:tc>
          <w:tcPr>
            <w:tcW w:w="3863" w:type="dxa"/>
          </w:tcPr>
          <w:p w:rsidR="000B6B1C" w:rsidRPr="000B00A7" w:rsidRDefault="000C4C79" w:rsidP="00365E76">
            <w:pPr>
              <w:jc w:val="center"/>
              <w:rPr>
                <w:rFonts w:ascii="SassoonCRInfant" w:hAnsi="SassoonCRInfant"/>
                <w:b/>
                <w:sz w:val="20"/>
                <w:szCs w:val="20"/>
              </w:rPr>
            </w:pPr>
            <w:r>
              <w:rPr>
                <w:rFonts w:ascii="SassoonCRInfant" w:hAnsi="SassoonCRInfant"/>
                <w:b/>
                <w:sz w:val="20"/>
                <w:szCs w:val="20"/>
              </w:rPr>
              <w:t>Be a r</w:t>
            </w:r>
            <w:r w:rsidR="00365E76" w:rsidRPr="000B00A7">
              <w:rPr>
                <w:rFonts w:ascii="SassoonCRInfant" w:hAnsi="SassoonCRInfant"/>
                <w:b/>
                <w:sz w:val="20"/>
                <w:szCs w:val="20"/>
              </w:rPr>
              <w:t>eporter</w:t>
            </w:r>
          </w:p>
          <w:p w:rsidR="00365E76" w:rsidRPr="000B00A7" w:rsidRDefault="00365E76" w:rsidP="0071492C">
            <w:pPr>
              <w:rPr>
                <w:rFonts w:ascii="SassoonCRInfant" w:hAnsi="SassoonCRInfant"/>
                <w:sz w:val="20"/>
                <w:szCs w:val="20"/>
              </w:rPr>
            </w:pPr>
          </w:p>
          <w:p w:rsidR="00365E76" w:rsidRPr="000B00A7" w:rsidRDefault="00365E76" w:rsidP="0071492C">
            <w:pPr>
              <w:rPr>
                <w:rFonts w:ascii="SassoonCRInfant" w:hAnsi="SassoonCRInfant"/>
                <w:sz w:val="20"/>
                <w:szCs w:val="20"/>
              </w:rPr>
            </w:pPr>
            <w:r w:rsidRPr="000B00A7">
              <w:rPr>
                <w:rFonts w:ascii="SassoonCRInfant" w:hAnsi="SassoonCRInfant"/>
                <w:sz w:val="20"/>
                <w:szCs w:val="20"/>
              </w:rPr>
              <w:t>Make a newspaper report of a bombing in your street.</w:t>
            </w:r>
          </w:p>
          <w:p w:rsidR="006A69B8" w:rsidRPr="000B00A7" w:rsidRDefault="006A69B8" w:rsidP="0071492C">
            <w:pPr>
              <w:rPr>
                <w:rFonts w:ascii="SassoonCRInfant" w:hAnsi="SassoonCRInfant"/>
                <w:sz w:val="20"/>
                <w:szCs w:val="20"/>
              </w:rPr>
            </w:pPr>
          </w:p>
          <w:p w:rsidR="00365E76" w:rsidRPr="000B00A7" w:rsidRDefault="002541A4" w:rsidP="0071492C">
            <w:pPr>
              <w:rPr>
                <w:rFonts w:ascii="SassoonCRInfant" w:hAnsi="SassoonCRInfant"/>
                <w:sz w:val="20"/>
                <w:szCs w:val="20"/>
              </w:rPr>
            </w:pPr>
            <w:r>
              <w:rPr>
                <w:rFonts w:ascii="SassoonCRInfant" w:hAnsi="SassoonCRInfant"/>
                <w:noProof/>
                <w:sz w:val="20"/>
                <w:szCs w:val="20"/>
                <w:lang w:eastAsia="en-GB"/>
              </w:rPr>
              <w:drawing>
                <wp:anchor distT="0" distB="0" distL="114300" distR="114300" simplePos="0" relativeHeight="251665920" behindDoc="1" locked="0" layoutInCell="1" allowOverlap="1">
                  <wp:simplePos x="0" y="0"/>
                  <wp:positionH relativeFrom="column">
                    <wp:posOffset>1313913</wp:posOffset>
                  </wp:positionH>
                  <wp:positionV relativeFrom="paragraph">
                    <wp:posOffset>75663</wp:posOffset>
                  </wp:positionV>
                  <wp:extent cx="789305" cy="661035"/>
                  <wp:effectExtent l="0" t="0" r="0" b="5715"/>
                  <wp:wrapTight wrapText="bothSides">
                    <wp:wrapPolygon edited="0">
                      <wp:start x="0" y="0"/>
                      <wp:lineTo x="0" y="21164"/>
                      <wp:lineTo x="20853" y="21164"/>
                      <wp:lineTo x="20853" y="0"/>
                      <wp:lineTo x="0" y="0"/>
                    </wp:wrapPolygon>
                  </wp:wrapTight>
                  <wp:docPr id="5" name="Picture 5" descr="C:\Users\smithm23\AppData\Local\Microsoft\Windows\INetCache\Content.MSO\E53381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hm23\AppData\Local\Microsoft\Windows\INetCache\Content.MSO\E533810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30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E76" w:rsidRPr="000B00A7">
              <w:rPr>
                <w:rFonts w:ascii="SassoonCRInfant" w:hAnsi="SassoonCRInfant"/>
                <w:sz w:val="20"/>
                <w:szCs w:val="20"/>
              </w:rPr>
              <w:t>Remember to include:</w:t>
            </w:r>
          </w:p>
          <w:p w:rsidR="00365E76" w:rsidRPr="000B00A7" w:rsidRDefault="00365E76" w:rsidP="0071492C">
            <w:pPr>
              <w:rPr>
                <w:rFonts w:ascii="SassoonCRInfant" w:hAnsi="SassoonCRInfant"/>
                <w:sz w:val="20"/>
                <w:szCs w:val="20"/>
              </w:rPr>
            </w:pPr>
            <w:r w:rsidRPr="000B00A7">
              <w:rPr>
                <w:rFonts w:ascii="SassoonCRInfant" w:hAnsi="SassoonCRInfant"/>
                <w:sz w:val="20"/>
                <w:szCs w:val="20"/>
              </w:rPr>
              <w:t>a headline</w:t>
            </w:r>
          </w:p>
          <w:p w:rsidR="00365E76" w:rsidRPr="000B00A7" w:rsidRDefault="00365E76" w:rsidP="0071492C">
            <w:pPr>
              <w:rPr>
                <w:rFonts w:ascii="SassoonCRInfant" w:hAnsi="SassoonCRInfant"/>
                <w:sz w:val="20"/>
                <w:szCs w:val="20"/>
              </w:rPr>
            </w:pPr>
            <w:r w:rsidRPr="000B00A7">
              <w:rPr>
                <w:rFonts w:ascii="SassoonCRInfant" w:hAnsi="SassoonCRInfant"/>
                <w:sz w:val="20"/>
                <w:szCs w:val="20"/>
              </w:rPr>
              <w:t>picture</w:t>
            </w:r>
          </w:p>
          <w:p w:rsidR="006A69B8" w:rsidRPr="000B00A7" w:rsidRDefault="006A69B8" w:rsidP="0071492C">
            <w:pPr>
              <w:rPr>
                <w:rFonts w:ascii="SassoonCRInfant" w:hAnsi="SassoonCRInfant"/>
                <w:sz w:val="20"/>
                <w:szCs w:val="20"/>
              </w:rPr>
            </w:pPr>
            <w:r w:rsidRPr="000B00A7">
              <w:rPr>
                <w:rFonts w:ascii="SassoonCRInfant" w:hAnsi="SassoonCRInfant"/>
                <w:sz w:val="20"/>
                <w:szCs w:val="20"/>
              </w:rPr>
              <w:t>story</w:t>
            </w:r>
          </w:p>
          <w:p w:rsidR="00365E76" w:rsidRPr="000B00A7" w:rsidRDefault="00365E76" w:rsidP="0071492C">
            <w:pPr>
              <w:rPr>
                <w:rFonts w:ascii="SassoonCRInfant" w:hAnsi="SassoonCRInfant"/>
                <w:sz w:val="20"/>
                <w:szCs w:val="20"/>
              </w:rPr>
            </w:pPr>
          </w:p>
        </w:tc>
        <w:tc>
          <w:tcPr>
            <w:tcW w:w="3262" w:type="dxa"/>
          </w:tcPr>
          <w:p w:rsidR="00B30842" w:rsidRPr="000B00A7" w:rsidRDefault="00B30842" w:rsidP="0071492C">
            <w:pPr>
              <w:rPr>
                <w:rFonts w:ascii="SassoonCRInfant" w:hAnsi="SassoonCRInfant"/>
                <w:b/>
                <w:sz w:val="20"/>
                <w:szCs w:val="20"/>
              </w:rPr>
            </w:pPr>
            <w:r w:rsidRPr="000B00A7">
              <w:rPr>
                <w:rFonts w:ascii="SassoonCRInfant" w:hAnsi="SassoonCRInfant"/>
                <w:b/>
                <w:sz w:val="20"/>
                <w:szCs w:val="20"/>
              </w:rPr>
              <w:t xml:space="preserve">             </w:t>
            </w:r>
            <w:r w:rsidR="000C4C79">
              <w:rPr>
                <w:rFonts w:ascii="SassoonCRInfant" w:hAnsi="SassoonCRInfant"/>
                <w:b/>
                <w:sz w:val="20"/>
                <w:szCs w:val="20"/>
              </w:rPr>
              <w:t>Number h</w:t>
            </w:r>
            <w:r w:rsidRPr="000B00A7">
              <w:rPr>
                <w:rFonts w:ascii="SassoonCRInfant" w:hAnsi="SassoonCRInfant"/>
                <w:b/>
                <w:sz w:val="20"/>
                <w:szCs w:val="20"/>
              </w:rPr>
              <w:t>angman</w:t>
            </w:r>
          </w:p>
          <w:p w:rsidR="00B30842" w:rsidRPr="000B00A7" w:rsidRDefault="00B30842" w:rsidP="0071492C">
            <w:pPr>
              <w:rPr>
                <w:rFonts w:ascii="SassoonCRInfant" w:hAnsi="SassoonCRInfant"/>
                <w:sz w:val="20"/>
                <w:szCs w:val="20"/>
              </w:rPr>
            </w:pPr>
          </w:p>
          <w:p w:rsidR="004F4B86" w:rsidRPr="000B00A7" w:rsidRDefault="00B30842" w:rsidP="0071492C">
            <w:pPr>
              <w:rPr>
                <w:rFonts w:ascii="SassoonCRInfant" w:hAnsi="SassoonCRInfant"/>
                <w:sz w:val="20"/>
                <w:szCs w:val="20"/>
              </w:rPr>
            </w:pPr>
            <w:r w:rsidRPr="000B00A7">
              <w:rPr>
                <w:rFonts w:ascii="SassoonCRInfant" w:hAnsi="SassoonCRInfant"/>
                <w:sz w:val="20"/>
                <w:szCs w:val="20"/>
              </w:rPr>
              <w:t>Play this game with someone at home. Write down five numbers which all have something in common (e.g. all can</w:t>
            </w:r>
            <w:r w:rsidR="00CB3EEF">
              <w:rPr>
                <w:rFonts w:ascii="SassoonCRInfant" w:hAnsi="SassoonCRInfant"/>
                <w:sz w:val="20"/>
                <w:szCs w:val="20"/>
              </w:rPr>
              <w:t xml:space="preserve"> be divided by 2, all are even</w:t>
            </w:r>
            <w:r w:rsidRPr="000B00A7">
              <w:rPr>
                <w:rFonts w:ascii="SassoonCRInfant" w:hAnsi="SassoonCRInfant"/>
                <w:sz w:val="20"/>
                <w:szCs w:val="20"/>
              </w:rPr>
              <w:t xml:space="preserve"> numbers etc.) but don’t tell your opponent what the rule is. For each guess they get wrong, draw part of the hangman. Once they have guessed correctly or run out of guesses, swap over!</w:t>
            </w:r>
          </w:p>
          <w:p w:rsidR="00345CE6" w:rsidRPr="000B00A7" w:rsidRDefault="00345CE6" w:rsidP="0071492C">
            <w:pPr>
              <w:rPr>
                <w:rFonts w:ascii="SassoonCRInfant" w:hAnsi="SassoonCRInfant"/>
                <w:sz w:val="20"/>
                <w:szCs w:val="20"/>
              </w:rPr>
            </w:pPr>
          </w:p>
        </w:tc>
      </w:tr>
      <w:tr w:rsidR="00345CE6" w:rsidTr="0071492C">
        <w:trPr>
          <w:trHeight w:val="2892"/>
        </w:trPr>
        <w:tc>
          <w:tcPr>
            <w:tcW w:w="2660" w:type="dxa"/>
          </w:tcPr>
          <w:p w:rsidR="00520111" w:rsidRPr="000B00A7" w:rsidRDefault="00520111" w:rsidP="00520111">
            <w:pPr>
              <w:jc w:val="center"/>
              <w:rPr>
                <w:rFonts w:ascii="SassoonCRInfant" w:hAnsi="SassoonCRInfant"/>
                <w:b/>
                <w:sz w:val="20"/>
                <w:szCs w:val="20"/>
              </w:rPr>
            </w:pPr>
            <w:r w:rsidRPr="000B00A7">
              <w:rPr>
                <w:rFonts w:ascii="SassoonCRInfant" w:hAnsi="SassoonCRInfant"/>
                <w:b/>
                <w:sz w:val="20"/>
                <w:szCs w:val="20"/>
              </w:rPr>
              <w:t>Be a singer</w:t>
            </w:r>
          </w:p>
          <w:p w:rsidR="00520111" w:rsidRPr="000B00A7" w:rsidRDefault="00520111" w:rsidP="00520111">
            <w:pPr>
              <w:rPr>
                <w:rFonts w:ascii="SassoonCRInfant" w:hAnsi="SassoonCRInfant"/>
                <w:sz w:val="20"/>
                <w:szCs w:val="20"/>
              </w:rPr>
            </w:pPr>
          </w:p>
          <w:p w:rsidR="00520111" w:rsidRPr="000B00A7" w:rsidRDefault="00520111" w:rsidP="00520111">
            <w:pPr>
              <w:rPr>
                <w:rFonts w:ascii="SassoonCRInfant" w:hAnsi="SassoonCRInfant"/>
                <w:sz w:val="20"/>
                <w:szCs w:val="20"/>
              </w:rPr>
            </w:pPr>
          </w:p>
          <w:p w:rsidR="00345CE6" w:rsidRPr="000B00A7" w:rsidRDefault="00520111" w:rsidP="00520111">
            <w:pPr>
              <w:rPr>
                <w:rFonts w:ascii="SassoonCRInfant" w:hAnsi="SassoonCRInfant"/>
                <w:sz w:val="20"/>
                <w:szCs w:val="20"/>
              </w:rPr>
            </w:pPr>
            <w:r w:rsidRPr="000B00A7">
              <w:rPr>
                <w:rFonts w:ascii="SassoonCRInfant" w:hAnsi="SassoonCRInfant"/>
                <w:sz w:val="20"/>
                <w:szCs w:val="20"/>
              </w:rPr>
              <w:t>Write a song to keep people’s spirits up during the war.</w:t>
            </w:r>
          </w:p>
          <w:p w:rsidR="00520111" w:rsidRDefault="00520111" w:rsidP="00520111">
            <w:pPr>
              <w:rPr>
                <w:rFonts w:ascii="SassoonCRInfant" w:hAnsi="SassoonCRInfant"/>
                <w:sz w:val="20"/>
                <w:szCs w:val="20"/>
              </w:rPr>
            </w:pPr>
            <w:r w:rsidRPr="000B00A7">
              <w:rPr>
                <w:rFonts w:ascii="SassoonCRInfant" w:hAnsi="SassoonCRInfant"/>
                <w:sz w:val="20"/>
                <w:szCs w:val="20"/>
              </w:rPr>
              <w:t xml:space="preserve">Write it in your jotter. </w:t>
            </w:r>
          </w:p>
          <w:p w:rsidR="002541A4" w:rsidRPr="000B00A7" w:rsidRDefault="002541A4" w:rsidP="00520111">
            <w:pPr>
              <w:rPr>
                <w:rFonts w:ascii="SassoonCRInfant" w:hAnsi="SassoonCRInfant"/>
                <w:sz w:val="20"/>
                <w:szCs w:val="20"/>
              </w:rPr>
            </w:pPr>
            <w:r>
              <w:rPr>
                <w:rFonts w:ascii="SassoonCRInfant" w:hAnsi="SassoonCRInfant"/>
                <w:noProof/>
                <w:sz w:val="20"/>
                <w:szCs w:val="20"/>
                <w:lang w:eastAsia="en-GB"/>
              </w:rPr>
              <w:drawing>
                <wp:anchor distT="0" distB="0" distL="114300" distR="114300" simplePos="0" relativeHeight="251663872" behindDoc="1" locked="0" layoutInCell="1" allowOverlap="1">
                  <wp:simplePos x="0" y="0"/>
                  <wp:positionH relativeFrom="column">
                    <wp:posOffset>386861</wp:posOffset>
                  </wp:positionH>
                  <wp:positionV relativeFrom="paragraph">
                    <wp:posOffset>147076</wp:posOffset>
                  </wp:positionV>
                  <wp:extent cx="668215" cy="455750"/>
                  <wp:effectExtent l="0" t="0" r="0" b="1905"/>
                  <wp:wrapTight wrapText="bothSides">
                    <wp:wrapPolygon edited="0">
                      <wp:start x="0" y="0"/>
                      <wp:lineTo x="0" y="20787"/>
                      <wp:lineTo x="20943" y="20787"/>
                      <wp:lineTo x="20943" y="0"/>
                      <wp:lineTo x="0" y="0"/>
                    </wp:wrapPolygon>
                  </wp:wrapTight>
                  <wp:docPr id="4" name="Picture 4" descr="C:\Users\smithm23\AppData\Local\Microsoft\Windows\INetCache\Content.MSO\5C0C81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m23\AppData\Local\Microsoft\Windows\INetCache\Content.MSO\5C0C811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215" cy="455750"/>
                          </a:xfrm>
                          <a:prstGeom prst="rect">
                            <a:avLst/>
                          </a:prstGeom>
                          <a:noFill/>
                          <a:ln>
                            <a:noFill/>
                          </a:ln>
                        </pic:spPr>
                      </pic:pic>
                    </a:graphicData>
                  </a:graphic>
                </wp:anchor>
              </w:drawing>
            </w:r>
          </w:p>
        </w:tc>
        <w:tc>
          <w:tcPr>
            <w:tcW w:w="3863" w:type="dxa"/>
          </w:tcPr>
          <w:p w:rsidR="00BC2EA7" w:rsidRPr="000B00A7" w:rsidRDefault="002541A4" w:rsidP="00BC2EA7">
            <w:pPr>
              <w:pStyle w:val="BulletsKS1"/>
              <w:jc w:val="center"/>
              <w:rPr>
                <w:rFonts w:ascii="SassoonCRInfant" w:hAnsi="SassoonCRInfant"/>
                <w:b/>
              </w:rPr>
            </w:pPr>
            <w:r>
              <w:rPr>
                <w:rFonts w:ascii="SassoonCRInfant" w:hAnsi="SassoonCRInfant"/>
                <w:b/>
                <w:noProof/>
              </w:rPr>
              <w:drawing>
                <wp:anchor distT="0" distB="0" distL="114300" distR="114300" simplePos="0" relativeHeight="251653632" behindDoc="1" locked="0" layoutInCell="1" allowOverlap="1">
                  <wp:simplePos x="0" y="0"/>
                  <wp:positionH relativeFrom="column">
                    <wp:posOffset>1806526</wp:posOffset>
                  </wp:positionH>
                  <wp:positionV relativeFrom="paragraph">
                    <wp:posOffset>7034</wp:posOffset>
                  </wp:positionV>
                  <wp:extent cx="388620" cy="360680"/>
                  <wp:effectExtent l="0" t="0" r="0" b="1270"/>
                  <wp:wrapTight wrapText="bothSides">
                    <wp:wrapPolygon edited="0">
                      <wp:start x="0" y="0"/>
                      <wp:lineTo x="0" y="20535"/>
                      <wp:lineTo x="20118" y="20535"/>
                      <wp:lineTo x="20118" y="0"/>
                      <wp:lineTo x="0" y="0"/>
                    </wp:wrapPolygon>
                  </wp:wrapTight>
                  <wp:docPr id="1" name="Picture 1" descr="C:\Users\smithm23\AppData\Local\Microsoft\Windows\INetCache\Content.MSO\46F634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m23\AppData\Local\Microsoft\Windows\INetCache\Content.MSO\46F634D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88620" cy="360680"/>
                          </a:xfrm>
                          <a:prstGeom prst="rect">
                            <a:avLst/>
                          </a:prstGeom>
                          <a:noFill/>
                          <a:ln>
                            <a:noFill/>
                          </a:ln>
                        </pic:spPr>
                      </pic:pic>
                    </a:graphicData>
                  </a:graphic>
                </wp:anchor>
              </w:drawing>
            </w:r>
            <w:r w:rsidR="00BC2EA7" w:rsidRPr="000B00A7">
              <w:rPr>
                <w:rFonts w:ascii="SassoonCRInfant" w:hAnsi="SassoonCRInfant"/>
                <w:b/>
              </w:rPr>
              <w:t>Day out</w:t>
            </w:r>
          </w:p>
          <w:p w:rsidR="00BC2EA7" w:rsidRPr="000B00A7" w:rsidRDefault="00BC2EA7" w:rsidP="00BC2EA7">
            <w:pPr>
              <w:pStyle w:val="BulletsKS1"/>
              <w:jc w:val="center"/>
              <w:rPr>
                <w:rFonts w:ascii="SassoonCRInfant" w:hAnsi="SassoonCRInfant"/>
                <w:b/>
              </w:rPr>
            </w:pPr>
          </w:p>
          <w:p w:rsidR="000B00A7" w:rsidRDefault="00BC2EA7" w:rsidP="000C4C79">
            <w:pPr>
              <w:pStyle w:val="BulletsKS1"/>
              <w:spacing w:after="0"/>
              <w:rPr>
                <w:rFonts w:ascii="SassoonCRInfant" w:hAnsi="SassoonCRInfant"/>
              </w:rPr>
            </w:pPr>
            <w:r w:rsidRPr="000B00A7">
              <w:rPr>
                <w:rFonts w:ascii="SassoonCRInfant" w:hAnsi="SassoonCRInfant"/>
              </w:rPr>
              <w:t>Plan a day trip out for you and a friend in</w:t>
            </w:r>
          </w:p>
          <w:p w:rsidR="000C4C79" w:rsidRDefault="00BC2EA7" w:rsidP="000C4C79">
            <w:pPr>
              <w:pStyle w:val="BulletsKS1"/>
              <w:spacing w:after="0"/>
              <w:rPr>
                <w:rFonts w:ascii="SassoonCRInfant" w:hAnsi="SassoonCRInfant"/>
              </w:rPr>
            </w:pPr>
            <w:r w:rsidRPr="000B00A7">
              <w:rPr>
                <w:rFonts w:ascii="SassoonCRInfant" w:hAnsi="SassoonCRInfant"/>
              </w:rPr>
              <w:t>Scotlan</w:t>
            </w:r>
            <w:r w:rsidR="00365E76" w:rsidRPr="000B00A7">
              <w:rPr>
                <w:rFonts w:ascii="SassoonCRInfant" w:hAnsi="SassoonCRInfant"/>
              </w:rPr>
              <w:t>d.</w:t>
            </w:r>
          </w:p>
          <w:p w:rsidR="000B00A7" w:rsidRDefault="00BC2EA7" w:rsidP="000C4C79">
            <w:pPr>
              <w:pStyle w:val="BulletsKS1"/>
              <w:spacing w:after="0"/>
              <w:rPr>
                <w:rFonts w:ascii="SassoonCRInfant" w:hAnsi="SassoonCRInfant"/>
              </w:rPr>
            </w:pPr>
            <w:r w:rsidRPr="000B00A7">
              <w:rPr>
                <w:rFonts w:ascii="SassoonCRInfant" w:hAnsi="SassoonCRInfant"/>
              </w:rPr>
              <w:t>You can choose where you are</w:t>
            </w:r>
            <w:r w:rsidR="000B00A7">
              <w:rPr>
                <w:rFonts w:ascii="SassoonCRInfant" w:hAnsi="SassoonCRInfant"/>
              </w:rPr>
              <w:t xml:space="preserve"> </w:t>
            </w:r>
            <w:r w:rsidRPr="000B00A7">
              <w:rPr>
                <w:rFonts w:ascii="SassoonCRInfant" w:hAnsi="SassoonCRInfant"/>
              </w:rPr>
              <w:t>going</w:t>
            </w:r>
            <w:r w:rsidR="000B00A7">
              <w:rPr>
                <w:rFonts w:ascii="SassoonCRInfant" w:hAnsi="SassoonCRInfant"/>
              </w:rPr>
              <w:t xml:space="preserve"> to</w:t>
            </w:r>
          </w:p>
          <w:p w:rsidR="00365E76" w:rsidRPr="000B00A7" w:rsidRDefault="00365E76" w:rsidP="000C4C79">
            <w:pPr>
              <w:pStyle w:val="BulletsKS1"/>
              <w:spacing w:after="0"/>
              <w:rPr>
                <w:rFonts w:ascii="SassoonCRInfant" w:hAnsi="SassoonCRInfant"/>
              </w:rPr>
            </w:pPr>
            <w:r w:rsidRPr="000B00A7">
              <w:rPr>
                <w:rFonts w:ascii="SassoonCRInfant" w:hAnsi="SassoonCRInfant"/>
              </w:rPr>
              <w:t>visit. You have to</w:t>
            </w:r>
            <w:r w:rsidR="000B00A7">
              <w:rPr>
                <w:rFonts w:ascii="SassoonCRInfant" w:hAnsi="SassoonCRInfant"/>
              </w:rPr>
              <w:t xml:space="preserve"> </w:t>
            </w:r>
            <w:r w:rsidR="00BC2EA7" w:rsidRPr="000B00A7">
              <w:rPr>
                <w:rFonts w:ascii="SassoonCRInfant" w:hAnsi="SassoonCRInfant"/>
              </w:rPr>
              <w:t>plan for</w:t>
            </w:r>
            <w:r w:rsidRPr="000B00A7">
              <w:rPr>
                <w:rFonts w:ascii="SassoonCRInfant" w:hAnsi="SassoonCRInfant"/>
              </w:rPr>
              <w:t xml:space="preserve"> transport costs,</w:t>
            </w:r>
          </w:p>
          <w:p w:rsidR="000B00A7" w:rsidRDefault="00BC2EA7" w:rsidP="000C4C79">
            <w:pPr>
              <w:pStyle w:val="BulletsKS1"/>
              <w:spacing w:after="0"/>
              <w:rPr>
                <w:rFonts w:ascii="SassoonCRInfant" w:hAnsi="SassoonCRInfant"/>
              </w:rPr>
            </w:pPr>
            <w:r w:rsidRPr="000B00A7">
              <w:rPr>
                <w:rFonts w:ascii="SassoonCRInfant" w:hAnsi="SassoonCRInfant"/>
              </w:rPr>
              <w:t>entrance costs and food and</w:t>
            </w:r>
            <w:r w:rsidR="000B00A7">
              <w:rPr>
                <w:rFonts w:ascii="SassoonCRInfant" w:hAnsi="SassoonCRInfant"/>
              </w:rPr>
              <w:t xml:space="preserve"> </w:t>
            </w:r>
            <w:r w:rsidRPr="000B00A7">
              <w:rPr>
                <w:rFonts w:ascii="SassoonCRInfant" w:hAnsi="SassoonCRInfant"/>
              </w:rPr>
              <w:t>snacks for</w:t>
            </w:r>
            <w:r w:rsidR="000B00A7">
              <w:rPr>
                <w:rFonts w:ascii="SassoonCRInfant" w:hAnsi="SassoonCRInfant"/>
              </w:rPr>
              <w:t xml:space="preserve"> your</w:t>
            </w:r>
          </w:p>
          <w:p w:rsidR="000B00A7" w:rsidRDefault="00365E76" w:rsidP="000C4C79">
            <w:pPr>
              <w:pStyle w:val="BulletsKS1"/>
              <w:spacing w:after="0"/>
              <w:rPr>
                <w:rFonts w:ascii="SassoonCRInfant" w:hAnsi="SassoonCRInfant"/>
              </w:rPr>
            </w:pPr>
            <w:r w:rsidRPr="000B00A7">
              <w:rPr>
                <w:rFonts w:ascii="SassoonCRInfant" w:hAnsi="SassoonCRInfant"/>
              </w:rPr>
              <w:t>outing. You</w:t>
            </w:r>
            <w:r w:rsidR="000B00A7">
              <w:rPr>
                <w:rFonts w:ascii="SassoonCRInfant" w:hAnsi="SassoonCRInfant"/>
              </w:rPr>
              <w:t xml:space="preserve"> </w:t>
            </w:r>
            <w:r w:rsidR="00BC2EA7" w:rsidRPr="000B00A7">
              <w:rPr>
                <w:rFonts w:ascii="SassoonCRInfant" w:hAnsi="SassoonCRInfant"/>
              </w:rPr>
              <w:t>have a budget</w:t>
            </w:r>
            <w:r w:rsidR="000B00A7">
              <w:rPr>
                <w:rFonts w:ascii="SassoonCRInfant" w:hAnsi="SassoonCRInfant"/>
              </w:rPr>
              <w:t xml:space="preserve"> </w:t>
            </w:r>
            <w:r w:rsidR="00BC2EA7" w:rsidRPr="000B00A7">
              <w:rPr>
                <w:rFonts w:ascii="SassoonCRInfant" w:hAnsi="SassoonCRInfant"/>
              </w:rPr>
              <w:t>of £50 fo</w:t>
            </w:r>
            <w:r w:rsidR="000B00A7">
              <w:rPr>
                <w:rFonts w:ascii="SassoonCRInfant" w:hAnsi="SassoonCRInfant"/>
              </w:rPr>
              <w:t>r your</w:t>
            </w:r>
          </w:p>
          <w:p w:rsidR="000C4C79" w:rsidRDefault="00365E76" w:rsidP="000C4C79">
            <w:pPr>
              <w:pStyle w:val="BulletsKS1"/>
              <w:spacing w:after="0"/>
              <w:rPr>
                <w:rFonts w:ascii="SassoonCRInfant" w:hAnsi="SassoonCRInfant"/>
              </w:rPr>
            </w:pPr>
            <w:r w:rsidRPr="000B00A7">
              <w:rPr>
                <w:rFonts w:ascii="SassoonCRInfant" w:hAnsi="SassoonCRInfant"/>
              </w:rPr>
              <w:t>day. Make sure</w:t>
            </w:r>
            <w:r w:rsidR="000B00A7">
              <w:rPr>
                <w:rFonts w:ascii="SassoonCRInfant" w:hAnsi="SassoonCRInfant"/>
              </w:rPr>
              <w:t xml:space="preserve"> </w:t>
            </w:r>
            <w:r w:rsidR="00BC2EA7" w:rsidRPr="000B00A7">
              <w:rPr>
                <w:rFonts w:ascii="SassoonCRInfant" w:hAnsi="SassoonCRInfant"/>
              </w:rPr>
              <w:t>you don’t</w:t>
            </w:r>
            <w:r w:rsidRPr="000B00A7">
              <w:rPr>
                <w:rFonts w:ascii="SassoonCRInfant" w:hAnsi="SassoonCRInfant"/>
              </w:rPr>
              <w:t xml:space="preserve"> </w:t>
            </w:r>
            <w:r w:rsidR="000C4C79">
              <w:rPr>
                <w:rFonts w:ascii="SassoonCRInfant" w:hAnsi="SassoonCRInfant"/>
              </w:rPr>
              <w:t>go over the</w:t>
            </w:r>
          </w:p>
          <w:p w:rsidR="007C54AC" w:rsidRPr="000B00A7" w:rsidRDefault="00BC2EA7" w:rsidP="000C4C79">
            <w:pPr>
              <w:pStyle w:val="BulletsKS1"/>
              <w:spacing w:after="0"/>
              <w:rPr>
                <w:rFonts w:ascii="SassoonCRInfant" w:hAnsi="SassoonCRInfant"/>
              </w:rPr>
            </w:pPr>
            <w:r w:rsidRPr="000B00A7">
              <w:rPr>
                <w:rFonts w:ascii="SassoonCRInfant" w:hAnsi="SassoonCRInfant"/>
              </w:rPr>
              <w:t>budget!</w:t>
            </w:r>
          </w:p>
        </w:tc>
        <w:tc>
          <w:tcPr>
            <w:tcW w:w="3262" w:type="dxa"/>
          </w:tcPr>
          <w:p w:rsidR="00B8185D" w:rsidRPr="000B00A7" w:rsidRDefault="00B8185D" w:rsidP="00B8185D">
            <w:pPr>
              <w:jc w:val="center"/>
              <w:rPr>
                <w:rFonts w:ascii="SassoonCRInfant" w:hAnsi="SassoonCRInfant"/>
                <w:b/>
                <w:sz w:val="20"/>
                <w:szCs w:val="20"/>
              </w:rPr>
            </w:pPr>
            <w:r w:rsidRPr="000B00A7">
              <w:rPr>
                <w:rFonts w:ascii="SassoonCRInfant" w:hAnsi="SassoonCRInfant"/>
                <w:b/>
                <w:sz w:val="20"/>
                <w:szCs w:val="20"/>
              </w:rPr>
              <w:t>Be a researcher</w:t>
            </w:r>
          </w:p>
          <w:p w:rsidR="00B8185D" w:rsidRPr="000B00A7" w:rsidRDefault="00B8185D" w:rsidP="00B8185D">
            <w:pPr>
              <w:rPr>
                <w:rFonts w:ascii="SassoonCRInfant" w:hAnsi="SassoonCRInfant"/>
                <w:sz w:val="20"/>
                <w:szCs w:val="20"/>
              </w:rPr>
            </w:pPr>
          </w:p>
          <w:p w:rsidR="00B8185D" w:rsidRPr="000B00A7" w:rsidRDefault="00B8185D" w:rsidP="00B8185D">
            <w:pPr>
              <w:rPr>
                <w:rFonts w:ascii="SassoonCRInfant" w:hAnsi="SassoonCRInfant"/>
                <w:sz w:val="20"/>
                <w:szCs w:val="20"/>
              </w:rPr>
            </w:pPr>
          </w:p>
          <w:p w:rsidR="00B8185D" w:rsidRPr="000B00A7" w:rsidRDefault="00B8185D" w:rsidP="00B8185D">
            <w:pPr>
              <w:rPr>
                <w:rFonts w:ascii="SassoonCRInfant" w:hAnsi="SassoonCRInfant"/>
                <w:sz w:val="20"/>
                <w:szCs w:val="20"/>
              </w:rPr>
            </w:pPr>
            <w:r w:rsidRPr="000B00A7">
              <w:rPr>
                <w:rFonts w:ascii="SassoonCRInfant" w:hAnsi="SassoonCRInfant"/>
                <w:sz w:val="20"/>
                <w:szCs w:val="20"/>
              </w:rPr>
              <w:t xml:space="preserve">Research your family tree and find out which members were alive in WWII. </w:t>
            </w:r>
          </w:p>
          <w:p w:rsidR="00B8185D" w:rsidRPr="000B00A7" w:rsidRDefault="00B8185D" w:rsidP="00B8185D">
            <w:pPr>
              <w:rPr>
                <w:rFonts w:ascii="SassoonCRInfant" w:hAnsi="SassoonCRInfant"/>
                <w:sz w:val="20"/>
                <w:szCs w:val="20"/>
              </w:rPr>
            </w:pPr>
            <w:r w:rsidRPr="000B00A7">
              <w:rPr>
                <w:rFonts w:ascii="SassoonCRInfant" w:hAnsi="SassoonCRInfant"/>
                <w:sz w:val="20"/>
                <w:szCs w:val="20"/>
              </w:rPr>
              <w:t xml:space="preserve">Can you find out anything else about them? </w:t>
            </w:r>
          </w:p>
          <w:p w:rsidR="00AF41FD" w:rsidRPr="000B00A7" w:rsidRDefault="00B8185D" w:rsidP="00B8185D">
            <w:pPr>
              <w:rPr>
                <w:rFonts w:ascii="SassoonCRInfant" w:hAnsi="SassoonCRInfant"/>
                <w:sz w:val="20"/>
                <w:szCs w:val="20"/>
              </w:rPr>
            </w:pPr>
            <w:r w:rsidRPr="000B00A7">
              <w:rPr>
                <w:rFonts w:ascii="SassoonCRInfant" w:hAnsi="SassoonCRInfant"/>
                <w:sz w:val="20"/>
                <w:szCs w:val="20"/>
              </w:rPr>
              <w:t>Did any of them serve in the army?</w:t>
            </w:r>
          </w:p>
        </w:tc>
      </w:tr>
      <w:tr w:rsidR="006A69B8" w:rsidTr="0071492C">
        <w:trPr>
          <w:trHeight w:val="2892"/>
        </w:trPr>
        <w:tc>
          <w:tcPr>
            <w:tcW w:w="2660" w:type="dxa"/>
          </w:tcPr>
          <w:p w:rsidR="006A69B8" w:rsidRDefault="000C4C79" w:rsidP="000C4C79">
            <w:pPr>
              <w:jc w:val="center"/>
              <w:rPr>
                <w:rFonts w:ascii="SassoonCRInfant" w:hAnsi="SassoonCRInfant"/>
                <w:b/>
                <w:sz w:val="20"/>
                <w:szCs w:val="20"/>
              </w:rPr>
            </w:pPr>
            <w:r w:rsidRPr="000C4C79">
              <w:rPr>
                <w:rFonts w:ascii="SassoonCRInfant" w:hAnsi="SassoonCRInfant"/>
                <w:b/>
                <w:sz w:val="20"/>
                <w:szCs w:val="20"/>
              </w:rPr>
              <w:t>Be a mathematician</w:t>
            </w:r>
          </w:p>
          <w:p w:rsidR="000C4C79" w:rsidRDefault="000C4C79" w:rsidP="000C4C79">
            <w:pPr>
              <w:rPr>
                <w:rFonts w:ascii="SassoonCRInfant" w:hAnsi="SassoonCRInfant"/>
                <w:b/>
                <w:sz w:val="20"/>
                <w:szCs w:val="20"/>
              </w:rPr>
            </w:pPr>
          </w:p>
          <w:p w:rsidR="002541A4" w:rsidRDefault="002541A4" w:rsidP="000C4C79">
            <w:pPr>
              <w:rPr>
                <w:rFonts w:ascii="SassoonCRInfant" w:hAnsi="SassoonCRInfant"/>
                <w:sz w:val="20"/>
                <w:szCs w:val="20"/>
              </w:rPr>
            </w:pPr>
            <w:r>
              <w:rPr>
                <w:rFonts w:ascii="SassoonCRInfant" w:hAnsi="SassoonCRInfant"/>
                <w:noProof/>
                <w:sz w:val="20"/>
                <w:szCs w:val="20"/>
                <w:lang w:eastAsia="en-GB"/>
              </w:rPr>
              <w:drawing>
                <wp:anchor distT="0" distB="0" distL="114300" distR="114300" simplePos="0" relativeHeight="251662848" behindDoc="1" locked="0" layoutInCell="1" allowOverlap="1">
                  <wp:simplePos x="0" y="0"/>
                  <wp:positionH relativeFrom="column">
                    <wp:posOffset>-879</wp:posOffset>
                  </wp:positionH>
                  <wp:positionV relativeFrom="paragraph">
                    <wp:posOffset>32385</wp:posOffset>
                  </wp:positionV>
                  <wp:extent cx="498475" cy="435610"/>
                  <wp:effectExtent l="0" t="0" r="0" b="2540"/>
                  <wp:wrapTight wrapText="bothSides">
                    <wp:wrapPolygon edited="0">
                      <wp:start x="0" y="0"/>
                      <wp:lineTo x="0" y="20781"/>
                      <wp:lineTo x="20637" y="20781"/>
                      <wp:lineTo x="20637" y="0"/>
                      <wp:lineTo x="0" y="0"/>
                    </wp:wrapPolygon>
                  </wp:wrapTight>
                  <wp:docPr id="3" name="Picture 3" descr="C:\Users\smithm23\AppData\Local\Microsoft\Windows\INetCache\Content.MSO\49BF77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m23\AppData\Local\Microsoft\Windows\INetCache\Content.MSO\49BF77B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C79" w:rsidRPr="000C4C79">
              <w:rPr>
                <w:rFonts w:ascii="SassoonCRInfant" w:hAnsi="SassoonCRInfant"/>
                <w:sz w:val="20"/>
                <w:szCs w:val="20"/>
              </w:rPr>
              <w:t>Complete the October calendar ‘Daily Rigour’. You could complete a question each day, questions for a week or the whole calendar.</w:t>
            </w:r>
          </w:p>
          <w:p w:rsidR="002541A4" w:rsidRDefault="002541A4" w:rsidP="000C4C79">
            <w:pPr>
              <w:rPr>
                <w:rFonts w:ascii="SassoonCRInfant" w:hAnsi="SassoonCRInfant"/>
                <w:sz w:val="20"/>
                <w:szCs w:val="20"/>
              </w:rPr>
            </w:pPr>
          </w:p>
          <w:p w:rsidR="000C4C79" w:rsidRPr="000C4C79" w:rsidRDefault="000C4C79" w:rsidP="000C4C79">
            <w:pPr>
              <w:rPr>
                <w:rFonts w:ascii="SassoonCRInfant" w:hAnsi="SassoonCRInfant"/>
                <w:sz w:val="20"/>
                <w:szCs w:val="20"/>
              </w:rPr>
            </w:pPr>
            <w:r w:rsidRPr="000C4C79">
              <w:rPr>
                <w:rFonts w:ascii="SassoonCRInfant" w:hAnsi="SassoonCRInfant"/>
                <w:sz w:val="20"/>
                <w:szCs w:val="20"/>
              </w:rPr>
              <w:t xml:space="preserve"> </w:t>
            </w:r>
          </w:p>
        </w:tc>
        <w:tc>
          <w:tcPr>
            <w:tcW w:w="3863" w:type="dxa"/>
          </w:tcPr>
          <w:p w:rsidR="00EA669C" w:rsidRPr="000B00A7" w:rsidRDefault="00EA669C" w:rsidP="00EA669C">
            <w:pPr>
              <w:pStyle w:val="BulletsKS1"/>
              <w:jc w:val="center"/>
              <w:rPr>
                <w:rFonts w:ascii="SassoonCRInfant" w:hAnsi="SassoonCRInfant"/>
              </w:rPr>
            </w:pPr>
            <w:r>
              <w:rPr>
                <w:rFonts w:ascii="SassoonCRInfant" w:hAnsi="SassoonCRInfant"/>
                <w:b/>
              </w:rPr>
              <w:t xml:space="preserve">Be resilient* </w:t>
            </w:r>
          </w:p>
          <w:p w:rsidR="006A69B8" w:rsidRPr="000B00A7" w:rsidRDefault="002541A4" w:rsidP="00CF7A7C">
            <w:pPr>
              <w:rPr>
                <w:rFonts w:ascii="SassoonCRInfant" w:hAnsi="SassoonCRInfant"/>
                <w:sz w:val="20"/>
                <w:szCs w:val="20"/>
                <w:lang w:eastAsia="en-GB"/>
              </w:rPr>
            </w:pPr>
            <w:r>
              <w:rPr>
                <w:rFonts w:ascii="SassoonCRInfant" w:eastAsia="Calibri" w:hAnsi="SassoonCRInfant" w:cs="Twinkl"/>
                <w:b/>
                <w:noProof/>
                <w:color w:val="050505"/>
                <w:spacing w:val="1"/>
                <w:sz w:val="20"/>
                <w:szCs w:val="20"/>
                <w:lang w:eastAsia="en-GB"/>
              </w:rPr>
              <w:drawing>
                <wp:anchor distT="0" distB="0" distL="114300" distR="114300" simplePos="0" relativeHeight="251657728" behindDoc="1" locked="0" layoutInCell="1" allowOverlap="1">
                  <wp:simplePos x="0" y="0"/>
                  <wp:positionH relativeFrom="column">
                    <wp:posOffset>603445</wp:posOffset>
                  </wp:positionH>
                  <wp:positionV relativeFrom="paragraph">
                    <wp:posOffset>466432</wp:posOffset>
                  </wp:positionV>
                  <wp:extent cx="547370" cy="364490"/>
                  <wp:effectExtent l="0" t="0" r="5080" b="0"/>
                  <wp:wrapTight wrapText="bothSides">
                    <wp:wrapPolygon edited="0">
                      <wp:start x="0" y="0"/>
                      <wp:lineTo x="0" y="20321"/>
                      <wp:lineTo x="21049" y="20321"/>
                      <wp:lineTo x="21049" y="0"/>
                      <wp:lineTo x="0" y="0"/>
                    </wp:wrapPolygon>
                  </wp:wrapTight>
                  <wp:docPr id="2" name="Picture 2" descr="C:\Users\smithm23\AppData\Local\Microsoft\Windows\INetCache\Content.MSO\4FD9BF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m23\AppData\Local\Microsoft\Windows\INetCache\Content.MSO\4FD9BF8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370" cy="364490"/>
                          </a:xfrm>
                          <a:prstGeom prst="rect">
                            <a:avLst/>
                          </a:prstGeom>
                          <a:noFill/>
                          <a:ln>
                            <a:noFill/>
                          </a:ln>
                        </pic:spPr>
                      </pic:pic>
                    </a:graphicData>
                  </a:graphic>
                </wp:anchor>
              </w:drawing>
            </w:r>
            <w:r w:rsidR="00EA669C">
              <w:rPr>
                <w:rFonts w:ascii="SassoonCRInfant" w:hAnsi="SassoonCRInfant"/>
                <w:sz w:val="20"/>
                <w:szCs w:val="20"/>
                <w:lang w:eastAsia="en-GB"/>
              </w:rPr>
              <w:t>Please see ‘back-up team’ sheet.</w:t>
            </w:r>
          </w:p>
        </w:tc>
        <w:tc>
          <w:tcPr>
            <w:tcW w:w="3262" w:type="dxa"/>
          </w:tcPr>
          <w:p w:rsidR="00423E79" w:rsidRDefault="00EA669C" w:rsidP="00EA669C">
            <w:pPr>
              <w:pStyle w:val="Default"/>
              <w:jc w:val="center"/>
              <w:rPr>
                <w:b/>
                <w:sz w:val="20"/>
                <w:szCs w:val="20"/>
              </w:rPr>
            </w:pPr>
            <w:r>
              <w:rPr>
                <w:b/>
                <w:sz w:val="20"/>
                <w:szCs w:val="20"/>
              </w:rPr>
              <w:t>Be Kind *</w:t>
            </w:r>
          </w:p>
          <w:p w:rsidR="00EA669C" w:rsidRDefault="00EA669C" w:rsidP="00423E79">
            <w:pPr>
              <w:rPr>
                <w:rFonts w:ascii="SassoonCRInfant" w:hAnsi="SassoonCRInfant"/>
                <w:sz w:val="20"/>
                <w:szCs w:val="20"/>
              </w:rPr>
            </w:pPr>
          </w:p>
          <w:p w:rsidR="006A69B8" w:rsidRDefault="00423E79" w:rsidP="00423E79">
            <w:pPr>
              <w:rPr>
                <w:rFonts w:ascii="SassoonCRInfant" w:hAnsi="SassoonCRInfant"/>
                <w:sz w:val="20"/>
                <w:szCs w:val="20"/>
              </w:rPr>
            </w:pPr>
            <w:r w:rsidRPr="00EA669C">
              <w:rPr>
                <w:rFonts w:ascii="SassoonCRInfant" w:hAnsi="SassoonCRInfant"/>
                <w:sz w:val="20"/>
                <w:szCs w:val="20"/>
              </w:rPr>
              <w:t>Throughout November we will be looking at completing Random Acts of Kindness and asking pupils and families to log these.</w:t>
            </w:r>
          </w:p>
          <w:p w:rsidR="00EA669C" w:rsidRPr="000B00A7" w:rsidRDefault="00EA669C" w:rsidP="00423E79">
            <w:pPr>
              <w:rPr>
                <w:rFonts w:ascii="SassoonCRInfant" w:hAnsi="SassoonCRInfant"/>
                <w:sz w:val="20"/>
                <w:szCs w:val="20"/>
              </w:rPr>
            </w:pPr>
            <w:r>
              <w:rPr>
                <w:rFonts w:ascii="SassoonCRInfant" w:hAnsi="SassoonCRInfant"/>
                <w:sz w:val="20"/>
                <w:szCs w:val="20"/>
              </w:rPr>
              <w:t>Please see separate sheet.</w:t>
            </w:r>
          </w:p>
        </w:tc>
      </w:tr>
    </w:tbl>
    <w:p w:rsidR="0071492C" w:rsidRPr="0071492C" w:rsidRDefault="0071492C" w:rsidP="0071492C">
      <w:pPr>
        <w:spacing w:after="0"/>
        <w:jc w:val="center"/>
        <w:rPr>
          <w:rFonts w:ascii="SassoonCRInfant" w:hAnsi="SassoonCRInfant"/>
          <w:b/>
          <w:sz w:val="24"/>
          <w:u w:val="single"/>
        </w:rPr>
      </w:pPr>
      <w:r w:rsidRPr="0071492C">
        <w:rPr>
          <w:rFonts w:ascii="SassoonCRInfant" w:hAnsi="SassoonCRInfant"/>
          <w:b/>
          <w:sz w:val="24"/>
          <w:u w:val="single"/>
        </w:rPr>
        <w:t>Primary 6 Homework</w:t>
      </w:r>
    </w:p>
    <w:p w:rsidR="0071492C" w:rsidRDefault="00B30842" w:rsidP="0071492C">
      <w:pPr>
        <w:spacing w:after="0"/>
        <w:jc w:val="center"/>
        <w:rPr>
          <w:rFonts w:ascii="SassoonCRInfant" w:hAnsi="SassoonCRInfant"/>
          <w:b/>
          <w:sz w:val="24"/>
          <w:u w:val="single"/>
        </w:rPr>
      </w:pPr>
      <w:r>
        <w:rPr>
          <w:rFonts w:ascii="SassoonCRInfant" w:hAnsi="SassoonCRInfant"/>
          <w:b/>
          <w:sz w:val="24"/>
          <w:u w:val="single"/>
        </w:rPr>
        <w:t>Term 2</w:t>
      </w:r>
    </w:p>
    <w:p w:rsidR="0071492C" w:rsidRPr="0071492C" w:rsidRDefault="0071492C" w:rsidP="0071492C">
      <w:pPr>
        <w:spacing w:after="0"/>
        <w:jc w:val="center"/>
        <w:rPr>
          <w:rFonts w:ascii="SassoonCRInfant" w:hAnsi="SassoonCRInfant"/>
          <w:b/>
          <w:sz w:val="24"/>
          <w:u w:val="single"/>
        </w:rPr>
      </w:pPr>
    </w:p>
    <w:p w:rsidR="00935E12" w:rsidRPr="00DC5150" w:rsidRDefault="007C54AC">
      <w:pPr>
        <w:rPr>
          <w:rFonts w:ascii="SassoonCRInfant" w:hAnsi="SassoonCRInfant"/>
        </w:rPr>
      </w:pPr>
      <w:r w:rsidRPr="00DC5150">
        <w:rPr>
          <w:rFonts w:ascii="SassoonCRInfant" w:hAnsi="SassoonCRInfant"/>
        </w:rPr>
        <w:t xml:space="preserve">Children should complete </w:t>
      </w:r>
      <w:r w:rsidR="00EA669C">
        <w:rPr>
          <w:rFonts w:ascii="SassoonCRInfant" w:hAnsi="SassoonCRInfant"/>
          <w:b/>
          <w:u w:val="single"/>
        </w:rPr>
        <w:t xml:space="preserve">4 </w:t>
      </w:r>
      <w:r w:rsidRPr="00DC5150">
        <w:rPr>
          <w:rFonts w:ascii="SassoonCRInfant" w:hAnsi="SassoonCRInfant"/>
        </w:rPr>
        <w:t>tasks from the grid</w:t>
      </w:r>
      <w:r w:rsidR="00935E12" w:rsidRPr="00DC5150">
        <w:rPr>
          <w:rFonts w:ascii="SassoonCRInfant" w:hAnsi="SassoonCRInfant"/>
        </w:rPr>
        <w:t xml:space="preserve"> (or more if you like)</w:t>
      </w:r>
      <w:r w:rsidR="00EA669C">
        <w:rPr>
          <w:rFonts w:ascii="SassoonCRInfant" w:hAnsi="SassoonCRInfant"/>
        </w:rPr>
        <w:t xml:space="preserve"> </w:t>
      </w:r>
      <w:r w:rsidR="002541A4">
        <w:rPr>
          <w:rFonts w:ascii="SassoonCRInfant" w:hAnsi="SassoonCRInfant"/>
          <w:b/>
        </w:rPr>
        <w:t>PLUS</w:t>
      </w:r>
      <w:r w:rsidR="00EA669C">
        <w:rPr>
          <w:rFonts w:ascii="SassoonCRInfant" w:hAnsi="SassoonCRInfant"/>
        </w:rPr>
        <w:t xml:space="preserve"> the two starred activities</w:t>
      </w:r>
      <w:r w:rsidR="002541A4">
        <w:rPr>
          <w:rFonts w:ascii="SassoonCRInfant" w:hAnsi="SassoonCRInfant"/>
        </w:rPr>
        <w:t xml:space="preserve"> with are compulsory</w:t>
      </w:r>
      <w:r w:rsidRPr="00DC5150">
        <w:rPr>
          <w:rFonts w:ascii="SassoonCRInfant" w:hAnsi="SassoonCRInfant"/>
        </w:rPr>
        <w:t xml:space="preserve">. </w:t>
      </w:r>
      <w:r w:rsidR="00935E12" w:rsidRPr="00DC5150">
        <w:rPr>
          <w:rFonts w:ascii="SassoonCRInfant" w:hAnsi="SassoonCRInfant"/>
        </w:rPr>
        <w:lastRenderedPageBreak/>
        <w:t xml:space="preserve">When you have completed an activity, tick it off or highlight it. </w:t>
      </w:r>
    </w:p>
    <w:p w:rsidR="009E16FA" w:rsidRPr="00DC5150" w:rsidRDefault="007C54AC">
      <w:pPr>
        <w:rPr>
          <w:rFonts w:ascii="SassoonCRInfant" w:hAnsi="SassoonCRInfant"/>
        </w:rPr>
      </w:pPr>
      <w:r w:rsidRPr="00DC5150">
        <w:rPr>
          <w:rFonts w:ascii="SassoonCRInfant" w:hAnsi="SassoonCRInfant"/>
        </w:rPr>
        <w:t>This activity</w:t>
      </w:r>
      <w:r w:rsidR="002541A4">
        <w:rPr>
          <w:rFonts w:ascii="SassoonCRInfant" w:hAnsi="SassoonCRInfant"/>
        </w:rPr>
        <w:t xml:space="preserve"> grid</w:t>
      </w:r>
      <w:r w:rsidRPr="00DC5150">
        <w:rPr>
          <w:rFonts w:ascii="SassoonCRInfant" w:hAnsi="SassoonCRInfant"/>
        </w:rPr>
        <w:t xml:space="preserve"> is due back in school on </w:t>
      </w:r>
      <w:r w:rsidRPr="00B30842">
        <w:rPr>
          <w:rFonts w:ascii="SassoonCRInfant" w:hAnsi="SassoonCRInfant"/>
          <w:color w:val="C0504D" w:themeColor="accent2"/>
        </w:rPr>
        <w:t xml:space="preserve">Friday </w:t>
      </w:r>
      <w:r w:rsidR="00E3467F">
        <w:rPr>
          <w:rFonts w:ascii="SassoonCRInfant" w:hAnsi="SassoonCRInfant"/>
          <w:color w:val="C0504D" w:themeColor="accent2"/>
        </w:rPr>
        <w:t>13</w:t>
      </w:r>
      <w:r w:rsidR="00E3467F" w:rsidRPr="00E3467F">
        <w:rPr>
          <w:rFonts w:ascii="SassoonCRInfant" w:hAnsi="SassoonCRInfant"/>
          <w:color w:val="C0504D" w:themeColor="accent2"/>
          <w:vertAlign w:val="superscript"/>
        </w:rPr>
        <w:t>th</w:t>
      </w:r>
      <w:r w:rsidR="00E3467F">
        <w:rPr>
          <w:rFonts w:ascii="SassoonCRInfant" w:hAnsi="SassoonCRInfant"/>
          <w:color w:val="C0504D" w:themeColor="accent2"/>
        </w:rPr>
        <w:t xml:space="preserve"> December</w:t>
      </w:r>
      <w:r w:rsidRPr="00B30842">
        <w:rPr>
          <w:rFonts w:ascii="SassoonCRInfant" w:hAnsi="SassoonCRInfant"/>
          <w:color w:val="C0504D" w:themeColor="accent2"/>
        </w:rPr>
        <w:t xml:space="preserve"> 2019. </w:t>
      </w:r>
      <w:bookmarkStart w:id="0" w:name="_GoBack"/>
      <w:bookmarkEnd w:id="0"/>
    </w:p>
    <w:sectPr w:rsidR="009E16FA" w:rsidRPr="00DC51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2C" w:rsidRDefault="0071492C" w:rsidP="0071492C">
      <w:pPr>
        <w:spacing w:after="0" w:line="240" w:lineRule="auto"/>
      </w:pPr>
      <w:r>
        <w:separator/>
      </w:r>
    </w:p>
  </w:endnote>
  <w:endnote w:type="continuationSeparator" w:id="0">
    <w:p w:rsidR="0071492C" w:rsidRDefault="0071492C" w:rsidP="0071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00000001" w:usb1="5000205B" w:usb2="00000000" w:usb3="00000000" w:csb0="00000093" w:csb1="00000000"/>
  </w:font>
  <w:font w:name="SassoonCRInfant">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2C" w:rsidRDefault="0071492C" w:rsidP="0071492C">
      <w:pPr>
        <w:spacing w:after="0" w:line="240" w:lineRule="auto"/>
      </w:pPr>
      <w:r>
        <w:separator/>
      </w:r>
    </w:p>
  </w:footnote>
  <w:footnote w:type="continuationSeparator" w:id="0">
    <w:p w:rsidR="0071492C" w:rsidRDefault="0071492C" w:rsidP="0071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0785E"/>
    <w:multiLevelType w:val="hybridMultilevel"/>
    <w:tmpl w:val="9040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E6"/>
    <w:rsid w:val="000B00A7"/>
    <w:rsid w:val="000B6B1C"/>
    <w:rsid w:val="000C4C79"/>
    <w:rsid w:val="00141462"/>
    <w:rsid w:val="002541A4"/>
    <w:rsid w:val="00281A58"/>
    <w:rsid w:val="00345CE6"/>
    <w:rsid w:val="00365E76"/>
    <w:rsid w:val="003B2ABA"/>
    <w:rsid w:val="00423E79"/>
    <w:rsid w:val="004F4B86"/>
    <w:rsid w:val="00520111"/>
    <w:rsid w:val="005A5359"/>
    <w:rsid w:val="006A69B8"/>
    <w:rsid w:val="0071492C"/>
    <w:rsid w:val="007C54AC"/>
    <w:rsid w:val="00845AE4"/>
    <w:rsid w:val="0085365F"/>
    <w:rsid w:val="00935E12"/>
    <w:rsid w:val="009E0367"/>
    <w:rsid w:val="009E16FA"/>
    <w:rsid w:val="00AF41FD"/>
    <w:rsid w:val="00B30842"/>
    <w:rsid w:val="00B8185D"/>
    <w:rsid w:val="00BC2EA7"/>
    <w:rsid w:val="00CB3EEF"/>
    <w:rsid w:val="00CF7A7C"/>
    <w:rsid w:val="00DC5150"/>
    <w:rsid w:val="00E3467F"/>
    <w:rsid w:val="00E70A75"/>
    <w:rsid w:val="00EA669C"/>
    <w:rsid w:val="00FF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E699"/>
  <w15:docId w15:val="{937423D9-4FDD-462A-8376-2D5BCA7D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2C"/>
  </w:style>
  <w:style w:type="paragraph" w:styleId="Footer">
    <w:name w:val="footer"/>
    <w:basedOn w:val="Normal"/>
    <w:link w:val="FooterChar"/>
    <w:uiPriority w:val="99"/>
    <w:unhideWhenUsed/>
    <w:rsid w:val="0071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2C"/>
  </w:style>
  <w:style w:type="paragraph" w:styleId="BalloonText">
    <w:name w:val="Balloon Text"/>
    <w:basedOn w:val="Normal"/>
    <w:link w:val="BalloonTextChar"/>
    <w:uiPriority w:val="99"/>
    <w:semiHidden/>
    <w:unhideWhenUsed/>
    <w:rsid w:val="00714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2C"/>
    <w:rPr>
      <w:rFonts w:ascii="Segoe UI" w:hAnsi="Segoe UI" w:cs="Segoe UI"/>
      <w:sz w:val="18"/>
      <w:szCs w:val="18"/>
    </w:rPr>
  </w:style>
  <w:style w:type="paragraph" w:customStyle="1" w:styleId="BulletsKS1">
    <w:name w:val="Bullets (KS1)"/>
    <w:basedOn w:val="Normal"/>
    <w:uiPriority w:val="99"/>
    <w:rsid w:val="00BC2EA7"/>
    <w:pPr>
      <w:suppressAutoHyphens/>
      <w:autoSpaceDE w:val="0"/>
      <w:autoSpaceDN w:val="0"/>
      <w:adjustRightInd w:val="0"/>
      <w:spacing w:after="57" w:line="288" w:lineRule="auto"/>
      <w:ind w:left="170" w:hanging="170"/>
      <w:textAlignment w:val="center"/>
    </w:pPr>
    <w:rPr>
      <w:rFonts w:ascii="Twinkl" w:eastAsia="Calibri" w:hAnsi="Twinkl" w:cs="Twinkl"/>
      <w:color w:val="050505"/>
      <w:spacing w:val="1"/>
      <w:sz w:val="20"/>
      <w:szCs w:val="20"/>
      <w:lang w:eastAsia="en-GB"/>
    </w:rPr>
  </w:style>
  <w:style w:type="paragraph" w:customStyle="1" w:styleId="Default">
    <w:name w:val="Default"/>
    <w:rsid w:val="00423E79"/>
    <w:pPr>
      <w:autoSpaceDE w:val="0"/>
      <w:autoSpaceDN w:val="0"/>
      <w:adjustRightInd w:val="0"/>
      <w:spacing w:after="0" w:line="240" w:lineRule="auto"/>
    </w:pPr>
    <w:rPr>
      <w:rFonts w:ascii="SassoonCRInfant" w:hAnsi="SassoonCRInfant" w:cs="SassoonCR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dc:creator>
  <cp:lastModifiedBy>Mhairi Bernard</cp:lastModifiedBy>
  <cp:revision>19</cp:revision>
  <cp:lastPrinted>2019-10-30T12:40:00Z</cp:lastPrinted>
  <dcterms:created xsi:type="dcterms:W3CDTF">2019-09-25T10:57:00Z</dcterms:created>
  <dcterms:modified xsi:type="dcterms:W3CDTF">2019-10-30T12:40:00Z</dcterms:modified>
</cp:coreProperties>
</file>