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E5F" w:rsidRDefault="00967E5F" w:rsidP="00006DC9">
      <w:pPr>
        <w:spacing w:after="120"/>
        <w:jc w:val="center"/>
        <w:rPr>
          <w:b/>
          <w:sz w:val="48"/>
          <w:szCs w:val="48"/>
        </w:rPr>
      </w:pPr>
    </w:p>
    <w:p w:rsidR="00006DC9" w:rsidRPr="003A419F" w:rsidRDefault="00006DC9" w:rsidP="00006DC9">
      <w:pPr>
        <w:spacing w:after="120"/>
        <w:jc w:val="center"/>
        <w:rPr>
          <w:b/>
          <w:sz w:val="48"/>
          <w:szCs w:val="48"/>
        </w:rPr>
      </w:pPr>
      <w:r w:rsidRPr="003A419F">
        <w:rPr>
          <w:b/>
          <w:sz w:val="48"/>
          <w:szCs w:val="48"/>
        </w:rPr>
        <w:t>Newbattle High School</w:t>
      </w:r>
    </w:p>
    <w:p w:rsidR="00006DC9" w:rsidRDefault="00967E5F" w:rsidP="00006DC9">
      <w:pPr>
        <w:spacing w:after="120"/>
        <w:jc w:val="center"/>
        <w:rPr>
          <w:sz w:val="28"/>
          <w:szCs w:val="28"/>
        </w:rPr>
      </w:pPr>
      <w:r>
        <w:rPr>
          <w:sz w:val="28"/>
          <w:szCs w:val="28"/>
        </w:rPr>
        <w:t xml:space="preserve">School </w:t>
      </w:r>
      <w:r w:rsidR="00006DC9" w:rsidRPr="003A419F">
        <w:rPr>
          <w:sz w:val="28"/>
          <w:szCs w:val="28"/>
        </w:rPr>
        <w:t xml:space="preserve">Handbook </w:t>
      </w:r>
      <w:r w:rsidR="00864349">
        <w:rPr>
          <w:sz w:val="28"/>
          <w:szCs w:val="28"/>
        </w:rPr>
        <w:t>20</w:t>
      </w:r>
      <w:r w:rsidR="007F33F7">
        <w:rPr>
          <w:sz w:val="28"/>
          <w:szCs w:val="28"/>
        </w:rPr>
        <w:t>21-22</w:t>
      </w:r>
    </w:p>
    <w:p w:rsidR="00006DC9" w:rsidRDefault="00006DC9" w:rsidP="00006DC9">
      <w:pPr>
        <w:spacing w:after="120"/>
        <w:jc w:val="center"/>
        <w:rPr>
          <w:sz w:val="28"/>
          <w:szCs w:val="28"/>
        </w:rPr>
      </w:pPr>
    </w:p>
    <w:p w:rsidR="00006DC9" w:rsidRPr="003A419F" w:rsidRDefault="00DC4475" w:rsidP="00006DC9">
      <w:pPr>
        <w:spacing w:after="120"/>
        <w:jc w:val="center"/>
        <w:rPr>
          <w:sz w:val="28"/>
          <w:szCs w:val="28"/>
        </w:rPr>
      </w:pPr>
      <w:r>
        <w:rPr>
          <w:noProof/>
          <w:lang w:eastAsia="en-GB"/>
        </w:rPr>
        <w:drawing>
          <wp:anchor distT="0" distB="0" distL="114300" distR="114300" simplePos="0" relativeHeight="251712000" behindDoc="0" locked="0" layoutInCell="1" allowOverlap="1">
            <wp:simplePos x="0" y="0"/>
            <wp:positionH relativeFrom="column">
              <wp:posOffset>262207</wp:posOffset>
            </wp:positionH>
            <wp:positionV relativeFrom="paragraph">
              <wp:posOffset>119572</wp:posOffset>
            </wp:positionV>
            <wp:extent cx="5736590" cy="758825"/>
            <wp:effectExtent l="0" t="0" r="0" b="3175"/>
            <wp:wrapNone/>
            <wp:docPr id="9" name="Picture 9" descr="email_signature_march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_signature_march_20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6590" cy="758825"/>
                    </a:xfrm>
                    <a:prstGeom prst="rect">
                      <a:avLst/>
                    </a:prstGeom>
                    <a:noFill/>
                    <a:ln>
                      <a:noFill/>
                    </a:ln>
                  </pic:spPr>
                </pic:pic>
              </a:graphicData>
            </a:graphic>
          </wp:anchor>
        </w:drawing>
      </w:r>
    </w:p>
    <w:p w:rsidR="00604751" w:rsidRDefault="00604751" w:rsidP="00006DC9">
      <w:pPr>
        <w:spacing w:after="120"/>
        <w:jc w:val="center"/>
        <w:rPr>
          <w:sz w:val="24"/>
          <w:szCs w:val="24"/>
        </w:rPr>
      </w:pPr>
    </w:p>
    <w:p w:rsidR="00006DC9" w:rsidRDefault="00006DC9" w:rsidP="00006DC9">
      <w:pPr>
        <w:spacing w:after="120"/>
        <w:jc w:val="center"/>
        <w:rPr>
          <w:sz w:val="24"/>
          <w:szCs w:val="24"/>
        </w:rPr>
      </w:pPr>
    </w:p>
    <w:p w:rsidR="00A02D91" w:rsidRDefault="00A02D91" w:rsidP="00DD0241">
      <w:pPr>
        <w:rPr>
          <w:i/>
        </w:rPr>
      </w:pPr>
      <w:r>
        <w:rPr>
          <w:noProof/>
          <w:lang w:eastAsia="en-GB"/>
        </w:rPr>
        <w:drawing>
          <wp:anchor distT="0" distB="0" distL="114300" distR="114300" simplePos="0" relativeHeight="251716096" behindDoc="1" locked="0" layoutInCell="1" allowOverlap="1">
            <wp:simplePos x="0" y="0"/>
            <wp:positionH relativeFrom="column">
              <wp:posOffset>3064151</wp:posOffset>
            </wp:positionH>
            <wp:positionV relativeFrom="paragraph">
              <wp:posOffset>3022918</wp:posOffset>
            </wp:positionV>
            <wp:extent cx="3515247" cy="21405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247" cy="2140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336" behindDoc="1" locked="0" layoutInCell="1" allowOverlap="1" wp14:anchorId="752D9234" wp14:editId="704ECD39">
            <wp:simplePos x="0" y="0"/>
            <wp:positionH relativeFrom="column">
              <wp:posOffset>-526912</wp:posOffset>
            </wp:positionH>
            <wp:positionV relativeFrom="paragraph">
              <wp:posOffset>3024036</wp:posOffset>
            </wp:positionV>
            <wp:extent cx="3236787" cy="2140916"/>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787" cy="2140916"/>
                    </a:xfrm>
                    <a:prstGeom prst="rect">
                      <a:avLst/>
                    </a:prstGeom>
                    <a:noFill/>
                  </pic:spPr>
                </pic:pic>
              </a:graphicData>
            </a:graphic>
            <wp14:sizeRelH relativeFrom="margin">
              <wp14:pctWidth>0</wp14:pctWidth>
            </wp14:sizeRelH>
            <wp14:sizeRelV relativeFrom="margin">
              <wp14:pctHeight>0</wp14:pctHeight>
            </wp14:sizeRelV>
          </wp:anchor>
        </w:drawing>
      </w:r>
      <w:r w:rsidR="00DC4475">
        <w:rPr>
          <w:noProof/>
          <w:sz w:val="28"/>
          <w:szCs w:val="28"/>
          <w:lang w:eastAsia="en-GB"/>
        </w:rPr>
        <w:drawing>
          <wp:anchor distT="0" distB="0" distL="114300" distR="114300" simplePos="0" relativeHeight="251713024" behindDoc="1" locked="0" layoutInCell="1" allowOverlap="1">
            <wp:simplePos x="0" y="0"/>
            <wp:positionH relativeFrom="column">
              <wp:posOffset>-704678</wp:posOffset>
            </wp:positionH>
            <wp:positionV relativeFrom="paragraph">
              <wp:posOffset>646430</wp:posOffset>
            </wp:positionV>
            <wp:extent cx="3856034" cy="21923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8088" t="29215"/>
                    <a:stretch/>
                  </pic:blipFill>
                  <pic:spPr bwMode="auto">
                    <a:xfrm>
                      <a:off x="0" y="0"/>
                      <a:ext cx="3856034" cy="2192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475">
        <w:rPr>
          <w:noProof/>
          <w:sz w:val="28"/>
          <w:szCs w:val="28"/>
          <w:lang w:eastAsia="en-GB"/>
        </w:rPr>
        <w:drawing>
          <wp:anchor distT="0" distB="0" distL="114300" distR="114300" simplePos="0" relativeHeight="251710976" behindDoc="1" locked="0" layoutInCell="1" allowOverlap="1">
            <wp:simplePos x="0" y="0"/>
            <wp:positionH relativeFrom="column">
              <wp:posOffset>3329905</wp:posOffset>
            </wp:positionH>
            <wp:positionV relativeFrom="paragraph">
              <wp:posOffset>644094</wp:posOffset>
            </wp:positionV>
            <wp:extent cx="3182200" cy="21216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200" cy="2121679"/>
                    </a:xfrm>
                    <a:prstGeom prst="rect">
                      <a:avLst/>
                    </a:prstGeom>
                    <a:noFill/>
                  </pic:spPr>
                </pic:pic>
              </a:graphicData>
            </a:graphic>
            <wp14:sizeRelH relativeFrom="page">
              <wp14:pctWidth>0</wp14:pctWidth>
            </wp14:sizeRelH>
            <wp14:sizeRelV relativeFrom="page">
              <wp14:pctHeight>0</wp14:pctHeight>
            </wp14:sizeRelV>
          </wp:anchor>
        </w:drawing>
      </w:r>
      <w:r w:rsidR="00006DC9">
        <w:br w:type="page"/>
      </w:r>
    </w:p>
    <w:p w:rsidR="00006DC9" w:rsidRDefault="00006DC9" w:rsidP="00006DC9">
      <w:pPr>
        <w:rPr>
          <w:b/>
          <w:color w:val="000000"/>
          <w:sz w:val="28"/>
          <w:szCs w:val="28"/>
        </w:rPr>
      </w:pPr>
    </w:p>
    <w:p w:rsidR="004A0D2F" w:rsidRPr="00006DC9" w:rsidRDefault="001677AA" w:rsidP="00006DC9">
      <w:pPr>
        <w:pStyle w:val="Heading2"/>
      </w:pPr>
      <w:r>
        <w:t>Head Teacher</w:t>
      </w:r>
      <w:r w:rsidR="00072F89">
        <w:t>’s Introduction</w:t>
      </w:r>
    </w:p>
    <w:p w:rsidR="00072F89" w:rsidRDefault="00072F89" w:rsidP="00072F89">
      <w:pPr>
        <w:rPr>
          <w:i/>
        </w:rPr>
      </w:pPr>
      <w:r>
        <w:rPr>
          <w:i/>
        </w:rPr>
        <w:t>Dear Parents and Carers</w:t>
      </w:r>
    </w:p>
    <w:p w:rsidR="00072F89" w:rsidRDefault="00072F89" w:rsidP="00072F89">
      <w:pPr>
        <w:rPr>
          <w:i/>
        </w:rPr>
      </w:pPr>
    </w:p>
    <w:p w:rsidR="004A0D2F" w:rsidRDefault="004A0D2F" w:rsidP="00072F89">
      <w:pPr>
        <w:rPr>
          <w:i/>
        </w:rPr>
      </w:pPr>
    </w:p>
    <w:p w:rsidR="00072F89" w:rsidRDefault="00072F89" w:rsidP="00072F89">
      <w:r>
        <w:t xml:space="preserve">This handbook has been produced to tell you about </w:t>
      </w:r>
      <w:r w:rsidR="00414B31">
        <w:t>Newbattle High</w:t>
      </w:r>
      <w:r>
        <w:t xml:space="preserve"> School.  We hope that it will be useful to parents and carers who have children currently enrolled at Newbattle, or parents and carers who are considering enrolling their children here.</w:t>
      </w:r>
    </w:p>
    <w:p w:rsidR="004A0D2F" w:rsidRDefault="004A0D2F" w:rsidP="00072F89"/>
    <w:p w:rsidR="00072F89" w:rsidRDefault="00072F89" w:rsidP="00072F89">
      <w:r>
        <w:t xml:space="preserve">The purpose of this handbook </w:t>
      </w:r>
      <w:r w:rsidR="00506CE7">
        <w:t>is</w:t>
      </w:r>
      <w:r>
        <w:t xml:space="preserve"> to:</w:t>
      </w:r>
    </w:p>
    <w:p w:rsidR="00072F89" w:rsidRDefault="00677F76" w:rsidP="00FD1297">
      <w:pPr>
        <w:pStyle w:val="ListParagraph"/>
        <w:numPr>
          <w:ilvl w:val="0"/>
          <w:numId w:val="1"/>
        </w:numPr>
      </w:pPr>
      <w:r>
        <w:t>w</w:t>
      </w:r>
      <w:r w:rsidR="00072F89">
        <w:t>elcome you to the schoo</w:t>
      </w:r>
      <w:r>
        <w:t>l</w:t>
      </w:r>
      <w:r w:rsidR="00CA192B">
        <w:t>.</w:t>
      </w:r>
    </w:p>
    <w:p w:rsidR="00072F89" w:rsidRDefault="00677F76" w:rsidP="00FD1297">
      <w:pPr>
        <w:pStyle w:val="ListParagraph"/>
        <w:numPr>
          <w:ilvl w:val="0"/>
          <w:numId w:val="1"/>
        </w:numPr>
      </w:pPr>
      <w:r>
        <w:t>h</w:t>
      </w:r>
      <w:r w:rsidR="00072F89">
        <w:t>elp parents and carers choose which scho</w:t>
      </w:r>
      <w:r>
        <w:t>ol their children should attend</w:t>
      </w:r>
      <w:r w:rsidR="00CA192B">
        <w:t>.</w:t>
      </w:r>
    </w:p>
    <w:p w:rsidR="00072F89" w:rsidRDefault="00677F76" w:rsidP="00FD1297">
      <w:pPr>
        <w:pStyle w:val="ListParagraph"/>
        <w:numPr>
          <w:ilvl w:val="0"/>
          <w:numId w:val="1"/>
        </w:numPr>
      </w:pPr>
      <w:r>
        <w:t>a</w:t>
      </w:r>
      <w:r w:rsidR="00072F89">
        <w:t>ct as a reference tool wh</w:t>
      </w:r>
      <w:r>
        <w:t>ilst your child is at Newbattle</w:t>
      </w:r>
      <w:r w:rsidR="00CA192B">
        <w:t>.</w:t>
      </w:r>
    </w:p>
    <w:p w:rsidR="00072F89" w:rsidRDefault="00677F76" w:rsidP="00FD1297">
      <w:pPr>
        <w:pStyle w:val="ListParagraph"/>
        <w:numPr>
          <w:ilvl w:val="0"/>
          <w:numId w:val="1"/>
        </w:numPr>
      </w:pPr>
      <w:r>
        <w:t>e</w:t>
      </w:r>
      <w:r w:rsidR="00072F89">
        <w:t>xplain the learning journey that you</w:t>
      </w:r>
      <w:r w:rsidR="007A1434">
        <w:t>r</w:t>
      </w:r>
      <w:r>
        <w:t xml:space="preserve"> child will undertake</w:t>
      </w:r>
      <w:r w:rsidR="00CA192B">
        <w:t>.</w:t>
      </w:r>
    </w:p>
    <w:p w:rsidR="00072F89" w:rsidRDefault="00677F76" w:rsidP="00FD1297">
      <w:pPr>
        <w:pStyle w:val="ListParagraph"/>
        <w:numPr>
          <w:ilvl w:val="0"/>
          <w:numId w:val="1"/>
        </w:numPr>
      </w:pPr>
      <w:r>
        <w:t>a</w:t>
      </w:r>
      <w:r w:rsidR="00072F89">
        <w:t>nswer commonly asked questions and communicate the ethos o</w:t>
      </w:r>
      <w:r>
        <w:t>f Newbattle</w:t>
      </w:r>
      <w:r w:rsidR="00CA192B">
        <w:t>.</w:t>
      </w:r>
    </w:p>
    <w:p w:rsidR="00072F89" w:rsidRDefault="00072F89" w:rsidP="00072F89"/>
    <w:p w:rsidR="00072F89" w:rsidRDefault="00072F89" w:rsidP="00072F89">
      <w:r>
        <w:t>We hope that the information in this handbook will answer many of your questions, tell you something of what we can offer your child and help explain how our school operates.  It may not, however, answer all of your questions.  We will be delighted to supply further information and hope that the details given in these pages will make contacting the school a very simple and straightforward matter.</w:t>
      </w:r>
    </w:p>
    <w:p w:rsidR="00072F89" w:rsidRDefault="00072F89" w:rsidP="00072F89"/>
    <w:p w:rsidR="00DD0241" w:rsidRDefault="00DD0241" w:rsidP="00DD0241">
      <w:r>
        <w:t xml:space="preserve">I am honoured and privileged to be the Head Teacher of Newbattle High School.  I am proud to be leading such a great school where our aims, values and vision are centred on supporting all young people to exceed beyond their potential.  </w:t>
      </w:r>
    </w:p>
    <w:p w:rsidR="00DD0241" w:rsidRDefault="00DD0241" w:rsidP="00DD0241"/>
    <w:p w:rsidR="00DD0241" w:rsidRDefault="00DD0241" w:rsidP="00DD0241">
      <w:r>
        <w:t>Newbattle ensures all students enjoy their learning in a caring, nurturing ethos and will succeed beyond their potential.  All young people will have the opportunities to progress through pathways towards University, College, employment or apprenticeships.</w:t>
      </w:r>
    </w:p>
    <w:p w:rsidR="00DD0241" w:rsidRDefault="00DD0241" w:rsidP="00DD0241"/>
    <w:p w:rsidR="00DD0241" w:rsidRDefault="00DD0241" w:rsidP="00DD0241">
      <w:r>
        <w:t>Our future looks bright and I look forward to continuing to work with our community.</w:t>
      </w:r>
    </w:p>
    <w:p w:rsidR="00DD0241" w:rsidRDefault="00DD0241" w:rsidP="00DD0241">
      <w:pPr>
        <w:jc w:val="right"/>
        <w:rPr>
          <w:i/>
        </w:rPr>
      </w:pPr>
      <w:r>
        <w:rPr>
          <w:i/>
        </w:rPr>
        <w:t>Gib McMillan</w:t>
      </w:r>
    </w:p>
    <w:p w:rsidR="00DD0241" w:rsidRDefault="00DD0241" w:rsidP="00DD0241">
      <w:pPr>
        <w:jc w:val="right"/>
        <w:rPr>
          <w:i/>
        </w:rPr>
      </w:pPr>
      <w:r>
        <w:rPr>
          <w:i/>
        </w:rPr>
        <w:t>Head Teacher</w:t>
      </w:r>
    </w:p>
    <w:p w:rsidR="00DD0241" w:rsidRDefault="00DD0241" w:rsidP="00072F89"/>
    <w:p w:rsidR="00E73391" w:rsidRDefault="00E73391">
      <w:pPr>
        <w:jc w:val="left"/>
        <w:rPr>
          <w:b/>
          <w:sz w:val="32"/>
        </w:rPr>
      </w:pPr>
      <w:bookmarkStart w:id="0" w:name="_Toc521773156"/>
      <w:bookmarkStart w:id="1" w:name="_Toc340908948"/>
      <w:bookmarkStart w:id="2" w:name="_Toc340908946"/>
      <w:r>
        <w:br w:type="page"/>
      </w:r>
    </w:p>
    <w:p w:rsidR="004B5245" w:rsidRDefault="004B5245" w:rsidP="004B5245">
      <w:pPr>
        <w:pStyle w:val="Heading1"/>
      </w:pPr>
      <w:r>
        <w:lastRenderedPageBreak/>
        <w:t>Our New School Building: Open</w:t>
      </w:r>
      <w:r w:rsidR="008D3682">
        <w:t>ed</w:t>
      </w:r>
      <w:r>
        <w:t xml:space="preserve"> 2018</w:t>
      </w:r>
      <w:bookmarkEnd w:id="0"/>
    </w:p>
    <w:p w:rsidR="00BC413C" w:rsidRDefault="00BC413C" w:rsidP="004B5245">
      <w:pPr>
        <w:pStyle w:val="IntenseQuote"/>
        <w:ind w:left="709"/>
      </w:pPr>
    </w:p>
    <w:p w:rsidR="004B5245" w:rsidRPr="00285958" w:rsidRDefault="00F636D4" w:rsidP="004B5245">
      <w:pPr>
        <w:pStyle w:val="IntenseQuote"/>
        <w:ind w:left="709"/>
        <w:rPr>
          <w:rFonts w:asciiTheme="minorHAnsi" w:hAnsiTheme="minorHAnsi"/>
          <w:sz w:val="24"/>
        </w:rPr>
      </w:pPr>
      <w:r>
        <w:t>The Newbattle Community Campus include</w:t>
      </w:r>
      <w:r w:rsidR="00142258">
        <w:t>s</w:t>
      </w:r>
      <w:r>
        <w:t xml:space="preserve"> Newbattle High School as well as community facilities: library, gym, swimming pool, sports facilities (including all weather pitch) and a range of community facilities on campus.</w:t>
      </w:r>
    </w:p>
    <w:p w:rsidR="00BC413C" w:rsidRDefault="00BC413C" w:rsidP="006E3B01"/>
    <w:p w:rsidR="007607A2" w:rsidRDefault="00F636D4" w:rsidP="006E3B01">
      <w:r>
        <w:t xml:space="preserve">Our state-of-the-art new school building </w:t>
      </w:r>
      <w:r w:rsidR="00142258">
        <w:t>opened</w:t>
      </w:r>
      <w:r>
        <w:t xml:space="preserve"> as part of the new Newbattle Community Campus in spring 2018.</w:t>
      </w:r>
      <w:r w:rsidR="00387F32">
        <w:t xml:space="preserve">  </w:t>
      </w:r>
      <w:r>
        <w:t xml:space="preserve">The development </w:t>
      </w:r>
      <w:r w:rsidR="00142258">
        <w:t>was</w:t>
      </w:r>
      <w:r>
        <w:t xml:space="preserve"> part-funded by the Scottish Government, which contribut</w:t>
      </w:r>
      <w:r w:rsidR="00142258">
        <w:t xml:space="preserve">ed </w:t>
      </w:r>
      <w:r>
        <w:t>£17million towards this £35million project. Midlothian Council financ</w:t>
      </w:r>
      <w:r w:rsidR="00142258">
        <w:t>ed</w:t>
      </w:r>
      <w:r>
        <w:t xml:space="preserve"> the rest. This project </w:t>
      </w:r>
      <w:r w:rsidR="00142258">
        <w:t>was</w:t>
      </w:r>
      <w:r>
        <w:t xml:space="preserve"> delivered in partnership with Hub South East, the council’s development partner and its appointed contractor, Morrison Construction.</w:t>
      </w:r>
      <w:r w:rsidR="006E3B01">
        <w:t xml:space="preserve">  </w:t>
      </w:r>
      <w:r w:rsidR="007607A2">
        <w:t>This new building benefit</w:t>
      </w:r>
      <w:r w:rsidR="00142258">
        <w:t>s</w:t>
      </w:r>
      <w:r w:rsidR="007607A2">
        <w:t xml:space="preserve"> our pupils, staff and community members for decades to come. </w:t>
      </w:r>
    </w:p>
    <w:p w:rsidR="007607A2" w:rsidRDefault="007607A2" w:rsidP="007607A2"/>
    <w:p w:rsidR="00EF7820" w:rsidRDefault="00EF7820" w:rsidP="007607A2"/>
    <w:p w:rsidR="004B5245" w:rsidRDefault="004B5245" w:rsidP="004B5245">
      <w:pPr>
        <w:pStyle w:val="Contact"/>
        <w:sectPr w:rsidR="004B5245" w:rsidSect="001A10BE">
          <w:headerReference w:type="default" r:id="rId14"/>
          <w:footerReference w:type="default" r:id="rId15"/>
          <w:type w:val="continuous"/>
          <w:pgSz w:w="11906" w:h="16838"/>
          <w:pgMar w:top="1560" w:right="1133" w:bottom="1276" w:left="1134" w:header="720" w:footer="720" w:gutter="0"/>
          <w:cols w:space="720"/>
          <w:docGrid w:linePitch="272"/>
        </w:sectPr>
      </w:pPr>
    </w:p>
    <w:p w:rsidR="004B5245" w:rsidRDefault="004B5245" w:rsidP="004B5245">
      <w:pPr>
        <w:pStyle w:val="Heading1"/>
      </w:pPr>
      <w:bookmarkStart w:id="3" w:name="_Toc521773157"/>
      <w:r>
        <w:t>Digital Centre of Excellence</w:t>
      </w:r>
      <w:bookmarkEnd w:id="3"/>
    </w:p>
    <w:p w:rsidR="00BB7FBF" w:rsidRDefault="00BB7FBF" w:rsidP="006D2E99">
      <w:pPr>
        <w:pStyle w:val="IntenseQuote"/>
        <w:ind w:left="709"/>
      </w:pPr>
      <w:r w:rsidRPr="00BB7FBF">
        <w:t>2 out of 3 children starting primary school will have jobs that don't exist today</w:t>
      </w:r>
      <w:r>
        <w:t xml:space="preserve"> – </w:t>
      </w:r>
    </w:p>
    <w:p w:rsidR="006D2E99" w:rsidRPr="00285958" w:rsidRDefault="00BB7FBF" w:rsidP="00BB7FBF">
      <w:pPr>
        <w:pStyle w:val="IntenseQuote"/>
        <w:ind w:left="709"/>
        <w:jc w:val="right"/>
        <w:rPr>
          <w:rFonts w:asciiTheme="minorHAnsi" w:hAnsiTheme="minorHAnsi"/>
          <w:sz w:val="24"/>
        </w:rPr>
      </w:pPr>
      <w:r>
        <w:t>Skills Development Scotland</w:t>
      </w:r>
    </w:p>
    <w:p w:rsidR="00BC413C" w:rsidRDefault="00BC413C" w:rsidP="00C43592">
      <w:pPr>
        <w:pStyle w:val="Heading2"/>
      </w:pPr>
    </w:p>
    <w:p w:rsidR="00C43592" w:rsidRDefault="00C43592" w:rsidP="00C43592">
      <w:pPr>
        <w:pStyle w:val="Heading2"/>
      </w:pPr>
      <w:r>
        <w:t>What are we aiming for?</w:t>
      </w:r>
    </w:p>
    <w:p w:rsidR="00EE733A" w:rsidRDefault="00EE733A" w:rsidP="00C43592">
      <w:r>
        <w:t>Our school will str</w:t>
      </w:r>
      <w:r w:rsidR="00BE3E36">
        <w:t>ive to become sector leading in</w:t>
      </w:r>
      <w:r>
        <w:t xml:space="preserve"> the use of digital technologies to educate pupils; developing an understanding of how digital technology can enhance learners’ experiences and in creating innovative learner journeys that will equip students with the skills and expertise to thrive in a future work place. Our learning will be shared across the country allowing educators and learners from the local, wider and national communities to access our learning and curriculum.  </w:t>
      </w:r>
      <w:r w:rsidR="00BC413C">
        <w:t>We have already secured our Digital Schools Award.</w:t>
      </w:r>
    </w:p>
    <w:p w:rsidR="00BC413C" w:rsidRDefault="00BC413C" w:rsidP="00C43592">
      <w:pPr>
        <w:pStyle w:val="Heading2"/>
      </w:pPr>
    </w:p>
    <w:p w:rsidR="00C43592" w:rsidRPr="00F93EC9" w:rsidRDefault="00C43592" w:rsidP="00C43592">
      <w:pPr>
        <w:pStyle w:val="Heading2"/>
      </w:pPr>
      <w:r>
        <w:t>How will we do this?</w:t>
      </w:r>
    </w:p>
    <w:p w:rsidR="004B5245" w:rsidRDefault="00EE733A" w:rsidP="005222D3">
      <w:r>
        <w:t xml:space="preserve">We will work towards reducing the inequities in gender and poverty that currently exists in the digital world. We will achieve our vision through an unprecedented investment in staff development, infrastructure and partnership working. Our partners are from a range of sectors in education and industry; these partnerships will support us on our journey by contributing digital expertise, providing staff development, investing in resources and shaping learner journeys.  </w:t>
      </w:r>
      <w:r w:rsidR="005222D3">
        <w:t xml:space="preserve">For more information about the Digital Centre of Excellence, contact </w:t>
      </w:r>
      <w:r w:rsidR="005222D3">
        <w:rPr>
          <w:b/>
        </w:rPr>
        <w:t>Mr M Davidson</w:t>
      </w:r>
      <w:r w:rsidR="005222D3">
        <w:t>, Depute Head Teacher (</w:t>
      </w:r>
      <w:hyperlink r:id="rId16" w:history="1">
        <w:r w:rsidR="005222D3" w:rsidRPr="003614C4">
          <w:rPr>
            <w:rStyle w:val="Hyperlink"/>
          </w:rPr>
          <w:t>M.Davidson@mgfl.net</w:t>
        </w:r>
      </w:hyperlink>
      <w:r w:rsidR="005222D3">
        <w:t>)</w:t>
      </w:r>
    </w:p>
    <w:p w:rsidR="00B27B83" w:rsidRDefault="00B27B83">
      <w:pPr>
        <w:jc w:val="left"/>
      </w:pPr>
    </w:p>
    <w:p w:rsidR="005222D3" w:rsidRDefault="005222D3" w:rsidP="005222D3"/>
    <w:p w:rsidR="00EA2524" w:rsidRDefault="00EA2524" w:rsidP="00EA2524">
      <w:pPr>
        <w:pStyle w:val="Heading1"/>
      </w:pPr>
      <w:bookmarkStart w:id="4" w:name="_Toc521773158"/>
      <w:r>
        <w:lastRenderedPageBreak/>
        <w:t>Section A –</w:t>
      </w:r>
      <w:bookmarkEnd w:id="1"/>
      <w:bookmarkEnd w:id="4"/>
      <w:r w:rsidR="00A1029E">
        <w:t xml:space="preserve"> Vison, Values and Aims</w:t>
      </w:r>
    </w:p>
    <w:p w:rsidR="00A1029E" w:rsidRPr="00A1029E" w:rsidRDefault="006B1218" w:rsidP="00A1029E">
      <w:pPr>
        <w:pStyle w:val="Heading2"/>
        <w:jc w:val="center"/>
      </w:pPr>
      <w:r>
        <w:rPr>
          <w:lang w:val="en-US"/>
        </w:rPr>
        <w:t xml:space="preserve">Vision: </w:t>
      </w:r>
      <w:r w:rsidR="00A1029E" w:rsidRPr="00A1029E">
        <w:rPr>
          <w:lang w:val="en-US"/>
        </w:rPr>
        <w:t>Our school, at the heart of our community.</w:t>
      </w:r>
    </w:p>
    <w:p w:rsidR="00A1029E" w:rsidRPr="00A1029E" w:rsidRDefault="00A1029E" w:rsidP="00A1029E">
      <w:pPr>
        <w:pStyle w:val="Heading2"/>
        <w:rPr>
          <w:b w:val="0"/>
          <w:sz w:val="22"/>
          <w:szCs w:val="22"/>
        </w:rPr>
      </w:pPr>
      <w:r w:rsidRPr="00A1029E">
        <w:rPr>
          <w:b w:val="0"/>
          <w:sz w:val="22"/>
          <w:szCs w:val="22"/>
        </w:rPr>
        <w:t xml:space="preserve">Newbattle High School ensures that </w:t>
      </w:r>
      <w:r w:rsidRPr="00A1029E">
        <w:rPr>
          <w:b w:val="0"/>
          <w:sz w:val="22"/>
          <w:szCs w:val="22"/>
          <w:u w:val="single"/>
        </w:rPr>
        <w:t>all</w:t>
      </w:r>
      <w:r w:rsidRPr="00A1029E">
        <w:rPr>
          <w:b w:val="0"/>
          <w:sz w:val="22"/>
          <w:szCs w:val="22"/>
        </w:rPr>
        <w:t xml:space="preserve"> students enjoy their learning in a caring, nurturing ethos and will exceed their potential.  All young people will be digitally literate and have the opportunities to progress through pathways towards employment, apprenticeships, College or University.</w:t>
      </w:r>
    </w:p>
    <w:p w:rsidR="00A1029E" w:rsidRDefault="00A1029E" w:rsidP="00A1029E">
      <w:pPr>
        <w:pStyle w:val="Heading2"/>
        <w:rPr>
          <w:b w:val="0"/>
          <w:sz w:val="22"/>
          <w:szCs w:val="22"/>
        </w:rPr>
      </w:pPr>
      <w:r w:rsidRPr="00A1029E">
        <w:rPr>
          <w:b w:val="0"/>
          <w:sz w:val="22"/>
          <w:szCs w:val="22"/>
        </w:rPr>
        <w:t xml:space="preserve">Our school is the first Digital Centre of Excellence in Scotland.  This will advantage our pupils and community within, and beyond, the school curriculum digitally. </w:t>
      </w:r>
    </w:p>
    <w:p w:rsidR="00A1029E" w:rsidRPr="00A1029E" w:rsidRDefault="00A1029E" w:rsidP="00DC4475">
      <w:pPr>
        <w:jc w:val="center"/>
      </w:pPr>
      <w:r w:rsidRPr="00A1029E">
        <w:rPr>
          <w:b/>
          <w:bCs/>
        </w:rPr>
        <w:t>Career ready, College ready, University ready!</w:t>
      </w:r>
    </w:p>
    <w:p w:rsidR="00BC413C" w:rsidRPr="00BC413C" w:rsidRDefault="00DC4475" w:rsidP="00DC4475">
      <w:pPr>
        <w:pStyle w:val="Heading2"/>
      </w:pPr>
      <w:bookmarkStart w:id="5" w:name="_Ref341692689"/>
      <w:r>
        <w:rPr>
          <w:rFonts w:ascii="Arial" w:hAnsi="Arial" w:cs="Arial"/>
          <w:noProof/>
          <w:lang w:eastAsia="en-GB"/>
        </w:rPr>
        <w:drawing>
          <wp:anchor distT="0" distB="0" distL="114300" distR="114300" simplePos="0" relativeHeight="251719168" behindDoc="1" locked="0" layoutInCell="1" allowOverlap="1">
            <wp:simplePos x="0" y="0"/>
            <wp:positionH relativeFrom="column">
              <wp:posOffset>4962962</wp:posOffset>
            </wp:positionH>
            <wp:positionV relativeFrom="paragraph">
              <wp:posOffset>98425</wp:posOffset>
            </wp:positionV>
            <wp:extent cx="1543050" cy="1314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pic:spPr>
                </pic:pic>
              </a:graphicData>
            </a:graphic>
            <wp14:sizeRelH relativeFrom="margin">
              <wp14:pctWidth>0</wp14:pctWidth>
            </wp14:sizeRelH>
            <wp14:sizeRelV relativeFrom="margin">
              <wp14:pctHeight>0</wp14:pctHeight>
            </wp14:sizeRelV>
          </wp:anchor>
        </w:drawing>
      </w:r>
      <w:r w:rsidR="00A81A54" w:rsidRPr="00F93EC9">
        <w:t xml:space="preserve">Our Values </w:t>
      </w:r>
      <w:bookmarkEnd w:id="5"/>
      <w:r w:rsidR="00BC413C">
        <w:t>- AIMHIGHER</w:t>
      </w:r>
      <w:r>
        <w:rPr>
          <w:noProof/>
          <w:lang w:eastAsia="en-GB"/>
        </w:rPr>
        <w:drawing>
          <wp:anchor distT="0" distB="0" distL="114300" distR="114300" simplePos="0" relativeHeight="251718144" behindDoc="1" locked="0" layoutInCell="1" allowOverlap="1">
            <wp:simplePos x="0" y="0"/>
            <wp:positionH relativeFrom="column">
              <wp:posOffset>4319963</wp:posOffset>
            </wp:positionH>
            <wp:positionV relativeFrom="paragraph">
              <wp:posOffset>1833773</wp:posOffset>
            </wp:positionV>
            <wp:extent cx="2410292" cy="1404641"/>
            <wp:effectExtent l="0" t="0" r="952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42441"/>
                    <a:stretch/>
                  </pic:blipFill>
                  <pic:spPr bwMode="auto">
                    <a:xfrm>
                      <a:off x="0" y="0"/>
                      <a:ext cx="2410292" cy="1404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96"/>
      </w:tblGrid>
      <w:tr w:rsidR="00A81A54" w:rsidRPr="00FD6966" w:rsidTr="00DC4475">
        <w:trPr>
          <w:trHeight w:val="4820"/>
        </w:trPr>
        <w:tc>
          <w:tcPr>
            <w:tcW w:w="8505" w:type="dxa"/>
            <w:vAlign w:val="center"/>
          </w:tcPr>
          <w:p w:rsidR="00BC413C" w:rsidRPr="00597272" w:rsidRDefault="00BC413C" w:rsidP="000A33F3">
            <w:pPr>
              <w:rPr>
                <w:rFonts w:ascii="Arial" w:hAnsi="Arial" w:cs="Arial"/>
              </w:rPr>
            </w:pPr>
            <w:r w:rsidRPr="00597272">
              <w:rPr>
                <w:rFonts w:ascii="Arial" w:hAnsi="Arial" w:cs="Arial"/>
                <w:b/>
                <w:bCs/>
              </w:rPr>
              <w:t>A – ACHIEVE</w:t>
            </w:r>
          </w:p>
          <w:p w:rsidR="00BC413C" w:rsidRPr="00597272" w:rsidRDefault="00BC413C" w:rsidP="00D65F2E">
            <w:pPr>
              <w:numPr>
                <w:ilvl w:val="1"/>
                <w:numId w:val="31"/>
              </w:numPr>
              <w:jc w:val="left"/>
              <w:rPr>
                <w:rFonts w:ascii="Arial" w:hAnsi="Arial" w:cs="Arial"/>
              </w:rPr>
            </w:pPr>
            <w:r w:rsidRPr="00597272">
              <w:rPr>
                <w:rFonts w:ascii="Arial" w:hAnsi="Arial" w:cs="Arial"/>
              </w:rPr>
              <w:t>I aim beyond my potential.</w:t>
            </w:r>
          </w:p>
          <w:p w:rsidR="00BC413C" w:rsidRPr="00597272" w:rsidRDefault="00BC413C" w:rsidP="00D65F2E">
            <w:pPr>
              <w:numPr>
                <w:ilvl w:val="1"/>
                <w:numId w:val="31"/>
              </w:numPr>
              <w:jc w:val="left"/>
              <w:rPr>
                <w:rFonts w:ascii="Arial" w:hAnsi="Arial" w:cs="Arial"/>
              </w:rPr>
            </w:pPr>
            <w:r w:rsidRPr="00597272">
              <w:rPr>
                <w:rFonts w:ascii="Arial" w:hAnsi="Arial" w:cs="Arial"/>
              </w:rPr>
              <w:t>I help others see their potential.</w:t>
            </w:r>
          </w:p>
          <w:p w:rsidR="00BC413C" w:rsidRPr="00597272" w:rsidRDefault="00BC413C" w:rsidP="00D65F2E">
            <w:pPr>
              <w:numPr>
                <w:ilvl w:val="1"/>
                <w:numId w:val="31"/>
              </w:numPr>
              <w:jc w:val="left"/>
              <w:rPr>
                <w:rFonts w:ascii="Arial" w:hAnsi="Arial" w:cs="Arial"/>
              </w:rPr>
            </w:pPr>
            <w:r w:rsidRPr="00597272">
              <w:rPr>
                <w:rFonts w:ascii="Arial" w:hAnsi="Arial" w:cs="Arial"/>
              </w:rPr>
              <w:t>I am ambitious about what we can achieve together.</w:t>
            </w:r>
          </w:p>
          <w:p w:rsidR="00BC413C" w:rsidRPr="00D06D17" w:rsidRDefault="00BC413C" w:rsidP="000A33F3">
            <w:pPr>
              <w:rPr>
                <w:rFonts w:ascii="Arial" w:hAnsi="Arial" w:cs="Arial"/>
                <w:b/>
                <w:bCs/>
                <w:sz w:val="8"/>
                <w:szCs w:val="8"/>
              </w:rPr>
            </w:pPr>
          </w:p>
          <w:p w:rsidR="00BC413C" w:rsidRDefault="00BC413C" w:rsidP="000A33F3">
            <w:pPr>
              <w:rPr>
                <w:rFonts w:ascii="Arial" w:hAnsi="Arial" w:cs="Arial"/>
                <w:b/>
                <w:bCs/>
              </w:rPr>
            </w:pPr>
          </w:p>
          <w:p w:rsidR="00BC413C" w:rsidRPr="00597272" w:rsidRDefault="00BC413C" w:rsidP="000A33F3">
            <w:pPr>
              <w:rPr>
                <w:rFonts w:ascii="Arial" w:hAnsi="Arial" w:cs="Arial"/>
              </w:rPr>
            </w:pPr>
            <w:r w:rsidRPr="00597272">
              <w:rPr>
                <w:rFonts w:ascii="Arial" w:hAnsi="Arial" w:cs="Arial"/>
                <w:b/>
                <w:bCs/>
              </w:rPr>
              <w:t>I – INCLUDE</w:t>
            </w:r>
          </w:p>
          <w:p w:rsidR="00BC413C" w:rsidRPr="00597272" w:rsidRDefault="00BC413C" w:rsidP="00D65F2E">
            <w:pPr>
              <w:numPr>
                <w:ilvl w:val="1"/>
                <w:numId w:val="32"/>
              </w:numPr>
              <w:jc w:val="left"/>
              <w:rPr>
                <w:rFonts w:ascii="Arial" w:hAnsi="Arial" w:cs="Arial"/>
              </w:rPr>
            </w:pPr>
            <w:r w:rsidRPr="00597272">
              <w:rPr>
                <w:rFonts w:ascii="Arial" w:hAnsi="Arial" w:cs="Arial"/>
              </w:rPr>
              <w:t>I welcome all.</w:t>
            </w:r>
          </w:p>
          <w:p w:rsidR="00BC413C" w:rsidRPr="00597272" w:rsidRDefault="00BC413C" w:rsidP="00D65F2E">
            <w:pPr>
              <w:numPr>
                <w:ilvl w:val="1"/>
                <w:numId w:val="32"/>
              </w:numPr>
              <w:jc w:val="left"/>
              <w:rPr>
                <w:rFonts w:ascii="Arial" w:hAnsi="Arial" w:cs="Arial"/>
              </w:rPr>
            </w:pPr>
            <w:r w:rsidRPr="00597272">
              <w:rPr>
                <w:rFonts w:ascii="Arial" w:hAnsi="Arial" w:cs="Arial"/>
              </w:rPr>
              <w:t>I look forward to working with everyone.</w:t>
            </w:r>
          </w:p>
          <w:p w:rsidR="00BC413C" w:rsidRPr="00597272" w:rsidRDefault="00BC413C" w:rsidP="00D65F2E">
            <w:pPr>
              <w:numPr>
                <w:ilvl w:val="1"/>
                <w:numId w:val="32"/>
              </w:numPr>
              <w:jc w:val="left"/>
              <w:rPr>
                <w:rFonts w:ascii="Arial" w:hAnsi="Arial" w:cs="Arial"/>
              </w:rPr>
            </w:pPr>
            <w:r w:rsidRPr="00597272">
              <w:rPr>
                <w:rFonts w:ascii="Arial" w:hAnsi="Arial" w:cs="Arial"/>
              </w:rPr>
              <w:t>I know it’s important to be part of our community.</w:t>
            </w:r>
          </w:p>
          <w:p w:rsidR="00BC413C" w:rsidRPr="00D06D17" w:rsidRDefault="00BC413C" w:rsidP="000A33F3">
            <w:pPr>
              <w:rPr>
                <w:rFonts w:ascii="Arial" w:hAnsi="Arial" w:cs="Arial"/>
                <w:sz w:val="8"/>
                <w:szCs w:val="8"/>
              </w:rPr>
            </w:pPr>
          </w:p>
          <w:p w:rsidR="00BC413C" w:rsidRDefault="00BC413C" w:rsidP="000A33F3">
            <w:pPr>
              <w:rPr>
                <w:rFonts w:ascii="Arial" w:hAnsi="Arial" w:cs="Arial"/>
                <w:b/>
                <w:bCs/>
              </w:rPr>
            </w:pPr>
          </w:p>
          <w:p w:rsidR="00BC413C" w:rsidRPr="00597272" w:rsidRDefault="00BC413C" w:rsidP="000A33F3">
            <w:pPr>
              <w:rPr>
                <w:rFonts w:ascii="Arial" w:hAnsi="Arial" w:cs="Arial"/>
              </w:rPr>
            </w:pPr>
            <w:r w:rsidRPr="00597272">
              <w:rPr>
                <w:rFonts w:ascii="Arial" w:hAnsi="Arial" w:cs="Arial"/>
                <w:b/>
                <w:bCs/>
              </w:rPr>
              <w:t>M – MOTIVATE</w:t>
            </w:r>
          </w:p>
          <w:p w:rsidR="00BC413C" w:rsidRPr="00597272" w:rsidRDefault="00BC413C" w:rsidP="00D65F2E">
            <w:pPr>
              <w:numPr>
                <w:ilvl w:val="1"/>
                <w:numId w:val="33"/>
              </w:numPr>
              <w:jc w:val="left"/>
              <w:rPr>
                <w:rFonts w:ascii="Arial" w:hAnsi="Arial" w:cs="Arial"/>
              </w:rPr>
            </w:pPr>
            <w:r w:rsidRPr="00597272">
              <w:rPr>
                <w:rFonts w:ascii="Arial" w:hAnsi="Arial" w:cs="Arial"/>
              </w:rPr>
              <w:t>I take every opportunity.</w:t>
            </w:r>
          </w:p>
          <w:p w:rsidR="00BC413C" w:rsidRPr="00597272" w:rsidRDefault="00BC413C" w:rsidP="00D65F2E">
            <w:pPr>
              <w:numPr>
                <w:ilvl w:val="1"/>
                <w:numId w:val="33"/>
              </w:numPr>
              <w:jc w:val="left"/>
              <w:rPr>
                <w:rFonts w:ascii="Arial" w:hAnsi="Arial" w:cs="Arial"/>
              </w:rPr>
            </w:pPr>
            <w:r w:rsidRPr="00597272">
              <w:rPr>
                <w:rFonts w:ascii="Arial" w:hAnsi="Arial" w:cs="Arial"/>
              </w:rPr>
              <w:t>I encourage others when they need it.</w:t>
            </w:r>
          </w:p>
          <w:p w:rsidR="00BC413C" w:rsidRPr="00597272" w:rsidRDefault="00BC413C" w:rsidP="00D65F2E">
            <w:pPr>
              <w:numPr>
                <w:ilvl w:val="1"/>
                <w:numId w:val="33"/>
              </w:numPr>
              <w:jc w:val="left"/>
              <w:rPr>
                <w:rFonts w:ascii="Arial" w:hAnsi="Arial" w:cs="Arial"/>
              </w:rPr>
            </w:pPr>
            <w:r w:rsidRPr="00597272">
              <w:rPr>
                <w:rFonts w:ascii="Arial" w:hAnsi="Arial" w:cs="Arial"/>
              </w:rPr>
              <w:t>I make the most of every situation.</w:t>
            </w:r>
          </w:p>
          <w:p w:rsidR="00BC413C" w:rsidRPr="00D06D17" w:rsidRDefault="00BC413C" w:rsidP="000A33F3">
            <w:pPr>
              <w:rPr>
                <w:rFonts w:ascii="Arial" w:hAnsi="Arial" w:cs="Arial"/>
                <w:sz w:val="8"/>
                <w:szCs w:val="8"/>
              </w:rPr>
            </w:pPr>
          </w:p>
          <w:p w:rsidR="00BC413C" w:rsidRDefault="00BC413C" w:rsidP="000A33F3">
            <w:pPr>
              <w:rPr>
                <w:rFonts w:ascii="Arial" w:hAnsi="Arial" w:cs="Arial"/>
                <w:b/>
                <w:bCs/>
              </w:rPr>
            </w:pPr>
          </w:p>
          <w:p w:rsidR="00BC413C" w:rsidRPr="00597272" w:rsidRDefault="00BC413C" w:rsidP="000A33F3">
            <w:pPr>
              <w:rPr>
                <w:rFonts w:ascii="Arial" w:hAnsi="Arial" w:cs="Arial"/>
              </w:rPr>
            </w:pPr>
            <w:r w:rsidRPr="00597272">
              <w:rPr>
                <w:rFonts w:ascii="Arial" w:hAnsi="Arial" w:cs="Arial"/>
                <w:b/>
                <w:bCs/>
              </w:rPr>
              <w:t>R- RESPECT</w:t>
            </w:r>
          </w:p>
          <w:p w:rsidR="00BC413C" w:rsidRPr="00597272" w:rsidRDefault="00BC413C" w:rsidP="00D65F2E">
            <w:pPr>
              <w:numPr>
                <w:ilvl w:val="1"/>
                <w:numId w:val="34"/>
              </w:numPr>
              <w:jc w:val="left"/>
              <w:rPr>
                <w:rFonts w:ascii="Arial" w:hAnsi="Arial" w:cs="Arial"/>
              </w:rPr>
            </w:pPr>
            <w:r w:rsidRPr="00597272">
              <w:rPr>
                <w:rFonts w:ascii="Arial" w:hAnsi="Arial" w:cs="Arial"/>
              </w:rPr>
              <w:t>I see the best in myself.</w:t>
            </w:r>
          </w:p>
          <w:p w:rsidR="00BC413C" w:rsidRDefault="00BC413C" w:rsidP="00D65F2E">
            <w:pPr>
              <w:numPr>
                <w:ilvl w:val="1"/>
                <w:numId w:val="34"/>
              </w:numPr>
              <w:jc w:val="left"/>
              <w:rPr>
                <w:rFonts w:ascii="Arial" w:hAnsi="Arial" w:cs="Arial"/>
              </w:rPr>
            </w:pPr>
            <w:r w:rsidRPr="00597272">
              <w:rPr>
                <w:rFonts w:ascii="Arial" w:hAnsi="Arial" w:cs="Arial"/>
              </w:rPr>
              <w:t>I make others feel valued.</w:t>
            </w:r>
          </w:p>
          <w:p w:rsidR="00BC413C" w:rsidRPr="00BC413C" w:rsidRDefault="00BC413C" w:rsidP="00D65F2E">
            <w:pPr>
              <w:numPr>
                <w:ilvl w:val="1"/>
                <w:numId w:val="34"/>
              </w:numPr>
              <w:jc w:val="left"/>
              <w:rPr>
                <w:rFonts w:ascii="Arial" w:hAnsi="Arial" w:cs="Arial"/>
              </w:rPr>
            </w:pPr>
            <w:r w:rsidRPr="00BC413C">
              <w:rPr>
                <w:rFonts w:ascii="Arial" w:hAnsi="Arial" w:cs="Arial"/>
              </w:rPr>
              <w:t>I show care for our community.</w:t>
            </w:r>
          </w:p>
        </w:tc>
        <w:tc>
          <w:tcPr>
            <w:tcW w:w="596" w:type="dxa"/>
            <w:vAlign w:val="center"/>
          </w:tcPr>
          <w:p w:rsidR="00A81A54" w:rsidRPr="00FD6966" w:rsidRDefault="00A81A54" w:rsidP="000A33F3">
            <w:pPr>
              <w:tabs>
                <w:tab w:val="left" w:pos="1560"/>
                <w:tab w:val="left" w:pos="1701"/>
              </w:tabs>
              <w:rPr>
                <w:szCs w:val="22"/>
              </w:rPr>
            </w:pPr>
          </w:p>
        </w:tc>
      </w:tr>
    </w:tbl>
    <w:p w:rsidR="007D3462" w:rsidRDefault="00BC413C" w:rsidP="00A81A54">
      <w:r>
        <w:t xml:space="preserve">Our values were consulted upon heavily </w:t>
      </w:r>
      <w:r w:rsidR="007D3462">
        <w:t>by pupils, parents, community and teachers. Your contributions to this are really valued an</w:t>
      </w:r>
      <w:r w:rsidR="00F41748">
        <w:t>d</w:t>
      </w:r>
      <w:r w:rsidR="007D3462">
        <w:t xml:space="preserve"> </w:t>
      </w:r>
      <w:r w:rsidR="00F41748">
        <w:t>important to us</w:t>
      </w:r>
      <w:r w:rsidR="007D3462">
        <w:t>.</w:t>
      </w:r>
    </w:p>
    <w:p w:rsidR="00CE49FC" w:rsidRDefault="00CE49FC" w:rsidP="00A81A54"/>
    <w:p w:rsidR="00DC4475" w:rsidRDefault="00DC4475" w:rsidP="00A81A54"/>
    <w:p w:rsidR="00DC4475" w:rsidRDefault="00DC4475" w:rsidP="00A81A54">
      <w:r>
        <w:rPr>
          <w:noProof/>
          <w:lang w:eastAsia="en-GB"/>
        </w:rPr>
        <w:drawing>
          <wp:anchor distT="0" distB="0" distL="114300" distR="114300" simplePos="0" relativeHeight="251721216" behindDoc="0" locked="0" layoutInCell="1" allowOverlap="1" wp14:anchorId="12276C42" wp14:editId="0D70D10F">
            <wp:simplePos x="0" y="0"/>
            <wp:positionH relativeFrom="column">
              <wp:posOffset>-314573</wp:posOffset>
            </wp:positionH>
            <wp:positionV relativeFrom="paragraph">
              <wp:posOffset>211565</wp:posOffset>
            </wp:positionV>
            <wp:extent cx="3380740" cy="1152940"/>
            <wp:effectExtent l="0" t="0" r="0" b="9525"/>
            <wp:wrapNone/>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2694" cy="1153606"/>
                    </a:xfrm>
                    <a:prstGeom prst="rect">
                      <a:avLst/>
                    </a:prstGeom>
                  </pic:spPr>
                </pic:pic>
              </a:graphicData>
            </a:graphic>
            <wp14:sizeRelH relativeFrom="margin">
              <wp14:pctWidth>0</wp14:pctWidth>
            </wp14:sizeRelH>
            <wp14:sizeRelV relativeFrom="margin">
              <wp14:pctHeight>0</wp14:pctHeight>
            </wp14:sizeRelV>
          </wp:anchor>
        </w:drawing>
      </w:r>
    </w:p>
    <w:p w:rsidR="00DC4475" w:rsidRDefault="00DC4475" w:rsidP="00A81A54">
      <w:r>
        <w:rPr>
          <w:noProof/>
          <w:lang w:eastAsia="en-GB"/>
        </w:rPr>
        <w:drawing>
          <wp:anchor distT="0" distB="0" distL="114300" distR="114300" simplePos="0" relativeHeight="251722240" behindDoc="0" locked="0" layoutInCell="1" allowOverlap="1" wp14:anchorId="6E45FA73" wp14:editId="0DA5F661">
            <wp:simplePos x="0" y="0"/>
            <wp:positionH relativeFrom="column">
              <wp:posOffset>3064411</wp:posOffset>
            </wp:positionH>
            <wp:positionV relativeFrom="paragraph">
              <wp:posOffset>52532</wp:posOffset>
            </wp:positionV>
            <wp:extent cx="3438385" cy="1146729"/>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3791" cy="1148532"/>
                    </a:xfrm>
                    <a:prstGeom prst="rect">
                      <a:avLst/>
                    </a:prstGeom>
                  </pic:spPr>
                </pic:pic>
              </a:graphicData>
            </a:graphic>
            <wp14:sizeRelH relativeFrom="margin">
              <wp14:pctWidth>0</wp14:pctWidth>
            </wp14:sizeRelH>
            <wp14:sizeRelV relativeFrom="margin">
              <wp14:pctHeight>0</wp14:pctHeight>
            </wp14:sizeRelV>
          </wp:anchor>
        </w:drawing>
      </w:r>
    </w:p>
    <w:p w:rsidR="00DC4475" w:rsidRDefault="00DC4475" w:rsidP="00A81A54"/>
    <w:p w:rsidR="00DC4475" w:rsidRDefault="00DC4475" w:rsidP="00A81A54"/>
    <w:p w:rsidR="00DC4475" w:rsidRDefault="00DC4475" w:rsidP="00A81A54"/>
    <w:p w:rsidR="00DC4475" w:rsidRDefault="00DC4475" w:rsidP="00A81A54"/>
    <w:p w:rsidR="00CE49FC" w:rsidRDefault="00CE49FC" w:rsidP="00A81A54"/>
    <w:p w:rsidR="00CE49FC" w:rsidRDefault="00DC4475" w:rsidP="00A81A54">
      <w:r>
        <w:rPr>
          <w:noProof/>
          <w:lang w:eastAsia="en-GB"/>
        </w:rPr>
        <w:drawing>
          <wp:anchor distT="0" distB="0" distL="114300" distR="114300" simplePos="0" relativeHeight="251723264" behindDoc="0" locked="0" layoutInCell="1" allowOverlap="1" wp14:anchorId="4A288A64" wp14:editId="1051E9A2">
            <wp:simplePos x="0" y="0"/>
            <wp:positionH relativeFrom="column">
              <wp:posOffset>-316329</wp:posOffset>
            </wp:positionH>
            <wp:positionV relativeFrom="paragraph">
              <wp:posOffset>232253</wp:posOffset>
            </wp:positionV>
            <wp:extent cx="3380740" cy="1116965"/>
            <wp:effectExtent l="0" t="0" r="0" b="6985"/>
            <wp:wrapNone/>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1645" cy="1117264"/>
                    </a:xfrm>
                    <a:prstGeom prst="rect">
                      <a:avLst/>
                    </a:prstGeom>
                  </pic:spPr>
                </pic:pic>
              </a:graphicData>
            </a:graphic>
            <wp14:sizeRelH relativeFrom="margin">
              <wp14:pctWidth>0</wp14:pctWidth>
            </wp14:sizeRelH>
            <wp14:sizeRelV relativeFrom="margin">
              <wp14:pctHeight>0</wp14:pctHeight>
            </wp14:sizeRelV>
          </wp:anchor>
        </w:drawing>
      </w:r>
    </w:p>
    <w:p w:rsidR="00CE49FC" w:rsidRDefault="00DC4475" w:rsidP="00A81A54">
      <w:r>
        <w:rPr>
          <w:noProof/>
          <w:lang w:eastAsia="en-GB"/>
        </w:rPr>
        <w:drawing>
          <wp:anchor distT="0" distB="0" distL="114300" distR="114300" simplePos="0" relativeHeight="251724288" behindDoc="0" locked="0" layoutInCell="1" allowOverlap="1" wp14:anchorId="1820E6DA" wp14:editId="4144E51B">
            <wp:simplePos x="0" y="0"/>
            <wp:positionH relativeFrom="column">
              <wp:posOffset>3064731</wp:posOffset>
            </wp:positionH>
            <wp:positionV relativeFrom="paragraph">
              <wp:posOffset>60518</wp:posOffset>
            </wp:positionV>
            <wp:extent cx="3436537" cy="1124917"/>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5216" cy="1127758"/>
                    </a:xfrm>
                    <a:prstGeom prst="rect">
                      <a:avLst/>
                    </a:prstGeom>
                  </pic:spPr>
                </pic:pic>
              </a:graphicData>
            </a:graphic>
            <wp14:sizeRelH relativeFrom="margin">
              <wp14:pctWidth>0</wp14:pctWidth>
            </wp14:sizeRelH>
            <wp14:sizeRelV relativeFrom="margin">
              <wp14:pctHeight>0</wp14:pctHeight>
            </wp14:sizeRelV>
          </wp:anchor>
        </w:drawing>
      </w:r>
    </w:p>
    <w:p w:rsidR="00CE49FC" w:rsidRDefault="00CE49FC" w:rsidP="00A81A54"/>
    <w:p w:rsidR="00CE49FC" w:rsidRDefault="00CE49FC" w:rsidP="00A81A54"/>
    <w:p w:rsidR="00CE49FC" w:rsidRDefault="00CE49FC" w:rsidP="00A81A54"/>
    <w:p w:rsidR="00CE49FC" w:rsidRDefault="00CE49FC" w:rsidP="00A81A54"/>
    <w:p w:rsidR="00CE49FC" w:rsidRDefault="00CE49FC" w:rsidP="00A81A54"/>
    <w:p w:rsidR="00CE49FC" w:rsidRDefault="00CE49FC" w:rsidP="00A81A54"/>
    <w:p w:rsidR="00A81A54" w:rsidRDefault="006B1218" w:rsidP="00A81A54">
      <w:pPr>
        <w:pStyle w:val="Heading2"/>
      </w:pPr>
      <w:r>
        <w:lastRenderedPageBreak/>
        <w:t>Positive Learning</w:t>
      </w:r>
    </w:p>
    <w:p w:rsidR="00A81A54" w:rsidRDefault="00A81A54" w:rsidP="00A81A54">
      <w:r>
        <w:t xml:space="preserve">We expect our pupils to </w:t>
      </w:r>
      <w:r w:rsidR="00025A3D">
        <w:t>demonstrate</w:t>
      </w:r>
      <w:r w:rsidR="002B543A">
        <w:t xml:space="preserve"> these Values </w:t>
      </w:r>
      <w:r>
        <w:t>at all times.  High standards of personal behaviour, courtesy and respect are expected of all pupils.  We aim to develop self-discipline in our pupils, and to this en</w:t>
      </w:r>
      <w:r w:rsidR="00164A77">
        <w:t xml:space="preserve">d our </w:t>
      </w:r>
      <w:r w:rsidR="006B1218">
        <w:t xml:space="preserve">Positive Learning policy ensures all learners are able to reach their potential in a safe, secure and nurturing environment.  </w:t>
      </w:r>
    </w:p>
    <w:p w:rsidR="00A81A54" w:rsidRDefault="00A81A54" w:rsidP="00A81A54"/>
    <w:p w:rsidR="00A81A54" w:rsidRDefault="00A81A54" w:rsidP="006B1218"/>
    <w:p w:rsidR="00A81A54" w:rsidRDefault="00A81A54" w:rsidP="00A81A54">
      <w:pPr>
        <w:pStyle w:val="Heading4"/>
      </w:pPr>
      <w:r>
        <w:t xml:space="preserve">School </w:t>
      </w:r>
      <w:r w:rsidR="004B5245">
        <w:t>Codes of Conduct</w:t>
      </w:r>
    </w:p>
    <w:p w:rsidR="00A81A54" w:rsidRPr="00C918D7" w:rsidRDefault="00A81A54" w:rsidP="00A81A54">
      <w:pPr>
        <w:rPr>
          <w:lang w:val="en-US"/>
        </w:rPr>
      </w:pPr>
    </w:p>
    <w:p w:rsidR="00A81A54" w:rsidRDefault="00A81A54" w:rsidP="00A81A54">
      <w:r>
        <w:t xml:space="preserve">Our </w:t>
      </w:r>
      <w:r w:rsidR="004B5245">
        <w:t>codes of conduct</w:t>
      </w:r>
      <w:r>
        <w:t>, designed in consultation with pupils, staff and parents are:</w:t>
      </w:r>
    </w:p>
    <w:p w:rsidR="00A81A54" w:rsidRDefault="00A81A54" w:rsidP="00A81A54"/>
    <w:p w:rsidR="00A81A54" w:rsidRPr="000C6436" w:rsidRDefault="00A81A54" w:rsidP="00A81A54">
      <w:pPr>
        <w:sectPr w:rsidR="00A81A54" w:rsidRPr="000C6436" w:rsidSect="00131727">
          <w:headerReference w:type="default" r:id="rId23"/>
          <w:footerReference w:type="default" r:id="rId24"/>
          <w:type w:val="continuous"/>
          <w:pgSz w:w="11906" w:h="16838"/>
          <w:pgMar w:top="1560" w:right="1133" w:bottom="1276" w:left="1134" w:header="720" w:footer="720" w:gutter="0"/>
          <w:cols w:space="720"/>
          <w:docGrid w:linePitch="272"/>
        </w:sectPr>
      </w:pPr>
    </w:p>
    <w:p w:rsidR="00A81A54" w:rsidRPr="00025A3D" w:rsidRDefault="004B5245" w:rsidP="00025A3D">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Classroom </w:t>
      </w:r>
    </w:p>
    <w:p w:rsidR="00A81A54" w:rsidRDefault="00A81A54" w:rsidP="00A81A54">
      <w:pPr>
        <w:pBdr>
          <w:top w:val="single" w:sz="4" w:space="1" w:color="auto"/>
          <w:left w:val="single" w:sz="4" w:space="4" w:color="auto"/>
          <w:bottom w:val="single" w:sz="4" w:space="1" w:color="auto"/>
          <w:right w:val="single" w:sz="4" w:space="4" w:color="auto"/>
        </w:pBdr>
        <w:rPr>
          <w:b/>
          <w:bCs/>
        </w:rPr>
      </w:pP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Bring everything you need for each lesson.</w:t>
      </w: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Be on time and ready to work.</w:t>
      </w: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Stop, look and listen when the teacher is talking to you.</w:t>
      </w: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Raise a hand when you want to ask a question or you need help.</w:t>
      </w: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Always work hard, and allow others to work.</w:t>
      </w:r>
    </w:p>
    <w:p w:rsidR="00A81A54" w:rsidRDefault="00A81A54" w:rsidP="00D65F2E">
      <w:pPr>
        <w:pStyle w:val="ListParagraph"/>
        <w:numPr>
          <w:ilvl w:val="0"/>
          <w:numId w:val="14"/>
        </w:numPr>
        <w:pBdr>
          <w:top w:val="single" w:sz="4" w:space="1" w:color="auto"/>
          <w:left w:val="single" w:sz="4" w:space="4" w:color="auto"/>
          <w:bottom w:val="single" w:sz="4" w:space="1" w:color="auto"/>
          <w:right w:val="single" w:sz="4" w:space="4" w:color="auto"/>
        </w:pBdr>
      </w:pPr>
      <w:r>
        <w:t>Take care of classroom materials.</w:t>
      </w:r>
    </w:p>
    <w:p w:rsidR="00A81A54" w:rsidRPr="00025A3D" w:rsidRDefault="00A81A54" w:rsidP="00025A3D">
      <w:pPr>
        <w:pBdr>
          <w:top w:val="single" w:sz="4" w:space="1" w:color="auto"/>
          <w:left w:val="single" w:sz="4" w:space="4" w:color="auto"/>
          <w:bottom w:val="single" w:sz="4" w:space="1" w:color="auto"/>
          <w:right w:val="single" w:sz="4" w:space="4" w:color="auto"/>
        </w:pBdr>
        <w:jc w:val="center"/>
        <w:rPr>
          <w:b/>
          <w:sz w:val="28"/>
          <w:szCs w:val="28"/>
        </w:rPr>
      </w:pPr>
      <w:r>
        <w:rPr>
          <w:b/>
        </w:rPr>
        <w:br w:type="column"/>
      </w:r>
      <w:r w:rsidRPr="00025A3D">
        <w:rPr>
          <w:b/>
          <w:sz w:val="28"/>
          <w:szCs w:val="28"/>
        </w:rPr>
        <w:t xml:space="preserve">School </w:t>
      </w:r>
    </w:p>
    <w:p w:rsidR="00A81A54" w:rsidRDefault="00A81A54" w:rsidP="00A81A54">
      <w:pPr>
        <w:pBdr>
          <w:top w:val="single" w:sz="4" w:space="1" w:color="auto"/>
          <w:left w:val="single" w:sz="4" w:space="4" w:color="auto"/>
          <w:bottom w:val="single" w:sz="4" w:space="1" w:color="auto"/>
          <w:right w:val="single" w:sz="4" w:space="4" w:color="auto"/>
        </w:pBdr>
        <w:rPr>
          <w:b/>
          <w:bCs/>
        </w:rPr>
      </w:pP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pPr>
      <w:r>
        <w:t>Consider the safety of yourself and others</w:t>
      </w:r>
      <w:r w:rsidR="004E61A9">
        <w:t>:</w:t>
      </w:r>
      <w:r>
        <w:t xml:space="preserve">  </w:t>
      </w:r>
      <w:r w:rsidR="004E61A9" w:rsidRPr="004E61A9">
        <w:rPr>
          <w:b/>
        </w:rPr>
        <w:t>Put Safety First</w:t>
      </w:r>
      <w:r>
        <w:t>.</w:t>
      </w: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pPr>
      <w:r>
        <w:t>Follow instructions immediately.</w:t>
      </w: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pPr>
      <w:r>
        <w:t>Take care of all property.</w:t>
      </w: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pPr>
      <w:r>
        <w:t>Be in the right place at the right time.</w:t>
      </w: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pPr>
      <w:r>
        <w:t>Move quietly in the school, and keep left on corridors and stairs.</w:t>
      </w:r>
    </w:p>
    <w:p w:rsidR="00A81A54" w:rsidRDefault="00A81A54" w:rsidP="00D65F2E">
      <w:pPr>
        <w:pStyle w:val="ListParagraph"/>
        <w:numPr>
          <w:ilvl w:val="0"/>
          <w:numId w:val="13"/>
        </w:numPr>
        <w:pBdr>
          <w:top w:val="single" w:sz="4" w:space="1" w:color="auto"/>
          <w:left w:val="single" w:sz="4" w:space="4" w:color="auto"/>
          <w:bottom w:val="single" w:sz="4" w:space="1" w:color="auto"/>
          <w:right w:val="single" w:sz="4" w:space="4" w:color="auto"/>
        </w:pBdr>
        <w:sectPr w:rsidR="00A81A54" w:rsidSect="003D7FAA">
          <w:type w:val="continuous"/>
          <w:pgSz w:w="11906" w:h="16838"/>
          <w:pgMar w:top="1440" w:right="1133" w:bottom="1440" w:left="1134" w:header="720" w:footer="720" w:gutter="0"/>
          <w:cols w:num="2" w:space="720"/>
          <w:docGrid w:linePitch="272"/>
        </w:sectPr>
      </w:pPr>
      <w:r>
        <w:t xml:space="preserve">Be caring.  </w:t>
      </w:r>
      <w:r w:rsidR="00F41748">
        <w:t>Be considerate.  Be cooperativ</w:t>
      </w:r>
      <w:r w:rsidR="002B543A">
        <w:t>e</w:t>
      </w:r>
    </w:p>
    <w:p w:rsidR="00A81A54" w:rsidRDefault="00A81A54" w:rsidP="00F41748">
      <w:pPr>
        <w:pStyle w:val="Contact"/>
        <w:jc w:val="both"/>
        <w:sectPr w:rsidR="00A81A54" w:rsidSect="001A10BE">
          <w:type w:val="continuous"/>
          <w:pgSz w:w="11906" w:h="16838"/>
          <w:pgMar w:top="1560" w:right="1133" w:bottom="1276" w:left="1134" w:header="720" w:footer="720" w:gutter="0"/>
          <w:cols w:space="720"/>
          <w:docGrid w:linePitch="272"/>
        </w:sectPr>
      </w:pPr>
    </w:p>
    <w:p w:rsidR="00EA2524" w:rsidRPr="00B804DE" w:rsidRDefault="00EA2524" w:rsidP="00EA2524">
      <w:pPr>
        <w:pStyle w:val="Heading2"/>
      </w:pPr>
      <w:r w:rsidRPr="00B804DE">
        <w:t>Celebrating Pupils’ Success</w:t>
      </w:r>
    </w:p>
    <w:p w:rsidR="00EA2524" w:rsidRDefault="00EA2524" w:rsidP="00EA2524">
      <w:r>
        <w:t xml:space="preserve">At </w:t>
      </w:r>
      <w:r w:rsidR="00414B31">
        <w:t>Newbattle High</w:t>
      </w:r>
      <w:r>
        <w:t xml:space="preserve"> School, we have built </w:t>
      </w:r>
      <w:r w:rsidRPr="00532E1F">
        <w:t>a culture of celebrating the successes and achievements of our pupils, staff, past pupils and the wider commu</w:t>
      </w:r>
      <w:r>
        <w:t>nity.  We do this by:</w:t>
      </w:r>
    </w:p>
    <w:p w:rsidR="006B1218" w:rsidRDefault="006B1218" w:rsidP="00EA2524"/>
    <w:p w:rsidR="00EA2524" w:rsidRDefault="00EA2524" w:rsidP="00D65F2E">
      <w:pPr>
        <w:pStyle w:val="ListParagraph"/>
        <w:numPr>
          <w:ilvl w:val="0"/>
          <w:numId w:val="18"/>
        </w:numPr>
      </w:pPr>
      <w:r>
        <w:t xml:space="preserve">Maintaining bright, colourful and up-to-date corridor and classroom </w:t>
      </w:r>
      <w:r w:rsidRPr="00532E1F">
        <w:rPr>
          <w:b/>
        </w:rPr>
        <w:t>displays</w:t>
      </w:r>
      <w:r>
        <w:t xml:space="preserve"> that celebrate the successes and achievements of current and former pupils.</w:t>
      </w:r>
    </w:p>
    <w:p w:rsidR="00FC5EEC" w:rsidRDefault="00595EF8" w:rsidP="00D65F2E">
      <w:pPr>
        <w:pStyle w:val="ListParagraph"/>
        <w:numPr>
          <w:ilvl w:val="0"/>
          <w:numId w:val="18"/>
        </w:numPr>
      </w:pPr>
      <w:r>
        <w:t>Displaying details of recent</w:t>
      </w:r>
      <w:r w:rsidR="00FC5EEC">
        <w:t xml:space="preserve"> pupil achievements on our </w:t>
      </w:r>
      <w:r w:rsidR="00FC5EEC" w:rsidRPr="00532E1F">
        <w:rPr>
          <w:b/>
        </w:rPr>
        <w:t>website</w:t>
      </w:r>
      <w:r>
        <w:t xml:space="preserve"> and on the </w:t>
      </w:r>
      <w:r w:rsidR="00CB7FAA">
        <w:rPr>
          <w:b/>
        </w:rPr>
        <w:t>digital signage</w:t>
      </w:r>
      <w:r>
        <w:t xml:space="preserve"> </w:t>
      </w:r>
      <w:r w:rsidR="00CB7FAA">
        <w:t>throughout our school</w:t>
      </w:r>
      <w:r>
        <w:t>.</w:t>
      </w:r>
    </w:p>
    <w:p w:rsidR="00EA2524" w:rsidRDefault="00EA2524" w:rsidP="00D65F2E">
      <w:pPr>
        <w:pStyle w:val="ListParagraph"/>
        <w:numPr>
          <w:ilvl w:val="0"/>
          <w:numId w:val="18"/>
        </w:numPr>
      </w:pPr>
      <w:r>
        <w:t xml:space="preserve">Awarding pupils </w:t>
      </w:r>
      <w:r w:rsidRPr="00E608A4">
        <w:rPr>
          <w:b/>
        </w:rPr>
        <w:t>Positive Achievement Challenge Certificates</w:t>
      </w:r>
      <w:r>
        <w:t xml:space="preserve"> (PACCs)</w:t>
      </w:r>
      <w:r w:rsidR="00206F15">
        <w:t xml:space="preserve">, as well as </w:t>
      </w:r>
      <w:r w:rsidR="00206F15" w:rsidRPr="00206F15">
        <w:rPr>
          <w:b/>
        </w:rPr>
        <w:t>Bronze, Silver and Gold merit awards</w:t>
      </w:r>
      <w:r>
        <w:t xml:space="preserve"> to recognise their achievements </w:t>
      </w:r>
      <w:r w:rsidR="00206F15">
        <w:t>in school</w:t>
      </w:r>
      <w:r>
        <w:t>.</w:t>
      </w:r>
    </w:p>
    <w:p w:rsidR="00EA2524" w:rsidRDefault="00EA2524" w:rsidP="00D65F2E">
      <w:pPr>
        <w:pStyle w:val="ListParagraph"/>
        <w:numPr>
          <w:ilvl w:val="0"/>
          <w:numId w:val="18"/>
        </w:numPr>
      </w:pPr>
      <w:r>
        <w:t xml:space="preserve">Holding annual </w:t>
      </w:r>
      <w:r w:rsidR="00025A3D">
        <w:rPr>
          <w:b/>
        </w:rPr>
        <w:t>A</w:t>
      </w:r>
      <w:r w:rsidRPr="00E608A4">
        <w:rPr>
          <w:b/>
        </w:rPr>
        <w:t xml:space="preserve">wards </w:t>
      </w:r>
      <w:r w:rsidR="00025A3D">
        <w:rPr>
          <w:b/>
        </w:rPr>
        <w:t>C</w:t>
      </w:r>
      <w:r w:rsidRPr="00E608A4">
        <w:rPr>
          <w:b/>
        </w:rPr>
        <w:t>eremon</w:t>
      </w:r>
      <w:r w:rsidR="00CB7FAA">
        <w:rPr>
          <w:b/>
        </w:rPr>
        <w:t>ies</w:t>
      </w:r>
      <w:r>
        <w:t xml:space="preserve"> in June</w:t>
      </w:r>
      <w:r w:rsidR="00CB7FAA">
        <w:t xml:space="preserve"> and September</w:t>
      </w:r>
      <w:r>
        <w:t>, which</w:t>
      </w:r>
      <w:r w:rsidRPr="00772AD4">
        <w:t xml:space="preserve"> recognises the achievements of our pupils from throughout the year.</w:t>
      </w:r>
    </w:p>
    <w:p w:rsidR="00EA2524" w:rsidRDefault="00EA2524" w:rsidP="00EA2524"/>
    <w:p w:rsidR="00EA2524" w:rsidRDefault="00EA2524" w:rsidP="00DC4FAE">
      <w:r w:rsidRPr="001E0F84">
        <w:rPr>
          <w:b/>
        </w:rPr>
        <w:t>Tell us about your child’s achievements</w:t>
      </w:r>
      <w:r>
        <w:rPr>
          <w:b/>
        </w:rPr>
        <w:t xml:space="preserve">!  </w:t>
      </w:r>
      <w:r>
        <w:t>Email</w:t>
      </w:r>
      <w:r w:rsidR="006B1218">
        <w:t>:</w:t>
      </w:r>
      <w:r>
        <w:t xml:space="preserve"> </w:t>
      </w:r>
      <w:hyperlink r:id="rId25" w:history="1">
        <w:r w:rsidR="0024288F" w:rsidRPr="007D37E4">
          <w:rPr>
            <w:rStyle w:val="Hyperlink"/>
            <w:lang w:val="fr-FR"/>
          </w:rPr>
          <w:t>newbattle.hs@midlothian.gov.uk</w:t>
        </w:r>
      </w:hyperlink>
    </w:p>
    <w:p w:rsidR="003D17C6" w:rsidRDefault="003D17C6" w:rsidP="00EA2524"/>
    <w:p w:rsidR="002B543A" w:rsidRDefault="002B543A" w:rsidP="00EA2524"/>
    <w:p w:rsidR="002B543A" w:rsidRDefault="002B543A" w:rsidP="00EA2524"/>
    <w:p w:rsidR="002B543A" w:rsidRDefault="002B543A" w:rsidP="00EA2524"/>
    <w:p w:rsidR="002B543A" w:rsidRDefault="002B543A" w:rsidP="00EA2524"/>
    <w:p w:rsidR="002B543A" w:rsidRDefault="002B543A" w:rsidP="00EA2524"/>
    <w:p w:rsidR="0024288F" w:rsidRDefault="00EA2524" w:rsidP="00E73391">
      <w:pPr>
        <w:pStyle w:val="Contact"/>
      </w:pPr>
      <w:r>
        <w:t xml:space="preserve">For more information on the school’s achievements in the last session, see </w:t>
      </w:r>
      <w:r>
        <w:br w:type="textWrapping" w:clear="all"/>
        <w:t xml:space="preserve">our </w:t>
      </w:r>
      <w:r w:rsidRPr="00B804DE">
        <w:rPr>
          <w:b/>
        </w:rPr>
        <w:t>Standards and Quality Report</w:t>
      </w:r>
      <w:r w:rsidRPr="00B804DE">
        <w:t>,</w:t>
      </w:r>
      <w:r>
        <w:t xml:space="preserve"> available on our website</w:t>
      </w:r>
    </w:p>
    <w:p w:rsidR="00E73391" w:rsidRDefault="00E73391" w:rsidP="00E73391">
      <w:pPr>
        <w:pStyle w:val="Contact"/>
      </w:pPr>
    </w:p>
    <w:p w:rsidR="00D87EC0" w:rsidRDefault="00C776FC" w:rsidP="00C776FC">
      <w:pPr>
        <w:pStyle w:val="Heading1"/>
      </w:pPr>
      <w:bookmarkStart w:id="6" w:name="_Toc521773159"/>
      <w:r w:rsidRPr="00D70B07">
        <w:lastRenderedPageBreak/>
        <w:t xml:space="preserve">Section </w:t>
      </w:r>
      <w:r w:rsidR="00EA2524">
        <w:t>B</w:t>
      </w:r>
      <w:r>
        <w:t xml:space="preserve"> –</w:t>
      </w:r>
      <w:r w:rsidR="00FD6966">
        <w:t xml:space="preserve"> </w:t>
      </w:r>
      <w:r w:rsidR="002F6B66">
        <w:t>Communications and Staff</w:t>
      </w:r>
      <w:bookmarkEnd w:id="2"/>
      <w:bookmarkEnd w:id="6"/>
    </w:p>
    <w:p w:rsidR="0074182F" w:rsidRDefault="0074182F" w:rsidP="00C776FC">
      <w:pPr>
        <w:pStyle w:val="Heading2"/>
      </w:pPr>
      <w:bookmarkStart w:id="7" w:name="_Ref338226251"/>
      <w:r>
        <w:t xml:space="preserve">How </w:t>
      </w:r>
      <w:r w:rsidR="00FD6966">
        <w:t>you can contact</w:t>
      </w:r>
      <w:r>
        <w:t xml:space="preserve"> the school</w:t>
      </w:r>
      <w:bookmarkEnd w:id="7"/>
    </w:p>
    <w:p w:rsidR="0074182F" w:rsidRDefault="0024288F" w:rsidP="0074182F">
      <w:r>
        <w:t>We firmly believe that attainment and</w:t>
      </w:r>
      <w:r w:rsidR="0074182F">
        <w:t xml:space="preserve"> achievement depends upon the close partnership between home and school.  </w:t>
      </w:r>
      <w:r w:rsidR="00B07F5C" w:rsidRPr="004A0D2F">
        <w:t xml:space="preserve">We encourage parents </w:t>
      </w:r>
      <w:r w:rsidR="004A0D2F">
        <w:t xml:space="preserve">and carers </w:t>
      </w:r>
      <w:r w:rsidR="00B07F5C" w:rsidRPr="004A0D2F">
        <w:t>to work closely with the school</w:t>
      </w:r>
      <w:r w:rsidR="005306E5">
        <w:t xml:space="preserve"> </w:t>
      </w:r>
      <w:r w:rsidR="004A0D2F" w:rsidRPr="004A0D2F">
        <w:t xml:space="preserve">and </w:t>
      </w:r>
      <w:r w:rsidR="004A0D2F">
        <w:t xml:space="preserve">an essential </w:t>
      </w:r>
      <w:r w:rsidR="004A0D2F" w:rsidRPr="004A0D2F">
        <w:t>part of this</w:t>
      </w:r>
      <w:r w:rsidR="004A0D2F">
        <w:t xml:space="preserve"> is effective communication between home and school</w:t>
      </w:r>
      <w:r w:rsidR="00B07F5C">
        <w:t>.</w:t>
      </w:r>
      <w:r w:rsidR="00BB7674">
        <w:t xml:space="preserve">  This page explains h</w:t>
      </w:r>
      <w:r w:rsidR="005306E5">
        <w:t>ow you can get in touch with us</w:t>
      </w:r>
      <w:r w:rsidR="00BB7674">
        <w:t xml:space="preserve"> and the next page explains how we will keep in touch with you.</w:t>
      </w:r>
    </w:p>
    <w:p w:rsidR="0074182F" w:rsidRDefault="0074182F" w:rsidP="0074182F"/>
    <w:p w:rsidR="006714CD" w:rsidRDefault="006714CD" w:rsidP="006714CD">
      <w:pPr>
        <w:rPr>
          <w:b/>
        </w:rPr>
      </w:pPr>
      <w:r w:rsidRPr="00B07F5C">
        <w:rPr>
          <w:b/>
        </w:rPr>
        <w:t>Our contact details</w:t>
      </w:r>
    </w:p>
    <w:p w:rsidR="006714CD" w:rsidRDefault="006714CD" w:rsidP="006714CD">
      <w:pPr>
        <w:rPr>
          <w:b/>
        </w:rPr>
      </w:pPr>
    </w:p>
    <w:p w:rsidR="006714CD" w:rsidRPr="006714CD" w:rsidRDefault="006714CD" w:rsidP="006714CD">
      <w:pPr>
        <w:ind w:left="360"/>
      </w:pPr>
      <w:r w:rsidRPr="00B07F5C">
        <w:t xml:space="preserve">You can contact </w:t>
      </w:r>
      <w:r w:rsidR="00AD1340">
        <w:t>the school</w:t>
      </w:r>
      <w:r w:rsidRPr="00B07F5C">
        <w:t xml:space="preserve"> by</w:t>
      </w:r>
      <w:r>
        <w:t>:</w:t>
      </w:r>
    </w:p>
    <w:p w:rsidR="002C106A" w:rsidRPr="002C106A" w:rsidRDefault="008520B2" w:rsidP="002A12AF">
      <w:pPr>
        <w:pStyle w:val="ListParagraph"/>
        <w:numPr>
          <w:ilvl w:val="0"/>
          <w:numId w:val="3"/>
        </w:numPr>
        <w:spacing w:before="120" w:after="120"/>
        <w:ind w:left="1077"/>
        <w:contextualSpacing w:val="0"/>
      </w:pPr>
      <w:r w:rsidRPr="008520B2">
        <w:rPr>
          <w:b/>
        </w:rPr>
        <w:t>Note:</w:t>
      </w:r>
      <w:r>
        <w:t xml:space="preserve"> </w:t>
      </w:r>
      <w:r w:rsidR="002C106A">
        <w:t>Sending a n</w:t>
      </w:r>
      <w:r>
        <w:t xml:space="preserve">ote into school with your child (ask your child to hand it in to the </w:t>
      </w:r>
      <w:r w:rsidR="004A0BA7">
        <w:t>pupil reception</w:t>
      </w:r>
      <w:r>
        <w:t>)</w:t>
      </w:r>
      <w:r w:rsidR="002C106A">
        <w:t>.</w:t>
      </w:r>
    </w:p>
    <w:p w:rsidR="00BA4162" w:rsidRPr="00BA4162" w:rsidRDefault="006714CD" w:rsidP="008520B2">
      <w:pPr>
        <w:pStyle w:val="ListParagraph"/>
        <w:numPr>
          <w:ilvl w:val="0"/>
          <w:numId w:val="3"/>
        </w:numPr>
        <w:spacing w:before="120" w:after="120"/>
        <w:ind w:left="1077"/>
        <w:contextualSpacing w:val="0"/>
      </w:pPr>
      <w:r w:rsidRPr="006714CD">
        <w:rPr>
          <w:b/>
        </w:rPr>
        <w:t xml:space="preserve">Post: </w:t>
      </w:r>
      <w:r w:rsidRPr="00B07F5C">
        <w:t>address mail to</w:t>
      </w:r>
      <w:r w:rsidRPr="006714CD">
        <w:rPr>
          <w:b/>
        </w:rPr>
        <w:t xml:space="preserve"> </w:t>
      </w:r>
      <w:r w:rsidR="00BA4162" w:rsidRPr="00BA4162">
        <w:t>us at</w:t>
      </w:r>
      <w:r w:rsidR="002F3F82">
        <w:t xml:space="preserve"> Newbattle High School at the following address</w:t>
      </w:r>
      <w:r w:rsidR="00BA4162" w:rsidRPr="00BA4162">
        <w:t>:</w:t>
      </w:r>
    </w:p>
    <w:p w:rsidR="007B6DB1" w:rsidRPr="00BA4162" w:rsidRDefault="002F3F82" w:rsidP="002A12AF">
      <w:pPr>
        <w:pStyle w:val="ListParagraph"/>
        <w:spacing w:before="120" w:after="120"/>
        <w:ind w:left="1440"/>
        <w:contextualSpacing w:val="0"/>
        <w:jc w:val="left"/>
        <w:rPr>
          <w:i/>
        </w:rPr>
      </w:pPr>
      <w:r w:rsidRPr="002F3F82">
        <w:rPr>
          <w:i/>
        </w:rPr>
        <w:t xml:space="preserve">Newbattle Community Campus, </w:t>
      </w:r>
      <w:r w:rsidR="007B6DB1">
        <w:rPr>
          <w:i/>
        </w:rPr>
        <w:t>Newbattle Way, Easthouses, Dalkeith, EH22 4SX</w:t>
      </w:r>
    </w:p>
    <w:p w:rsidR="002A12AF" w:rsidRDefault="006714CD" w:rsidP="008520B2">
      <w:pPr>
        <w:pStyle w:val="ListParagraph"/>
        <w:numPr>
          <w:ilvl w:val="0"/>
          <w:numId w:val="3"/>
        </w:numPr>
        <w:spacing w:before="120" w:after="120"/>
        <w:ind w:left="1077"/>
        <w:contextualSpacing w:val="0"/>
      </w:pPr>
      <w:r w:rsidRPr="006714CD">
        <w:rPr>
          <w:b/>
        </w:rPr>
        <w:t>Telephone:</w:t>
      </w:r>
      <w:r w:rsidRPr="007A2801">
        <w:t xml:space="preserve"> </w:t>
      </w:r>
      <w:r w:rsidR="008D3682">
        <w:t>(0131) 561 6700</w:t>
      </w:r>
    </w:p>
    <w:p w:rsidR="006714CD" w:rsidRPr="000567C9" w:rsidRDefault="006714CD" w:rsidP="00A73645">
      <w:pPr>
        <w:pStyle w:val="ListParagraph"/>
        <w:numPr>
          <w:ilvl w:val="0"/>
          <w:numId w:val="3"/>
        </w:numPr>
        <w:spacing w:before="120" w:after="120"/>
        <w:ind w:left="1077"/>
        <w:contextualSpacing w:val="0"/>
        <w:rPr>
          <w:lang w:val="fr-FR"/>
        </w:rPr>
      </w:pPr>
      <w:r w:rsidRPr="000567C9">
        <w:rPr>
          <w:b/>
          <w:lang w:val="fr-FR"/>
        </w:rPr>
        <w:t xml:space="preserve">Email: </w:t>
      </w:r>
      <w:hyperlink r:id="rId26" w:history="1">
        <w:r w:rsidR="00897467" w:rsidRPr="007D37E4">
          <w:rPr>
            <w:rStyle w:val="Hyperlink"/>
            <w:lang w:val="fr-FR"/>
          </w:rPr>
          <w:t>newbattle.hs@midlothian.gov.uk</w:t>
        </w:r>
      </w:hyperlink>
    </w:p>
    <w:p w:rsidR="006714CD" w:rsidRPr="000567C9" w:rsidRDefault="006714CD" w:rsidP="0074182F">
      <w:pPr>
        <w:rPr>
          <w:b/>
          <w:lang w:val="fr-FR"/>
        </w:rPr>
      </w:pPr>
    </w:p>
    <w:p w:rsidR="0074182F" w:rsidRPr="0074182F" w:rsidRDefault="0074182F" w:rsidP="0074182F">
      <w:pPr>
        <w:rPr>
          <w:b/>
        </w:rPr>
      </w:pPr>
      <w:r w:rsidRPr="0074182F">
        <w:rPr>
          <w:b/>
        </w:rPr>
        <w:t>Who to contact</w:t>
      </w:r>
    </w:p>
    <w:p w:rsidR="0074182F" w:rsidRDefault="0074182F" w:rsidP="0074182F"/>
    <w:p w:rsidR="00BF5D22" w:rsidRDefault="00BF5D22" w:rsidP="00FD1297">
      <w:pPr>
        <w:pStyle w:val="ListParagraph"/>
        <w:numPr>
          <w:ilvl w:val="0"/>
          <w:numId w:val="2"/>
        </w:numPr>
        <w:ind w:left="1080"/>
      </w:pPr>
      <w:r>
        <w:t>For enquiries relating to your child, you should contact the school office</w:t>
      </w:r>
      <w:r w:rsidR="003F3904">
        <w:t xml:space="preserve"> using the contact details above</w:t>
      </w:r>
      <w:r w:rsidR="00677F76">
        <w:t xml:space="preserve"> and</w:t>
      </w:r>
      <w:r>
        <w:t xml:space="preserve"> ask for your child’s </w:t>
      </w:r>
      <w:r w:rsidR="004A0BA7">
        <w:rPr>
          <w:b/>
        </w:rPr>
        <w:t>House Team</w:t>
      </w:r>
      <w:r>
        <w:t xml:space="preserve">.  </w:t>
      </w:r>
      <w:r w:rsidR="00BA4162">
        <w:t>A</w:t>
      </w:r>
      <w:r w:rsidRPr="004A0D2F">
        <w:t xml:space="preserve"> list of </w:t>
      </w:r>
      <w:r w:rsidR="00B7737E">
        <w:t>staff in each house team</w:t>
      </w:r>
      <w:r w:rsidRPr="004A0D2F">
        <w:t xml:space="preserve"> is given on</w:t>
      </w:r>
      <w:r w:rsidR="004A0D2F" w:rsidRPr="004A0D2F">
        <w:t xml:space="preserve"> page</w:t>
      </w:r>
      <w:r w:rsidR="004E0261">
        <w:t xml:space="preserve"> </w:t>
      </w:r>
      <w:r w:rsidR="004552BE">
        <w:fldChar w:fldCharType="begin"/>
      </w:r>
      <w:r w:rsidR="004E0261">
        <w:instrText xml:space="preserve"> PAGEREF _Ref341692829 \h </w:instrText>
      </w:r>
      <w:r w:rsidR="004552BE">
        <w:fldChar w:fldCharType="separate"/>
      </w:r>
      <w:r w:rsidR="00EE7170">
        <w:rPr>
          <w:noProof/>
        </w:rPr>
        <w:t>11</w:t>
      </w:r>
      <w:r w:rsidR="004552BE">
        <w:fldChar w:fldCharType="end"/>
      </w:r>
      <w:r w:rsidR="004A0D2F">
        <w:t>.</w:t>
      </w:r>
    </w:p>
    <w:p w:rsidR="00BF5D22" w:rsidRDefault="00BF5D22" w:rsidP="00BF5D22">
      <w:pPr>
        <w:ind w:left="360"/>
      </w:pPr>
    </w:p>
    <w:p w:rsidR="0074182F" w:rsidRDefault="0074182F" w:rsidP="00FD1297">
      <w:pPr>
        <w:pStyle w:val="ListParagraph"/>
        <w:numPr>
          <w:ilvl w:val="0"/>
          <w:numId w:val="2"/>
        </w:numPr>
        <w:ind w:left="1080"/>
      </w:pPr>
      <w:r>
        <w:t xml:space="preserve">For general enquiries, you should contact the </w:t>
      </w:r>
      <w:r w:rsidRPr="0074182F">
        <w:rPr>
          <w:b/>
        </w:rPr>
        <w:t>school office</w:t>
      </w:r>
      <w:r w:rsidR="00B07F5C">
        <w:t xml:space="preserve"> </w:t>
      </w:r>
      <w:r w:rsidR="00BF5D22">
        <w:t>using the contact details above</w:t>
      </w:r>
      <w:r w:rsidR="003F3904">
        <w:t>.  Our skilled administration team w</w:t>
      </w:r>
      <w:r>
        <w:t>ill either answer your query themselves or will forward your query to the most appropriate member of staff.</w:t>
      </w:r>
    </w:p>
    <w:p w:rsidR="0074182F" w:rsidRDefault="0074182F" w:rsidP="006714CD">
      <w:pPr>
        <w:ind w:left="360"/>
      </w:pPr>
    </w:p>
    <w:p w:rsidR="00B07F5C" w:rsidRDefault="00B07F5C" w:rsidP="00CA6594">
      <w:pPr>
        <w:pStyle w:val="ListParagraph"/>
        <w:numPr>
          <w:ilvl w:val="0"/>
          <w:numId w:val="2"/>
        </w:numPr>
        <w:ind w:left="1080"/>
      </w:pPr>
      <w:r>
        <w:t xml:space="preserve">To contact the </w:t>
      </w:r>
      <w:r w:rsidRPr="00B07F5C">
        <w:rPr>
          <w:b/>
        </w:rPr>
        <w:t>Parent Council</w:t>
      </w:r>
      <w:r>
        <w:t>, you should contact</w:t>
      </w:r>
      <w:r w:rsidR="00CC7ECB">
        <w:t xml:space="preserve"> </w:t>
      </w:r>
      <w:r w:rsidR="00CC7ECB" w:rsidRPr="00FB319D">
        <w:t xml:space="preserve">the </w:t>
      </w:r>
      <w:r w:rsidR="006754D4">
        <w:t>Chair via the school office</w:t>
      </w:r>
      <w:r w:rsidR="00CC7ECB" w:rsidRPr="00C12DEE">
        <w:t>.</w:t>
      </w:r>
      <w:r w:rsidR="00CC7ECB">
        <w:t xml:space="preserve">  </w:t>
      </w:r>
      <w:r w:rsidR="007F33F7">
        <w:t>They</w:t>
      </w:r>
      <w:r w:rsidR="003E3DBA">
        <w:t xml:space="preserve"> can</w:t>
      </w:r>
      <w:r w:rsidR="00CC7ECB">
        <w:t xml:space="preserve"> be contacted through the school office using the details above.</w:t>
      </w:r>
      <w:r w:rsidR="001D1D53">
        <w:t xml:space="preserve">  Our chair this year is Malcolm Winning.</w:t>
      </w:r>
    </w:p>
    <w:p w:rsidR="002C106A" w:rsidRDefault="002C106A"/>
    <w:p w:rsidR="002B543A" w:rsidRDefault="002B543A">
      <w:pPr>
        <w:jc w:val="left"/>
        <w:rPr>
          <w:rFonts w:eastAsiaTheme="majorEastAsia" w:cstheme="majorBidi"/>
          <w:b/>
          <w:bCs/>
          <w:color w:val="000000" w:themeColor="text1"/>
          <w:sz w:val="28"/>
          <w:szCs w:val="26"/>
        </w:rPr>
      </w:pPr>
      <w:r>
        <w:br w:type="page"/>
      </w:r>
    </w:p>
    <w:p w:rsidR="003F3904" w:rsidRDefault="003F3904" w:rsidP="002C106A">
      <w:pPr>
        <w:pStyle w:val="Heading2"/>
      </w:pPr>
      <w:r>
        <w:lastRenderedPageBreak/>
        <w:t xml:space="preserve">How </w:t>
      </w:r>
      <w:r w:rsidR="00F826BB">
        <w:t>does</w:t>
      </w:r>
      <w:r>
        <w:t xml:space="preserve"> the school contact </w:t>
      </w:r>
      <w:r w:rsidR="0049024B">
        <w:t>you</w:t>
      </w:r>
      <w:r>
        <w:t>?</w:t>
      </w:r>
    </w:p>
    <w:p w:rsidR="00B07F5C" w:rsidRDefault="002F23F9" w:rsidP="003F3904">
      <w:r>
        <w:t xml:space="preserve">If you have a child enrolled at </w:t>
      </w:r>
      <w:r w:rsidR="00414B31">
        <w:t>Newbattle High</w:t>
      </w:r>
      <w:r>
        <w:t xml:space="preserve"> School, we will contact you by:</w:t>
      </w:r>
    </w:p>
    <w:p w:rsidR="002F23F9" w:rsidRDefault="002F23F9" w:rsidP="003F3904"/>
    <w:p w:rsidR="001336B9" w:rsidRPr="000A6D60" w:rsidRDefault="001336B9" w:rsidP="007A765D">
      <w:pPr>
        <w:pStyle w:val="ListParagraph"/>
        <w:ind w:left="1080"/>
        <w:rPr>
          <w:sz w:val="16"/>
          <w:szCs w:val="16"/>
        </w:rPr>
      </w:pPr>
    </w:p>
    <w:p w:rsidR="007A765D" w:rsidRDefault="00AE150F" w:rsidP="00D65F2E">
      <w:pPr>
        <w:pStyle w:val="ListParagraph"/>
        <w:numPr>
          <w:ilvl w:val="0"/>
          <w:numId w:val="11"/>
        </w:numPr>
        <w:ind w:left="360"/>
      </w:pPr>
      <w:r>
        <w:rPr>
          <w:b/>
        </w:rPr>
        <w:t>Telephone</w:t>
      </w:r>
      <w:r w:rsidRPr="001336B9">
        <w:rPr>
          <w:b/>
        </w:rPr>
        <w:t>:</w:t>
      </w:r>
      <w:r>
        <w:t xml:space="preserve"> we would use telephone to contact you in an emergency situation (such as if your child was taken ill at school).  For that reason, it is </w:t>
      </w:r>
      <w:r w:rsidR="007A765D">
        <w:t>crucial</w:t>
      </w:r>
      <w:r>
        <w:t xml:space="preserve"> that you ensure we have your most recent home and mobile telephone numbers.</w:t>
      </w:r>
      <w:r w:rsidR="007A765D">
        <w:t xml:space="preserve"> </w:t>
      </w:r>
    </w:p>
    <w:p w:rsidR="007A765D" w:rsidRPr="000A6D60" w:rsidRDefault="007A765D" w:rsidP="007A765D">
      <w:pPr>
        <w:rPr>
          <w:sz w:val="16"/>
          <w:szCs w:val="16"/>
        </w:rPr>
      </w:pPr>
    </w:p>
    <w:p w:rsidR="00AE150F" w:rsidRDefault="007A765D" w:rsidP="00CE49FC">
      <w:pPr>
        <w:pStyle w:val="Contact"/>
        <w:jc w:val="left"/>
      </w:pPr>
      <w:r>
        <w:t xml:space="preserve">If you </w:t>
      </w:r>
      <w:r w:rsidR="00CE49FC">
        <w:t xml:space="preserve">wish to update your details </w:t>
      </w:r>
      <w:r>
        <w:t xml:space="preserve">contact the </w:t>
      </w:r>
      <w:r w:rsidRPr="007A765D">
        <w:rPr>
          <w:b/>
        </w:rPr>
        <w:t>school office</w:t>
      </w:r>
      <w:r>
        <w:t xml:space="preserve"> on (0131) </w:t>
      </w:r>
      <w:r w:rsidR="00A13985">
        <w:t>561 6700</w:t>
      </w:r>
      <w:r>
        <w:t xml:space="preserve"> to request an update form.</w:t>
      </w:r>
    </w:p>
    <w:p w:rsidR="00AE150F" w:rsidRDefault="00AE150F" w:rsidP="00CE49FC">
      <w:pPr>
        <w:pStyle w:val="ListParagraph"/>
        <w:ind w:left="1080"/>
        <w:jc w:val="left"/>
      </w:pPr>
    </w:p>
    <w:p w:rsidR="00AE150F" w:rsidRDefault="00AE150F" w:rsidP="00D65F2E">
      <w:pPr>
        <w:pStyle w:val="ListParagraph"/>
        <w:numPr>
          <w:ilvl w:val="0"/>
          <w:numId w:val="11"/>
        </w:numPr>
        <w:ind w:left="360"/>
      </w:pPr>
      <w:r w:rsidRPr="00AE150F">
        <w:rPr>
          <w:b/>
        </w:rPr>
        <w:t>Text</w:t>
      </w:r>
      <w:r w:rsidR="002F6B66">
        <w:rPr>
          <w:b/>
        </w:rPr>
        <w:t xml:space="preserve"> message</w:t>
      </w:r>
      <w:r w:rsidRPr="00AE150F">
        <w:rPr>
          <w:b/>
        </w:rPr>
        <w:t xml:space="preserve">: </w:t>
      </w:r>
      <w:r w:rsidR="00390B1B">
        <w:t xml:space="preserve">We use text messages to alert parents or carers </w:t>
      </w:r>
      <w:r w:rsidR="007E41F2">
        <w:t xml:space="preserve">if </w:t>
      </w:r>
      <w:r>
        <w:t xml:space="preserve">your child </w:t>
      </w:r>
      <w:r w:rsidR="00A1661B">
        <w:t>does not turn up to school, and if we have not already had an explanatory note or phone call from you</w:t>
      </w:r>
      <w:r>
        <w:t xml:space="preserve">. </w:t>
      </w:r>
      <w:r w:rsidR="00390B1B">
        <w:t xml:space="preserve">  We also use text messa</w:t>
      </w:r>
      <w:r w:rsidR="007B0550">
        <w:t>ge to alert you to late arrival,</w:t>
      </w:r>
      <w:r w:rsidR="00390B1B">
        <w:t xml:space="preserve"> potential truancy</w:t>
      </w:r>
      <w:r w:rsidR="007B0550">
        <w:t xml:space="preserve"> and general information</w:t>
      </w:r>
      <w:r w:rsidR="00390B1B">
        <w:t>.</w:t>
      </w:r>
    </w:p>
    <w:p w:rsidR="002B543A" w:rsidRDefault="002B543A" w:rsidP="002B543A">
      <w:pPr>
        <w:pStyle w:val="ListParagraph"/>
        <w:ind w:left="360"/>
      </w:pPr>
    </w:p>
    <w:p w:rsidR="0024288F" w:rsidRDefault="0024288F" w:rsidP="00D65F2E">
      <w:pPr>
        <w:pStyle w:val="ListParagraph"/>
        <w:numPr>
          <w:ilvl w:val="0"/>
          <w:numId w:val="11"/>
        </w:numPr>
        <w:ind w:left="360"/>
      </w:pPr>
      <w:r>
        <w:rPr>
          <w:b/>
        </w:rPr>
        <w:t>Parent App –</w:t>
      </w:r>
      <w:r>
        <w:t xml:space="preserve"> the Newbattle parent App </w:t>
      </w:r>
      <w:r w:rsidR="00E9153B">
        <w:t xml:space="preserve">for smartphones </w:t>
      </w:r>
      <w:r>
        <w:t>gives daily updates for pupils and parents as well as information</w:t>
      </w:r>
      <w:r w:rsidR="00E9153B">
        <w:t xml:space="preserve"> on up and coming events. This can be downloaded on app stores SSA Secondary School App.</w:t>
      </w:r>
    </w:p>
    <w:p w:rsidR="002F6B66" w:rsidRDefault="002F6B66" w:rsidP="002F6B66">
      <w:pPr>
        <w:pStyle w:val="ListParagraph"/>
        <w:ind w:left="360"/>
      </w:pPr>
    </w:p>
    <w:p w:rsidR="00AE150F" w:rsidRDefault="002F6B66" w:rsidP="00D65F2E">
      <w:pPr>
        <w:pStyle w:val="ListParagraph"/>
        <w:numPr>
          <w:ilvl w:val="0"/>
          <w:numId w:val="11"/>
        </w:numPr>
        <w:ind w:left="360"/>
      </w:pPr>
      <w:r w:rsidRPr="00E9153B">
        <w:rPr>
          <w:b/>
        </w:rPr>
        <w:t>Website:</w:t>
      </w:r>
      <w:r>
        <w:t xml:space="preserve"> our </w:t>
      </w:r>
      <w:r w:rsidR="004703DC">
        <w:t xml:space="preserve">school </w:t>
      </w:r>
      <w:r>
        <w:t xml:space="preserve">website </w:t>
      </w:r>
      <w:hyperlink r:id="rId27" w:history="1">
        <w:r w:rsidRPr="00837BBD">
          <w:rPr>
            <w:rStyle w:val="Hyperlink"/>
          </w:rPr>
          <w:t>www.newbattle.org.uk</w:t>
        </w:r>
      </w:hyperlink>
      <w:r>
        <w:t xml:space="preserve"> contains </w:t>
      </w:r>
      <w:r w:rsidR="00E9153B">
        <w:t>launch pads for pupils, parent/carers and the digital centre.</w:t>
      </w:r>
    </w:p>
    <w:p w:rsidR="00E9153B" w:rsidRDefault="00E9153B" w:rsidP="00E9153B"/>
    <w:p w:rsidR="00AE150F" w:rsidRDefault="00AE150F" w:rsidP="00D65F2E">
      <w:pPr>
        <w:pStyle w:val="ListParagraph"/>
        <w:numPr>
          <w:ilvl w:val="0"/>
          <w:numId w:val="11"/>
        </w:numPr>
        <w:ind w:left="360"/>
      </w:pPr>
      <w:r w:rsidRPr="00AE150F">
        <w:rPr>
          <w:b/>
        </w:rPr>
        <w:t>Email:</w:t>
      </w:r>
      <w:r>
        <w:t xml:space="preserve"> </w:t>
      </w:r>
      <w:r w:rsidR="00A1661B">
        <w:t xml:space="preserve">we have a parents’ email list which sends out a daily summary of all the most important messages from the school.  </w:t>
      </w:r>
      <w:r w:rsidR="007A765D">
        <w:t>Parents can join this list by filling out a simple easy online form on our website.</w:t>
      </w:r>
    </w:p>
    <w:p w:rsidR="002F6B66" w:rsidRDefault="002F6B66" w:rsidP="002F6B66"/>
    <w:p w:rsidR="00AE150F" w:rsidRDefault="00AE150F" w:rsidP="00D65F2E">
      <w:pPr>
        <w:pStyle w:val="ListParagraph"/>
        <w:numPr>
          <w:ilvl w:val="0"/>
          <w:numId w:val="11"/>
        </w:numPr>
        <w:ind w:left="360"/>
      </w:pPr>
      <w:r w:rsidRPr="00AE150F">
        <w:rPr>
          <w:b/>
        </w:rPr>
        <w:t>Social Networking:</w:t>
      </w:r>
      <w:r>
        <w:t xml:space="preserve"> </w:t>
      </w:r>
      <w:r w:rsidR="00A1661B">
        <w:t>if you use social networking sites, you can ‘Like’ our Facebook page (</w:t>
      </w:r>
      <w:hyperlink r:id="rId28" w:history="1">
        <w:r w:rsidR="00A1661B" w:rsidRPr="00837BBD">
          <w:rPr>
            <w:rStyle w:val="Hyperlink"/>
          </w:rPr>
          <w:t>www.facebook.com/newbattlehigh</w:t>
        </w:r>
      </w:hyperlink>
      <w:r w:rsidR="00BD08BC">
        <w:t>) o</w:t>
      </w:r>
      <w:r w:rsidR="00A1661B">
        <w:t>r follow us on Twitter (</w:t>
      </w:r>
      <w:r w:rsidR="00A1661B" w:rsidRPr="007A483C">
        <w:rPr>
          <w:color w:val="0000FF"/>
        </w:rPr>
        <w:t>@newbattlehigh</w:t>
      </w:r>
      <w:r w:rsidR="00A1661B">
        <w:t>) to get all of our most recent updates sent directly to you.</w:t>
      </w:r>
    </w:p>
    <w:p w:rsidR="0024288F" w:rsidRDefault="0024288F" w:rsidP="0024288F">
      <w:pPr>
        <w:pStyle w:val="ListParagraph"/>
      </w:pPr>
    </w:p>
    <w:p w:rsidR="0024288F" w:rsidRDefault="0024288F" w:rsidP="00D65F2E">
      <w:pPr>
        <w:pStyle w:val="ListParagraph"/>
        <w:numPr>
          <w:ilvl w:val="0"/>
          <w:numId w:val="11"/>
        </w:numPr>
        <w:ind w:left="360"/>
      </w:pPr>
      <w:r w:rsidRPr="001336B9">
        <w:rPr>
          <w:b/>
        </w:rPr>
        <w:t>Post:</w:t>
      </w:r>
      <w:r>
        <w:t xml:space="preserve"> we will send important confidential information out by post, such as your child’s annual report and letters relating to your individual child – for instance alerting you of any issues relating to homework or behaviour.  It is crucial that you ensure we have your most recent postal address.  We will also send you our school newsletter </w:t>
      </w:r>
      <w:r w:rsidRPr="001336B9">
        <w:rPr>
          <w:i/>
        </w:rPr>
        <w:t>Newbattle News</w:t>
      </w:r>
      <w:r>
        <w:t>, which is published twice a year (Christmas and Summer).</w:t>
      </w:r>
    </w:p>
    <w:p w:rsidR="005A48FA" w:rsidRDefault="005A48FA" w:rsidP="005A48FA">
      <w:pPr>
        <w:pStyle w:val="ListParagraph"/>
      </w:pPr>
    </w:p>
    <w:p w:rsidR="005A48FA" w:rsidRDefault="005A48FA" w:rsidP="00D65F2E">
      <w:pPr>
        <w:pStyle w:val="ListParagraph"/>
        <w:numPr>
          <w:ilvl w:val="0"/>
          <w:numId w:val="11"/>
        </w:numPr>
        <w:ind w:left="360"/>
      </w:pPr>
      <w:r>
        <w:rPr>
          <w:b/>
        </w:rPr>
        <w:t xml:space="preserve">Pupil Progress Reports </w:t>
      </w:r>
      <w:r>
        <w:t>will be handed to pupils at Homeroom, notification to parents will take place through group call. If you require a copy to be sent, please contact the Office.</w:t>
      </w:r>
    </w:p>
    <w:p w:rsidR="00AE150F" w:rsidRPr="00E9153B" w:rsidRDefault="00AE150F" w:rsidP="00E9153B">
      <w:pPr>
        <w:rPr>
          <w:sz w:val="16"/>
          <w:szCs w:val="16"/>
        </w:rPr>
      </w:pPr>
    </w:p>
    <w:p w:rsidR="007E41F2" w:rsidRDefault="007E41F2" w:rsidP="00D65F2E">
      <w:pPr>
        <w:pStyle w:val="ListParagraph"/>
        <w:numPr>
          <w:ilvl w:val="0"/>
          <w:numId w:val="11"/>
        </w:numPr>
        <w:ind w:left="360"/>
      </w:pPr>
      <w:r w:rsidRPr="001336B9">
        <w:rPr>
          <w:b/>
        </w:rPr>
        <w:t>Pupil post:</w:t>
      </w:r>
      <w:r>
        <w:t xml:space="preserve"> non-confidential information (e.g. notification of dress down days, leaflets of summer holiday activities) will be handed out in homeroom and sent home with </w:t>
      </w:r>
      <w:r w:rsidR="007773CB">
        <w:t>each student</w:t>
      </w:r>
      <w:r>
        <w:t>.</w:t>
      </w:r>
    </w:p>
    <w:p w:rsidR="007E41F2" w:rsidRDefault="007E41F2" w:rsidP="007E41F2">
      <w:pPr>
        <w:pStyle w:val="ListParagraph"/>
        <w:ind w:left="360"/>
      </w:pPr>
    </w:p>
    <w:p w:rsidR="00F826BB" w:rsidRDefault="00F826BB" w:rsidP="00D65F2E">
      <w:pPr>
        <w:pStyle w:val="ListParagraph"/>
        <w:numPr>
          <w:ilvl w:val="0"/>
          <w:numId w:val="11"/>
        </w:numPr>
        <w:ind w:left="360"/>
      </w:pPr>
      <w:r w:rsidRPr="00A1661B">
        <w:rPr>
          <w:b/>
        </w:rPr>
        <w:t>Parents</w:t>
      </w:r>
      <w:r w:rsidR="00A1661B">
        <w:rPr>
          <w:b/>
        </w:rPr>
        <w:t>’</w:t>
      </w:r>
      <w:r w:rsidRPr="00A1661B">
        <w:rPr>
          <w:b/>
        </w:rPr>
        <w:t xml:space="preserve"> Evenings:</w:t>
      </w:r>
      <w:r w:rsidR="00A1661B">
        <w:t xml:space="preserve"> parents’ consultation evenings are held for each year group at least once per year.  The dates are published in advance on our website</w:t>
      </w:r>
      <w:r w:rsidR="00E9153B">
        <w:t xml:space="preserve"> and Secondary School App</w:t>
      </w:r>
      <w:r w:rsidR="00A1661B">
        <w:t xml:space="preserve">.  For more </w:t>
      </w:r>
      <w:r w:rsidR="00A1661B" w:rsidRPr="00EB7F95">
        <w:t xml:space="preserve">details, see page </w:t>
      </w:r>
      <w:r w:rsidR="004552BE" w:rsidRPr="00EB7F95">
        <w:fldChar w:fldCharType="begin"/>
      </w:r>
      <w:r w:rsidR="00EB7F95" w:rsidRPr="00EB7F95">
        <w:instrText xml:space="preserve"> PAGEREF _Ref340418891 \h </w:instrText>
      </w:r>
      <w:r w:rsidR="004552BE" w:rsidRPr="00EB7F95">
        <w:fldChar w:fldCharType="separate"/>
      </w:r>
      <w:r w:rsidR="00EE7170">
        <w:rPr>
          <w:noProof/>
        </w:rPr>
        <w:t>24</w:t>
      </w:r>
      <w:r w:rsidR="004552BE" w:rsidRPr="00EB7F95">
        <w:fldChar w:fldCharType="end"/>
      </w:r>
      <w:r w:rsidR="00A1661B" w:rsidRPr="00EB7F95">
        <w:t>.</w:t>
      </w:r>
    </w:p>
    <w:p w:rsidR="00F826BB" w:rsidRDefault="00F826BB" w:rsidP="007A765D"/>
    <w:p w:rsidR="008520B2" w:rsidRPr="008520B2" w:rsidRDefault="008520B2" w:rsidP="00D65F2E">
      <w:pPr>
        <w:pStyle w:val="ListParagraph"/>
        <w:numPr>
          <w:ilvl w:val="0"/>
          <w:numId w:val="11"/>
        </w:numPr>
        <w:ind w:left="360"/>
        <w:jc w:val="left"/>
        <w:rPr>
          <w:rFonts w:eastAsiaTheme="majorEastAsia" w:cstheme="majorBidi"/>
          <w:b/>
          <w:bCs/>
          <w:color w:val="000000" w:themeColor="text1"/>
          <w:sz w:val="28"/>
          <w:szCs w:val="26"/>
        </w:rPr>
      </w:pPr>
      <w:r>
        <w:br w:type="page"/>
      </w:r>
    </w:p>
    <w:p w:rsidR="00762253" w:rsidRPr="007E41F2" w:rsidRDefault="003B5F2B" w:rsidP="007E41F2">
      <w:pPr>
        <w:pStyle w:val="Heading2"/>
      </w:pPr>
      <w:r>
        <w:lastRenderedPageBreak/>
        <w:t xml:space="preserve">The Community </w:t>
      </w:r>
      <w:r w:rsidR="00025A3D">
        <w:t>W</w:t>
      </w:r>
      <w:r>
        <w:t>e Serve</w:t>
      </w:r>
    </w:p>
    <w:p w:rsidR="00864283" w:rsidRDefault="00E47043" w:rsidP="00C60784">
      <w:r>
        <w:rPr>
          <w:noProof/>
          <w:lang w:eastAsia="en-GB"/>
        </w:rPr>
        <w:drawing>
          <wp:anchor distT="0" distB="0" distL="114300" distR="114300" simplePos="0" relativeHeight="251679232" behindDoc="0" locked="0" layoutInCell="1" allowOverlap="1">
            <wp:simplePos x="0" y="0"/>
            <wp:positionH relativeFrom="column">
              <wp:posOffset>59055</wp:posOffset>
            </wp:positionH>
            <wp:positionV relativeFrom="paragraph">
              <wp:posOffset>797560</wp:posOffset>
            </wp:positionV>
            <wp:extent cx="6060440" cy="1792605"/>
            <wp:effectExtent l="76200" t="0" r="111760" b="17145"/>
            <wp:wrapSquare wrapText="bothSides"/>
            <wp:docPr id="1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C012BA">
        <w:rPr>
          <w:noProof/>
          <w:lang w:eastAsia="en-GB"/>
        </w:rPr>
        <w:drawing>
          <wp:anchor distT="0" distB="0" distL="114300" distR="114300" simplePos="0" relativeHeight="251664896" behindDoc="0" locked="0" layoutInCell="1" allowOverlap="1">
            <wp:simplePos x="0" y="0"/>
            <wp:positionH relativeFrom="column">
              <wp:posOffset>5394960</wp:posOffset>
            </wp:positionH>
            <wp:positionV relativeFrom="paragraph">
              <wp:posOffset>866775</wp:posOffset>
            </wp:positionV>
            <wp:extent cx="371475" cy="371475"/>
            <wp:effectExtent l="0" t="0" r="0" b="0"/>
            <wp:wrapNone/>
            <wp:docPr id="17" name="Picture 3" descr="colourbadgesquare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adgesquaretrans.gif"/>
                    <pic:cNvPicPr/>
                  </pic:nvPicPr>
                  <pic:blipFill>
                    <a:blip r:embed="rId34" cstate="screen">
                      <a:extLst>
                        <a:ext uri="{28A0092B-C50C-407E-A947-70E740481C1C}">
                          <a14:useLocalDpi xmlns:a14="http://schemas.microsoft.com/office/drawing/2010/main"/>
                        </a:ext>
                      </a:extLst>
                    </a:blip>
                    <a:stretch>
                      <a:fillRect/>
                    </a:stretch>
                  </pic:blipFill>
                  <pic:spPr>
                    <a:xfrm>
                      <a:off x="0" y="0"/>
                      <a:ext cx="371475" cy="371475"/>
                    </a:xfrm>
                    <a:prstGeom prst="rect">
                      <a:avLst/>
                    </a:prstGeom>
                  </pic:spPr>
                </pic:pic>
              </a:graphicData>
            </a:graphic>
          </wp:anchor>
        </w:drawing>
      </w:r>
      <w:r w:rsidR="00C012BA">
        <w:rPr>
          <w:noProof/>
          <w:lang w:eastAsia="en-GB"/>
        </w:rPr>
        <w:drawing>
          <wp:anchor distT="0" distB="0" distL="114300" distR="114300" simplePos="0" relativeHeight="251670016" behindDoc="0" locked="0" layoutInCell="1" allowOverlap="1">
            <wp:simplePos x="0" y="0"/>
            <wp:positionH relativeFrom="column">
              <wp:posOffset>613410</wp:posOffset>
            </wp:positionH>
            <wp:positionV relativeFrom="paragraph">
              <wp:posOffset>866775</wp:posOffset>
            </wp:positionV>
            <wp:extent cx="371475" cy="371475"/>
            <wp:effectExtent l="0" t="0" r="0" b="0"/>
            <wp:wrapNone/>
            <wp:docPr id="16" name="Picture 3" descr="colourbadgesquare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adgesquaretrans.gif"/>
                    <pic:cNvPicPr/>
                  </pic:nvPicPr>
                  <pic:blipFill>
                    <a:blip r:embed="rId34" cstate="screen">
                      <a:extLst>
                        <a:ext uri="{28A0092B-C50C-407E-A947-70E740481C1C}">
                          <a14:useLocalDpi xmlns:a14="http://schemas.microsoft.com/office/drawing/2010/main"/>
                        </a:ext>
                      </a:extLst>
                    </a:blip>
                    <a:stretch>
                      <a:fillRect/>
                    </a:stretch>
                  </pic:blipFill>
                  <pic:spPr>
                    <a:xfrm>
                      <a:off x="0" y="0"/>
                      <a:ext cx="371475" cy="371475"/>
                    </a:xfrm>
                    <a:prstGeom prst="rect">
                      <a:avLst/>
                    </a:prstGeom>
                  </pic:spPr>
                </pic:pic>
              </a:graphicData>
            </a:graphic>
          </wp:anchor>
        </w:drawing>
      </w:r>
      <w:r w:rsidR="00414B31">
        <w:t>Newbattle High</w:t>
      </w:r>
      <w:r w:rsidR="00EF1B7B">
        <w:t xml:space="preserve"> School is a non-denominational secondary school that meets the learning needs of pupils from ages 11 to 18.</w:t>
      </w:r>
      <w:r w:rsidR="00965956">
        <w:t xml:space="preserve">  </w:t>
      </w:r>
    </w:p>
    <w:p w:rsidR="003B5F2B" w:rsidRDefault="003B5F2B" w:rsidP="00965956"/>
    <w:p w:rsidR="00C012BA" w:rsidRPr="00EF1B7B" w:rsidRDefault="00C012BA" w:rsidP="00EF1B7B"/>
    <w:p w:rsidR="002C32E0" w:rsidRPr="007627B4" w:rsidRDefault="00746A16" w:rsidP="005E7A12">
      <w:pPr>
        <w:pStyle w:val="Heading2"/>
      </w:pPr>
      <w:bookmarkStart w:id="8" w:name="_Ref338537076"/>
      <w:r w:rsidRPr="007627B4">
        <w:t xml:space="preserve">Senior </w:t>
      </w:r>
      <w:bookmarkEnd w:id="8"/>
      <w:r w:rsidR="005E7A12">
        <w:t>Leadership Team</w:t>
      </w:r>
    </w:p>
    <w:p w:rsidR="00A213CB" w:rsidRDefault="002C32E0" w:rsidP="002B543A">
      <w:pPr>
        <w:ind w:left="-426" w:right="-567"/>
      </w:pPr>
      <w:r>
        <w:t xml:space="preserve">The Senior </w:t>
      </w:r>
      <w:r w:rsidR="005E7A12">
        <w:t>Leadership</w:t>
      </w:r>
      <w:r>
        <w:t xml:space="preserve"> Team consists of the </w:t>
      </w:r>
      <w:r w:rsidR="001677AA">
        <w:t>Head Teacher</w:t>
      </w:r>
      <w:r>
        <w:t xml:space="preserve"> and the </w:t>
      </w:r>
      <w:r w:rsidR="002F3F82">
        <w:t>four</w:t>
      </w:r>
      <w:r>
        <w:t xml:space="preserve"> Depute </w:t>
      </w:r>
      <w:r w:rsidR="001677AA">
        <w:t>Head Teacher</w:t>
      </w:r>
      <w:r>
        <w:t>s</w:t>
      </w:r>
      <w:r w:rsidR="002B543A">
        <w:t xml:space="preserve"> and Business Manager</w:t>
      </w:r>
      <w:r>
        <w:t>.</w:t>
      </w:r>
      <w:r w:rsidR="00117F71">
        <w:t xml:space="preserve"> </w:t>
      </w:r>
    </w:p>
    <w:p w:rsidR="005A6BF1" w:rsidRDefault="009A49CC" w:rsidP="002C32E0">
      <w:r>
        <w:rPr>
          <w:noProof/>
          <w:lang w:eastAsia="en-GB"/>
        </w:rPr>
        <mc:AlternateContent>
          <mc:Choice Requires="wpg">
            <w:drawing>
              <wp:anchor distT="0" distB="0" distL="114300" distR="114300" simplePos="0" relativeHeight="251709952" behindDoc="0" locked="0" layoutInCell="1" allowOverlap="1">
                <wp:simplePos x="0" y="0"/>
                <wp:positionH relativeFrom="column">
                  <wp:posOffset>695960</wp:posOffset>
                </wp:positionH>
                <wp:positionV relativeFrom="paragraph">
                  <wp:posOffset>31115</wp:posOffset>
                </wp:positionV>
                <wp:extent cx="6089846" cy="4876165"/>
                <wp:effectExtent l="0" t="0" r="25400" b="1968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846" cy="4876165"/>
                          <a:chOff x="1835" y="7292"/>
                          <a:chExt cx="8263" cy="7679"/>
                        </a:xfrm>
                      </wpg:grpSpPr>
                      <wps:wsp>
                        <wps:cNvPr id="2" name="Text Box 2"/>
                        <wps:cNvSpPr txBox="1">
                          <a:spLocks noChangeArrowheads="1"/>
                        </wps:cNvSpPr>
                        <wps:spPr bwMode="auto">
                          <a:xfrm>
                            <a:off x="1835" y="7292"/>
                            <a:ext cx="6231" cy="1440"/>
                          </a:xfrm>
                          <a:prstGeom prst="rect">
                            <a:avLst/>
                          </a:prstGeom>
                          <a:solidFill>
                            <a:srgbClr val="FFFFFF"/>
                          </a:solidFill>
                          <a:ln w="9525">
                            <a:solidFill>
                              <a:srgbClr val="000000"/>
                            </a:solidFill>
                            <a:miter lim="800000"/>
                            <a:headEnd/>
                            <a:tailEnd/>
                          </a:ln>
                        </wps:spPr>
                        <wps:txbx>
                          <w:txbxContent>
                            <w:p w:rsidR="00D37A9D" w:rsidRDefault="00D37A9D" w:rsidP="002B543A">
                              <w:pPr>
                                <w:ind w:right="125"/>
                                <w:rPr>
                                  <w:b/>
                                </w:rPr>
                              </w:pPr>
                            </w:p>
                            <w:p w:rsidR="00D37A9D" w:rsidRDefault="00D37A9D" w:rsidP="002B543A">
                              <w:pPr>
                                <w:ind w:right="125"/>
                                <w:jc w:val="center"/>
                              </w:pPr>
                              <w:r w:rsidRPr="007F2A3E">
                                <w:rPr>
                                  <w:b/>
                                </w:rPr>
                                <w:t>Mr Gib McMillan</w:t>
                              </w:r>
                              <w:r>
                                <w:t xml:space="preserve"> Head Teacher</w:t>
                              </w:r>
                            </w:p>
                            <w:p w:rsidR="00D37A9D" w:rsidRDefault="00D37A9D" w:rsidP="002B543A">
                              <w:pPr>
                                <w:ind w:right="125"/>
                              </w:pPr>
                              <w:r>
                                <w:t xml:space="preserve">The Head Teacher has overall responsibility </w:t>
                              </w:r>
                              <w:r w:rsidRPr="001F5755">
                                <w:t>concerning the management, organisation</w:t>
                              </w:r>
                              <w:r>
                                <w:t>, health &amp; safety</w:t>
                              </w:r>
                              <w:r w:rsidRPr="001F5755">
                                <w:t xml:space="preserve"> and administration of the school</w:t>
                              </w:r>
                            </w:p>
                            <w:p w:rsidR="00D37A9D" w:rsidRDefault="00D37A9D" w:rsidP="002B543A">
                              <w:pPr>
                                <w:ind w:right="125"/>
                              </w:pPr>
                            </w:p>
                            <w:p w:rsidR="00D37A9D" w:rsidRDefault="00D37A9D" w:rsidP="002B543A">
                              <w:pPr>
                                <w:ind w:right="125"/>
                              </w:pP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2091" y="8892"/>
                            <a:ext cx="2024" cy="6079"/>
                          </a:xfrm>
                          <a:prstGeom prst="rect">
                            <a:avLst/>
                          </a:prstGeom>
                          <a:solidFill>
                            <a:srgbClr val="FFFFFF"/>
                          </a:solidFill>
                          <a:ln w="9525">
                            <a:solidFill>
                              <a:schemeClr val="tx1">
                                <a:lumMod val="100000"/>
                                <a:lumOff val="0"/>
                              </a:schemeClr>
                            </a:solidFill>
                            <a:miter lim="800000"/>
                            <a:headEnd/>
                            <a:tailEnd/>
                          </a:ln>
                        </wps:spPr>
                        <wps:txbx>
                          <w:txbxContent>
                            <w:p w:rsidR="00D37A9D" w:rsidRDefault="00D37A9D" w:rsidP="005C378A">
                              <w:pPr>
                                <w:jc w:val="center"/>
                                <w:rPr>
                                  <w:b/>
                                </w:rPr>
                              </w:pPr>
                            </w:p>
                            <w:p w:rsidR="00D37A9D" w:rsidRDefault="00D37A9D">
                              <w:pPr>
                                <w:rPr>
                                  <w:b/>
                                </w:rPr>
                              </w:pPr>
                            </w:p>
                            <w:p w:rsidR="00D37A9D" w:rsidRPr="002B1CBA" w:rsidRDefault="00D37A9D" w:rsidP="000C6436">
                              <w:pPr>
                                <w:jc w:val="center"/>
                                <w:rPr>
                                  <w:b/>
                                </w:rPr>
                              </w:pPr>
                              <w:r>
                                <w:rPr>
                                  <w:b/>
                                </w:rPr>
                                <w:t>Mrs G Williamson (Acting)</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Learning, Teaching, Assessment</w:t>
                              </w:r>
                            </w:p>
                            <w:p w:rsidR="00D37A9D" w:rsidRDefault="00D37A9D"/>
                            <w:p w:rsidR="00D37A9D" w:rsidRDefault="00D37A9D" w:rsidP="00113E14">
                              <w:pPr>
                                <w:pStyle w:val="ListParagraph"/>
                                <w:numPr>
                                  <w:ilvl w:val="0"/>
                                  <w:numId w:val="4"/>
                                </w:numPr>
                                <w:jc w:val="left"/>
                              </w:pPr>
                              <w:r>
                                <w:t>Promotion of high quality Learning and Teaching</w:t>
                              </w:r>
                            </w:p>
                            <w:p w:rsidR="00D37A9D" w:rsidRDefault="00D37A9D" w:rsidP="00113E14">
                              <w:pPr>
                                <w:pStyle w:val="ListParagraph"/>
                                <w:numPr>
                                  <w:ilvl w:val="0"/>
                                  <w:numId w:val="4"/>
                                </w:numPr>
                                <w:jc w:val="left"/>
                              </w:pPr>
                              <w:r>
                                <w:t>Staff development</w:t>
                              </w:r>
                            </w:p>
                            <w:p w:rsidR="00D37A9D" w:rsidRDefault="00D37A9D" w:rsidP="007A71B5">
                              <w:pPr>
                                <w:pStyle w:val="ListParagraph"/>
                                <w:numPr>
                                  <w:ilvl w:val="0"/>
                                  <w:numId w:val="4"/>
                                </w:numPr>
                                <w:jc w:val="left"/>
                              </w:pPr>
                              <w:r>
                                <w:t>Positive Learning</w:t>
                              </w:r>
                            </w:p>
                            <w:p w:rsidR="00D37A9D" w:rsidRDefault="00D37A9D" w:rsidP="00CE49FC">
                              <w:pPr>
                                <w:pStyle w:val="ListParagraph"/>
                                <w:numPr>
                                  <w:ilvl w:val="0"/>
                                  <w:numId w:val="4"/>
                                </w:numPr>
                                <w:jc w:val="left"/>
                              </w:pPr>
                              <w:r>
                                <w:t>Parent/Carer information evenings</w:t>
                              </w:r>
                            </w:p>
                            <w:p w:rsidR="00D37A9D" w:rsidRDefault="00D37A9D" w:rsidP="009C717F"/>
                            <w:p w:rsidR="00D37A9D" w:rsidRDefault="00D37A9D" w:rsidP="009C717F"/>
                          </w:txbxContent>
                        </wps:txbx>
                        <wps:bodyPr rot="0" vert="horz" wrap="square" lIns="91440" tIns="45720" rIns="91440" bIns="45720" anchor="t" anchorCtr="0" upright="1">
                          <a:noAutofit/>
                        </wps:bodyPr>
                      </wps:wsp>
                      <wps:wsp>
                        <wps:cNvPr id="4" name="Text Box 7"/>
                        <wps:cNvSpPr txBox="1">
                          <a:spLocks noChangeArrowheads="1"/>
                        </wps:cNvSpPr>
                        <wps:spPr bwMode="auto">
                          <a:xfrm>
                            <a:off x="6157" y="8892"/>
                            <a:ext cx="1974" cy="6079"/>
                          </a:xfrm>
                          <a:prstGeom prst="rect">
                            <a:avLst/>
                          </a:prstGeom>
                          <a:solidFill>
                            <a:srgbClr val="FFFFFF"/>
                          </a:solidFill>
                          <a:ln w="9525">
                            <a:solidFill>
                              <a:schemeClr val="tx1">
                                <a:lumMod val="100000"/>
                                <a:lumOff val="0"/>
                              </a:schemeClr>
                            </a:solidFill>
                            <a:miter lim="800000"/>
                            <a:headEnd/>
                            <a:tailEnd/>
                          </a:ln>
                        </wps:spPr>
                        <wps:txbx>
                          <w:txbxContent>
                            <w:p w:rsidR="00D37A9D" w:rsidRDefault="00D37A9D" w:rsidP="004221B9">
                              <w:pPr>
                                <w:jc w:val="center"/>
                                <w:rPr>
                                  <w:b/>
                                  <w:noProof/>
                                  <w:lang w:eastAsia="zh-TW"/>
                                </w:rPr>
                              </w:pPr>
                            </w:p>
                            <w:p w:rsidR="00D37A9D" w:rsidRDefault="00D37A9D" w:rsidP="004221B9">
                              <w:pPr>
                                <w:jc w:val="center"/>
                                <w:rPr>
                                  <w:b/>
                                  <w:noProof/>
                                  <w:lang w:eastAsia="zh-TW"/>
                                </w:rPr>
                              </w:pPr>
                            </w:p>
                            <w:p w:rsidR="00D37A9D" w:rsidRPr="002B1CBA" w:rsidRDefault="00D37A9D" w:rsidP="000C6436">
                              <w:pPr>
                                <w:jc w:val="center"/>
                                <w:rPr>
                                  <w:b/>
                                </w:rPr>
                              </w:pPr>
                              <w:r>
                                <w:rPr>
                                  <w:b/>
                                </w:rPr>
                                <w:t>Ms Hume</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Pupil Support</w:t>
                              </w:r>
                            </w:p>
                            <w:p w:rsidR="00D37A9D" w:rsidRDefault="00D37A9D" w:rsidP="00746A16"/>
                            <w:p w:rsidR="00D37A9D" w:rsidRDefault="00D37A9D" w:rsidP="00746A16"/>
                            <w:p w:rsidR="00D37A9D" w:rsidRDefault="00D37A9D" w:rsidP="00113E14">
                              <w:pPr>
                                <w:pStyle w:val="ListParagraph"/>
                                <w:numPr>
                                  <w:ilvl w:val="0"/>
                                  <w:numId w:val="5"/>
                                </w:numPr>
                                <w:jc w:val="left"/>
                              </w:pPr>
                              <w:r>
                                <w:t xml:space="preserve">Pupil Support Co-ordinator </w:t>
                              </w:r>
                            </w:p>
                            <w:p w:rsidR="00D37A9D" w:rsidRDefault="00D37A9D" w:rsidP="00113E14">
                              <w:pPr>
                                <w:pStyle w:val="ListParagraph"/>
                                <w:numPr>
                                  <w:ilvl w:val="0"/>
                                  <w:numId w:val="5"/>
                                </w:numPr>
                                <w:jc w:val="left"/>
                              </w:pPr>
                              <w:r>
                                <w:t>Support for Learning and Enhanced Nurture</w:t>
                              </w:r>
                            </w:p>
                            <w:p w:rsidR="00D37A9D" w:rsidRDefault="00D37A9D" w:rsidP="00CE49FC">
                              <w:pPr>
                                <w:pStyle w:val="ListParagraph"/>
                                <w:numPr>
                                  <w:ilvl w:val="0"/>
                                  <w:numId w:val="5"/>
                                </w:numPr>
                                <w:jc w:val="left"/>
                              </w:pPr>
                              <w:r>
                                <w:t>Primary-secondary liaison</w:t>
                              </w:r>
                            </w:p>
                            <w:p w:rsidR="00D37A9D" w:rsidRDefault="00D37A9D" w:rsidP="00CE49FC">
                              <w:pPr>
                                <w:pStyle w:val="ListParagraph"/>
                                <w:numPr>
                                  <w:ilvl w:val="0"/>
                                  <w:numId w:val="5"/>
                                </w:numPr>
                                <w:jc w:val="left"/>
                              </w:pPr>
                              <w:r>
                                <w:t>Enrolments</w:t>
                              </w:r>
                            </w:p>
                            <w:p w:rsidR="00D37A9D" w:rsidRDefault="00D37A9D" w:rsidP="00CE49FC">
                              <w:pPr>
                                <w:pStyle w:val="ListParagraph"/>
                                <w:ind w:left="360"/>
                                <w:jc w:val="left"/>
                              </w:pPr>
                            </w:p>
                            <w:p w:rsidR="00D37A9D" w:rsidRDefault="00D37A9D" w:rsidP="009C717F"/>
                            <w:p w:rsidR="00D37A9D" w:rsidRDefault="00D37A9D" w:rsidP="00CE213C"/>
                          </w:txbxContent>
                        </wps:txbx>
                        <wps:bodyPr rot="0" vert="horz" wrap="square" lIns="91440" tIns="45720" rIns="91440" bIns="45720" anchor="t" anchorCtr="0" upright="1">
                          <a:noAutofit/>
                        </wps:bodyPr>
                      </wps:wsp>
                      <wps:wsp>
                        <wps:cNvPr id="5" name="Text Box 8"/>
                        <wps:cNvSpPr txBox="1">
                          <a:spLocks noChangeArrowheads="1"/>
                        </wps:cNvSpPr>
                        <wps:spPr bwMode="auto">
                          <a:xfrm>
                            <a:off x="8131" y="8892"/>
                            <a:ext cx="1967" cy="6079"/>
                          </a:xfrm>
                          <a:prstGeom prst="rect">
                            <a:avLst/>
                          </a:prstGeom>
                          <a:solidFill>
                            <a:srgbClr val="FFFFFF"/>
                          </a:solidFill>
                          <a:ln w="9525">
                            <a:solidFill>
                              <a:schemeClr val="tx1">
                                <a:lumMod val="100000"/>
                                <a:lumOff val="0"/>
                              </a:schemeClr>
                            </a:solidFill>
                            <a:miter lim="800000"/>
                            <a:headEnd/>
                            <a:tailEnd/>
                          </a:ln>
                        </wps:spPr>
                        <wps:txbx>
                          <w:txbxContent>
                            <w:p w:rsidR="00D37A9D" w:rsidRDefault="00D37A9D" w:rsidP="005C378A">
                              <w:pPr>
                                <w:jc w:val="center"/>
                                <w:rPr>
                                  <w:b/>
                                  <w:noProof/>
                                  <w:lang w:eastAsia="en-GB"/>
                                </w:rPr>
                              </w:pPr>
                            </w:p>
                            <w:p w:rsidR="00D37A9D" w:rsidRDefault="00D37A9D" w:rsidP="000C6436">
                              <w:pPr>
                                <w:jc w:val="center"/>
                                <w:rPr>
                                  <w:b/>
                                </w:rPr>
                              </w:pPr>
                            </w:p>
                            <w:p w:rsidR="00D37A9D" w:rsidRPr="002B1CBA" w:rsidRDefault="00D37A9D" w:rsidP="000C6436">
                              <w:pPr>
                                <w:jc w:val="center"/>
                                <w:rPr>
                                  <w:b/>
                                </w:rPr>
                              </w:pPr>
                              <w:r>
                                <w:rPr>
                                  <w:b/>
                                </w:rPr>
                                <w:t>Mr Davidson</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Digital Centre for Excellence</w:t>
                              </w:r>
                            </w:p>
                            <w:p w:rsidR="00D37A9D" w:rsidRDefault="00D37A9D" w:rsidP="00746A16"/>
                            <w:p w:rsidR="00D37A9D" w:rsidRDefault="00D37A9D" w:rsidP="00AD2DE1">
                              <w:pPr>
                                <w:pStyle w:val="ListParagraph"/>
                                <w:numPr>
                                  <w:ilvl w:val="0"/>
                                  <w:numId w:val="4"/>
                                </w:numPr>
                                <w:jc w:val="left"/>
                                <w:rPr>
                                  <w:sz w:val="21"/>
                                  <w:szCs w:val="21"/>
                                </w:rPr>
                              </w:pPr>
                              <w:r w:rsidRPr="00EE733A">
                                <w:rPr>
                                  <w:sz w:val="21"/>
                                  <w:szCs w:val="21"/>
                                </w:rPr>
                                <w:t>Digital Centre of Excellence</w:t>
                              </w:r>
                            </w:p>
                            <w:p w:rsidR="00D37A9D" w:rsidRPr="00EE733A" w:rsidRDefault="00D37A9D" w:rsidP="00AD2DE1">
                              <w:pPr>
                                <w:pStyle w:val="ListParagraph"/>
                                <w:numPr>
                                  <w:ilvl w:val="0"/>
                                  <w:numId w:val="4"/>
                                </w:numPr>
                                <w:jc w:val="left"/>
                                <w:rPr>
                                  <w:sz w:val="21"/>
                                  <w:szCs w:val="21"/>
                                </w:rPr>
                              </w:pPr>
                              <w:r w:rsidRPr="00EE733A">
                                <w:rPr>
                                  <w:sz w:val="21"/>
                                  <w:szCs w:val="21"/>
                                </w:rPr>
                                <w:t>Digital Communications</w:t>
                              </w:r>
                            </w:p>
                            <w:p w:rsidR="00D37A9D" w:rsidRPr="00EE733A" w:rsidRDefault="00D37A9D" w:rsidP="00AD2DE1">
                              <w:pPr>
                                <w:pStyle w:val="ListParagraph"/>
                                <w:numPr>
                                  <w:ilvl w:val="0"/>
                                  <w:numId w:val="4"/>
                                </w:numPr>
                                <w:jc w:val="left"/>
                                <w:rPr>
                                  <w:sz w:val="21"/>
                                  <w:szCs w:val="21"/>
                                </w:rPr>
                              </w:pPr>
                              <w:r>
                                <w:rPr>
                                  <w:sz w:val="21"/>
                                  <w:szCs w:val="21"/>
                                </w:rPr>
                                <w:t>Family learning</w:t>
                              </w:r>
                            </w:p>
                            <w:p w:rsidR="00D37A9D" w:rsidRPr="00EE733A" w:rsidRDefault="00D37A9D" w:rsidP="00AD2DE1">
                              <w:pPr>
                                <w:pStyle w:val="ListParagraph"/>
                                <w:numPr>
                                  <w:ilvl w:val="0"/>
                                  <w:numId w:val="4"/>
                                </w:numPr>
                                <w:jc w:val="left"/>
                                <w:rPr>
                                  <w:sz w:val="21"/>
                                  <w:szCs w:val="21"/>
                                </w:rPr>
                              </w:pPr>
                              <w:r w:rsidRPr="00EE733A">
                                <w:rPr>
                                  <w:sz w:val="21"/>
                                  <w:szCs w:val="21"/>
                                </w:rPr>
                                <w:t>Digital Pedagogy</w:t>
                              </w:r>
                            </w:p>
                            <w:p w:rsidR="00D37A9D" w:rsidRPr="00EE733A" w:rsidRDefault="00D37A9D" w:rsidP="00AD2DE1">
                              <w:pPr>
                                <w:pStyle w:val="ListParagraph"/>
                                <w:numPr>
                                  <w:ilvl w:val="0"/>
                                  <w:numId w:val="4"/>
                                </w:numPr>
                                <w:jc w:val="left"/>
                                <w:rPr>
                                  <w:sz w:val="21"/>
                                  <w:szCs w:val="21"/>
                                </w:rPr>
                              </w:pPr>
                              <w:r w:rsidRPr="00EE733A">
                                <w:rPr>
                                  <w:sz w:val="21"/>
                                  <w:szCs w:val="21"/>
                                </w:rPr>
                                <w:t>Educational Visits</w:t>
                              </w:r>
                            </w:p>
                            <w:p w:rsidR="00D37A9D" w:rsidRDefault="00D37A9D" w:rsidP="00AD2DE1">
                              <w:pPr>
                                <w:pStyle w:val="ListParagraph"/>
                                <w:numPr>
                                  <w:ilvl w:val="0"/>
                                  <w:numId w:val="4"/>
                                </w:numPr>
                                <w:jc w:val="left"/>
                                <w:rPr>
                                  <w:sz w:val="21"/>
                                  <w:szCs w:val="21"/>
                                </w:rPr>
                              </w:pPr>
                              <w:r w:rsidRPr="00EE733A">
                                <w:rPr>
                                  <w:sz w:val="21"/>
                                  <w:szCs w:val="21"/>
                                </w:rPr>
                                <w:t>Health and Safety</w:t>
                              </w:r>
                            </w:p>
                            <w:p w:rsidR="00D37A9D" w:rsidRPr="00EE733A" w:rsidRDefault="00D37A9D" w:rsidP="00AD2DE1">
                              <w:pPr>
                                <w:pStyle w:val="ListParagraph"/>
                                <w:numPr>
                                  <w:ilvl w:val="0"/>
                                  <w:numId w:val="4"/>
                                </w:numPr>
                                <w:jc w:val="left"/>
                                <w:rPr>
                                  <w:sz w:val="21"/>
                                  <w:szCs w:val="21"/>
                                </w:rPr>
                              </w:pPr>
                              <w:r>
                                <w:rPr>
                                  <w:sz w:val="21"/>
                                  <w:szCs w:val="21"/>
                                </w:rPr>
                                <w:t>Reporting</w:t>
                              </w:r>
                            </w:p>
                            <w:p w:rsidR="00D37A9D" w:rsidRDefault="00D37A9D" w:rsidP="009C717F"/>
                            <w:p w:rsidR="00D37A9D" w:rsidRDefault="00D37A9D" w:rsidP="009C717F"/>
                          </w:txbxContent>
                        </wps:txbx>
                        <wps:bodyPr rot="0" vert="horz" wrap="square" lIns="91440" tIns="45720" rIns="91440" bIns="45720" anchor="t" anchorCtr="0" upright="1">
                          <a:noAutofit/>
                        </wps:bodyPr>
                      </wps:wsp>
                      <wps:wsp>
                        <wps:cNvPr id="6" name="Text Box 43"/>
                        <wps:cNvSpPr txBox="1">
                          <a:spLocks noChangeArrowheads="1"/>
                        </wps:cNvSpPr>
                        <wps:spPr bwMode="auto">
                          <a:xfrm>
                            <a:off x="4115" y="8892"/>
                            <a:ext cx="2042" cy="6079"/>
                          </a:xfrm>
                          <a:prstGeom prst="rect">
                            <a:avLst/>
                          </a:prstGeom>
                          <a:solidFill>
                            <a:srgbClr val="FFFFFF"/>
                          </a:solidFill>
                          <a:ln w="9525">
                            <a:solidFill>
                              <a:schemeClr val="tx1">
                                <a:lumMod val="100000"/>
                                <a:lumOff val="0"/>
                              </a:schemeClr>
                            </a:solidFill>
                            <a:miter lim="800000"/>
                            <a:headEnd/>
                            <a:tailEnd/>
                          </a:ln>
                        </wps:spPr>
                        <wps:txbx>
                          <w:txbxContent>
                            <w:p w:rsidR="00D37A9D" w:rsidRDefault="00D37A9D" w:rsidP="002F3F82">
                              <w:pPr>
                                <w:jc w:val="center"/>
                                <w:rPr>
                                  <w:b/>
                                  <w:noProof/>
                                  <w:lang w:eastAsia="en-GB"/>
                                </w:rPr>
                              </w:pPr>
                            </w:p>
                            <w:p w:rsidR="00D37A9D" w:rsidRDefault="00D37A9D" w:rsidP="002F3F82">
                              <w:pPr>
                                <w:jc w:val="center"/>
                                <w:rPr>
                                  <w:b/>
                                </w:rPr>
                              </w:pPr>
                            </w:p>
                            <w:p w:rsidR="00D37A9D" w:rsidRPr="002B1CBA" w:rsidRDefault="00D37A9D" w:rsidP="00304DFE">
                              <w:pPr>
                                <w:jc w:val="center"/>
                                <w:rPr>
                                  <w:b/>
                                </w:rPr>
                              </w:pPr>
                              <w:r>
                                <w:rPr>
                                  <w:b/>
                                </w:rPr>
                                <w:t>Miss Philp</w:t>
                              </w:r>
                            </w:p>
                            <w:p w:rsidR="00D37A9D" w:rsidRDefault="00D37A9D" w:rsidP="00304DFE">
                              <w:pPr>
                                <w:jc w:val="center"/>
                              </w:pPr>
                              <w:r>
                                <w:t>Depute Head Teacher</w:t>
                              </w:r>
                            </w:p>
                            <w:p w:rsidR="00D37A9D" w:rsidRPr="00CC2BA1" w:rsidRDefault="00D37A9D" w:rsidP="00304DFE">
                              <w:pPr>
                                <w:jc w:val="center"/>
                                <w:rPr>
                                  <w:b/>
                                  <w:color w:val="0070C0"/>
                                </w:rPr>
                              </w:pPr>
                              <w:r w:rsidRPr="00CC2BA1">
                                <w:rPr>
                                  <w:b/>
                                  <w:color w:val="0070C0"/>
                                </w:rPr>
                                <w:t xml:space="preserve">Curriculum </w:t>
                              </w:r>
                            </w:p>
                            <w:p w:rsidR="00D37A9D" w:rsidRDefault="00D37A9D" w:rsidP="00304DFE"/>
                            <w:p w:rsidR="00D37A9D" w:rsidRDefault="00D37A9D" w:rsidP="00304DFE"/>
                            <w:p w:rsidR="00D37A9D" w:rsidRDefault="00D37A9D" w:rsidP="00304DFE"/>
                            <w:p w:rsidR="00D37A9D" w:rsidRDefault="00D37A9D" w:rsidP="007A228D">
                              <w:pPr>
                                <w:pStyle w:val="ListParagraph"/>
                                <w:numPr>
                                  <w:ilvl w:val="0"/>
                                  <w:numId w:val="4"/>
                                </w:numPr>
                                <w:jc w:val="left"/>
                              </w:pPr>
                              <w:r>
                                <w:t>SQA and internal exams/assessments</w:t>
                              </w:r>
                            </w:p>
                            <w:p w:rsidR="00D37A9D" w:rsidRDefault="00D37A9D" w:rsidP="0014654B">
                              <w:pPr>
                                <w:pStyle w:val="ListParagraph"/>
                                <w:numPr>
                                  <w:ilvl w:val="0"/>
                                  <w:numId w:val="4"/>
                                </w:numPr>
                                <w:jc w:val="left"/>
                              </w:pPr>
                              <w:r>
                                <w:t xml:space="preserve">Curriculum and structure </w:t>
                              </w:r>
                            </w:p>
                            <w:p w:rsidR="00D37A9D" w:rsidRDefault="00D37A9D" w:rsidP="0014654B">
                              <w:pPr>
                                <w:pStyle w:val="ListParagraph"/>
                                <w:numPr>
                                  <w:ilvl w:val="0"/>
                                  <w:numId w:val="4"/>
                                </w:numPr>
                                <w:jc w:val="left"/>
                              </w:pPr>
                              <w:r>
                                <w:t>Timetabling</w:t>
                              </w:r>
                            </w:p>
                            <w:p w:rsidR="00D37A9D" w:rsidRDefault="00D37A9D" w:rsidP="00CE49FC">
                              <w:pPr>
                                <w:pStyle w:val="ListParagraph"/>
                                <w:numPr>
                                  <w:ilvl w:val="0"/>
                                  <w:numId w:val="4"/>
                                </w:numPr>
                                <w:jc w:val="left"/>
                              </w:pPr>
                              <w:r>
                                <w:t>School transport</w:t>
                              </w:r>
                            </w:p>
                            <w:p w:rsidR="00D37A9D" w:rsidRDefault="00D37A9D" w:rsidP="00CE49FC">
                              <w:pPr>
                                <w:pStyle w:val="ListParagraph"/>
                                <w:numPr>
                                  <w:ilvl w:val="0"/>
                                  <w:numId w:val="4"/>
                                </w:numPr>
                                <w:jc w:val="left"/>
                              </w:pPr>
                              <w:r>
                                <w:t>S6 Prefect team</w:t>
                              </w:r>
                            </w:p>
                            <w:p w:rsidR="00D37A9D" w:rsidRDefault="00D37A9D" w:rsidP="00CE49FC">
                              <w:pPr>
                                <w:pStyle w:val="ListParagraph"/>
                                <w:ind w:left="360"/>
                                <w:jc w:val="left"/>
                              </w:pPr>
                            </w:p>
                            <w:p w:rsidR="00D37A9D" w:rsidRPr="00EE733A" w:rsidRDefault="00D37A9D" w:rsidP="00304DFE">
                              <w:pPr>
                                <w:rPr>
                                  <w:sz w:val="12"/>
                                  <w:szCs w:val="12"/>
                                </w:rPr>
                              </w:pPr>
                            </w:p>
                            <w:p w:rsidR="00D37A9D" w:rsidRDefault="00D37A9D" w:rsidP="00304DFE"/>
                            <w:p w:rsidR="00D37A9D" w:rsidRDefault="00D37A9D" w:rsidP="00304DFE">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54.8pt;margin-top:2.45pt;width:479.5pt;height:383.95pt;z-index:251709952" coordorigin="1835,7292" coordsize="8263,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mreQMAAKwRAAAOAAAAZHJzL2Uyb0RvYy54bWzsWNtunDAQfa/Uf7D83nBZlmVR2CjNTZXS&#10;NlLSD/CCuahgU9sbSL++Y5sldJOqSlIlqrT7sDKMGWbOnDkMHB71TY1uqZAVZwn2DlyMKEt5VrEi&#10;wd9uzj9EGElFWEZqzmiC76jER6v37w67NqY+L3mdUYHACZNx1ya4VKqNHUemJW2IPOAtZWDMuWiI&#10;gkNROJkgHXhvasd33dDpuMhawVMqJZw9tUa8Mv7znKbqa55LqlCdYIhNmX9h/tf631kdkrgQpC2r&#10;dAiDPCOKhlQMbjq6OiWKoI2oHrhqqlRwyXN1kPLG4XlepdTkANl47k42F4JvWpNLEXdFO8IE0O7g&#10;9Gy36ZfbK4GqDGqHESMNlMjcFXkzjU3XFjFsuRDtdXslbIKwvOTpdwlmZ9eujwu7Ga27zzwDf2Sj&#10;uMGmz0WjXUDWqDcluBtLQHuFUjgZutEyCkKMUrAF0SL0wrktUlpCJfV1XjSbYwTmhb/0t7az4frI&#10;D2f24kW4WGqrQ2J7YxPsEJzODAgn7zGVL8P0uiQtNaWSGrABU3+L6Y3O7yPvkQlY3xs2aUiR6uG0&#10;Rl8jIy2yiPGTkrCCHgvBu5KSDKLzTDKTS20OUjv5G9SPQDYC7s+g8hptLwhMP4yAkbgVUl1Q3iC9&#10;SLCAdjJxkttLqSy22y0mfF5X2XlV1+ZAFOuTWqBbAq13bn5DOeR0W81Ql+Dl3J9bBKY2OXXhmt9j&#10;LppKgYbUVZPgaNxEYo3bGcsgTBIrUtV2DdnVzDBXAtya0xpS1a972KiXa57dAaSCW60AbYNFycVP&#10;jDrQiQTLHxsiKEb1JwZlWRrYkDIHwXzhg8qIqWU9tRCWgqsEK4zs8kRZMdq0oipKuJMlAuPH0DV5&#10;ZUC+j2qIG3j7SgSGXrKiMBJ4kIVXJrDvLoGlQNIo2vb8lsC+6weWwKG70/FvT2D9GKNjF6jeVrfe&#10;NCCNtjO8CWPhvNY40zHbVjRPQu3CKNlvrfOPeD+o/57+D/UbiLVD/4UWoIkIv45+h9588Qf6e8vF&#10;nv4vkX1D//GxvFf/yfgCY9YO/aM3oX/k6RnlUfX3liF0hh5f9upvJp2nTj2G/uNDfU//Cf3hLWSH&#10;/sEI1KuO74Hn2Teex6afAF4y9vyHKUpL09OnfsP/YCtr/wv/zbssfBIwQ+Hw+UJ/c5gem5eF+48s&#10;q18AAAD//wMAUEsDBBQABgAIAAAAIQDQbW7w4AAAAAoBAAAPAAAAZHJzL2Rvd25yZXYueG1sTI/B&#10;TsMwEETvSPyDtUjcqJ0CaRriVFUFnCokWiTEbZtsk6jxOordJP173BMcZ2c0+yZbTaYVA/Wusawh&#10;mikQxIUtG640fO3fHhIQziOX2FomDRdysMpvbzJMSzvyJw07X4lQwi5FDbX3XSqlK2oy6Ga2Iw7e&#10;0fYGfZB9Jcsex1BuWjlXKpYGGw4fauxoU1Nx2p2NhvcRx/Vj9DpsT8fN5Wf//PG9jUjr+7tp/QLC&#10;0+T/wnDFD+iQB6aDPXPpRBu0WsYhquFpCeLqqzgJh4OGxWKegMwz+X9C/gsAAP//AwBQSwECLQAU&#10;AAYACAAAACEAtoM4kv4AAADhAQAAEwAAAAAAAAAAAAAAAAAAAAAAW0NvbnRlbnRfVHlwZXNdLnht&#10;bFBLAQItABQABgAIAAAAIQA4/SH/1gAAAJQBAAALAAAAAAAAAAAAAAAAAC8BAABfcmVscy8ucmVs&#10;c1BLAQItABQABgAIAAAAIQARAsmreQMAAKwRAAAOAAAAAAAAAAAAAAAAAC4CAABkcnMvZTJvRG9j&#10;LnhtbFBLAQItABQABgAIAAAAIQDQbW7w4AAAAAoBAAAPAAAAAAAAAAAAAAAAANMFAABkcnMvZG93&#10;bnJldi54bWxQSwUGAAAAAAQABADzAAAA4AYAAAAA&#10;">
                <v:shapetype id="_x0000_t202" coordsize="21600,21600" o:spt="202" path="m,l,21600r21600,l21600,xe">
                  <v:stroke joinstyle="miter"/>
                  <v:path gradientshapeok="t" o:connecttype="rect"/>
                </v:shapetype>
                <v:shape id="Text Box 2" o:spid="_x0000_s1027" type="#_x0000_t202" style="position:absolute;left:1835;top:7292;width:623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D37A9D" w:rsidRDefault="00D37A9D" w:rsidP="002B543A">
                        <w:pPr>
                          <w:ind w:right="125"/>
                          <w:rPr>
                            <w:b/>
                          </w:rPr>
                        </w:pPr>
                      </w:p>
                      <w:p w:rsidR="00D37A9D" w:rsidRDefault="00D37A9D" w:rsidP="002B543A">
                        <w:pPr>
                          <w:ind w:right="125"/>
                          <w:jc w:val="center"/>
                        </w:pPr>
                        <w:r w:rsidRPr="007F2A3E">
                          <w:rPr>
                            <w:b/>
                          </w:rPr>
                          <w:t>Mr Gib McMillan</w:t>
                        </w:r>
                        <w:r>
                          <w:t xml:space="preserve"> Head Teacher</w:t>
                        </w:r>
                      </w:p>
                      <w:p w:rsidR="00D37A9D" w:rsidRDefault="00D37A9D" w:rsidP="002B543A">
                        <w:pPr>
                          <w:ind w:right="125"/>
                        </w:pPr>
                        <w:r>
                          <w:t xml:space="preserve">The Head Teacher has overall responsibility </w:t>
                        </w:r>
                        <w:r w:rsidRPr="001F5755">
                          <w:t>concerning the management, organisation</w:t>
                        </w:r>
                        <w:r>
                          <w:t>, health &amp; safety</w:t>
                        </w:r>
                        <w:r w:rsidRPr="001F5755">
                          <w:t xml:space="preserve"> and administration of the school</w:t>
                        </w:r>
                      </w:p>
                      <w:p w:rsidR="00D37A9D" w:rsidRDefault="00D37A9D" w:rsidP="002B543A">
                        <w:pPr>
                          <w:ind w:right="125"/>
                        </w:pPr>
                      </w:p>
                      <w:p w:rsidR="00D37A9D" w:rsidRDefault="00D37A9D" w:rsidP="002B543A">
                        <w:pPr>
                          <w:ind w:right="125"/>
                        </w:pPr>
                      </w:p>
                    </w:txbxContent>
                  </v:textbox>
                </v:shape>
                <v:shape id="Text Box 3" o:spid="_x0000_s1028" type="#_x0000_t202" style="position:absolute;left:2091;top:8892;width:2024;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s2wgAAANoAAAAPAAAAZHJzL2Rvd25yZXYueG1sRI9Ba8JA&#10;FITvgv9heYI33VhBSuomiCXqpYKxUHp7ZF+T0OzbkF2T+O+7gtDjMDPfMNt0NI3oqXO1ZQWrZQSC&#10;uLC65lLB5zVbvIJwHlljY5kU3MlBmkwnW4y1HfhCfe5LESDsYlRQed/GUrqiIoNuaVvi4P3YzqAP&#10;siul7nAIcNPIlyjaSIM1h4UKW9pXVPzmN6PgeCjecycdZofLR/u9/9KZPmul5rNx9wbC0+j/w8/2&#10;SStYw+NKuAEy+QMAAP//AwBQSwECLQAUAAYACAAAACEA2+H2y+4AAACFAQAAEwAAAAAAAAAAAAAA&#10;AAAAAAAAW0NvbnRlbnRfVHlwZXNdLnhtbFBLAQItABQABgAIAAAAIQBa9CxbvwAAABUBAAALAAAA&#10;AAAAAAAAAAAAAB8BAABfcmVscy8ucmVsc1BLAQItABQABgAIAAAAIQBuiHs2wgAAANoAAAAPAAAA&#10;AAAAAAAAAAAAAAcCAABkcnMvZG93bnJldi54bWxQSwUGAAAAAAMAAwC3AAAA9gIAAAAA&#10;" strokecolor="black [3213]">
                  <v:textbox>
                    <w:txbxContent>
                      <w:p w:rsidR="00D37A9D" w:rsidRDefault="00D37A9D" w:rsidP="005C378A">
                        <w:pPr>
                          <w:jc w:val="center"/>
                          <w:rPr>
                            <w:b/>
                          </w:rPr>
                        </w:pPr>
                      </w:p>
                      <w:p w:rsidR="00D37A9D" w:rsidRDefault="00D37A9D">
                        <w:pPr>
                          <w:rPr>
                            <w:b/>
                          </w:rPr>
                        </w:pPr>
                      </w:p>
                      <w:p w:rsidR="00D37A9D" w:rsidRPr="002B1CBA" w:rsidRDefault="00D37A9D" w:rsidP="000C6436">
                        <w:pPr>
                          <w:jc w:val="center"/>
                          <w:rPr>
                            <w:b/>
                          </w:rPr>
                        </w:pPr>
                        <w:r>
                          <w:rPr>
                            <w:b/>
                          </w:rPr>
                          <w:t>Mrs G Williamson (Acting)</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Learning, Teaching, Assessment</w:t>
                        </w:r>
                      </w:p>
                      <w:p w:rsidR="00D37A9D" w:rsidRDefault="00D37A9D"/>
                      <w:p w:rsidR="00D37A9D" w:rsidRDefault="00D37A9D" w:rsidP="00113E14">
                        <w:pPr>
                          <w:pStyle w:val="ListParagraph"/>
                          <w:numPr>
                            <w:ilvl w:val="0"/>
                            <w:numId w:val="4"/>
                          </w:numPr>
                          <w:jc w:val="left"/>
                        </w:pPr>
                        <w:r>
                          <w:t>Promotion of high quality Learning and Teaching</w:t>
                        </w:r>
                      </w:p>
                      <w:p w:rsidR="00D37A9D" w:rsidRDefault="00D37A9D" w:rsidP="00113E14">
                        <w:pPr>
                          <w:pStyle w:val="ListParagraph"/>
                          <w:numPr>
                            <w:ilvl w:val="0"/>
                            <w:numId w:val="4"/>
                          </w:numPr>
                          <w:jc w:val="left"/>
                        </w:pPr>
                        <w:r>
                          <w:t>Staff development</w:t>
                        </w:r>
                      </w:p>
                      <w:p w:rsidR="00D37A9D" w:rsidRDefault="00D37A9D" w:rsidP="007A71B5">
                        <w:pPr>
                          <w:pStyle w:val="ListParagraph"/>
                          <w:numPr>
                            <w:ilvl w:val="0"/>
                            <w:numId w:val="4"/>
                          </w:numPr>
                          <w:jc w:val="left"/>
                        </w:pPr>
                        <w:r>
                          <w:t>Positive Learning</w:t>
                        </w:r>
                      </w:p>
                      <w:p w:rsidR="00D37A9D" w:rsidRDefault="00D37A9D" w:rsidP="00CE49FC">
                        <w:pPr>
                          <w:pStyle w:val="ListParagraph"/>
                          <w:numPr>
                            <w:ilvl w:val="0"/>
                            <w:numId w:val="4"/>
                          </w:numPr>
                          <w:jc w:val="left"/>
                        </w:pPr>
                        <w:r>
                          <w:t>Parent/Carer information evenings</w:t>
                        </w:r>
                      </w:p>
                      <w:p w:rsidR="00D37A9D" w:rsidRDefault="00D37A9D" w:rsidP="009C717F"/>
                      <w:p w:rsidR="00D37A9D" w:rsidRDefault="00D37A9D" w:rsidP="009C717F"/>
                    </w:txbxContent>
                  </v:textbox>
                </v:shape>
                <v:shape id="Text Box 7" o:spid="_x0000_s1029" type="#_x0000_t202" style="position:absolute;left:6157;top:8892;width:1974;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NCwgAAANoAAAAPAAAAZHJzL2Rvd25yZXYueG1sRI9Ba8JA&#10;FITvgv9heYI33VhESuomiCXqpYKxUHp7ZF+T0OzbkF2T+O+7gtDjMDPfMNt0NI3oqXO1ZQWrZQSC&#10;uLC65lLB5zVbvIJwHlljY5kU3MlBmkwnW4y1HfhCfe5LESDsYlRQed/GUrqiIoNuaVvi4P3YzqAP&#10;siul7nAIcNPIlyjaSIM1h4UKW9pXVPzmN6PgeCjecycdZofLR/u9/9KZPmul5rNx9wbC0+j/w8/2&#10;SStYw+NKuAEy+QMAAP//AwBQSwECLQAUAAYACAAAACEA2+H2y+4AAACFAQAAEwAAAAAAAAAAAAAA&#10;AAAAAAAAW0NvbnRlbnRfVHlwZXNdLnhtbFBLAQItABQABgAIAAAAIQBa9CxbvwAAABUBAAALAAAA&#10;AAAAAAAAAAAAAB8BAABfcmVscy8ucmVsc1BLAQItABQABgAIAAAAIQDhYeNCwgAAANoAAAAPAAAA&#10;AAAAAAAAAAAAAAcCAABkcnMvZG93bnJldi54bWxQSwUGAAAAAAMAAwC3AAAA9gIAAAAA&#10;" strokecolor="black [3213]">
                  <v:textbox>
                    <w:txbxContent>
                      <w:p w:rsidR="00D37A9D" w:rsidRDefault="00D37A9D" w:rsidP="004221B9">
                        <w:pPr>
                          <w:jc w:val="center"/>
                          <w:rPr>
                            <w:b/>
                            <w:noProof/>
                            <w:lang w:eastAsia="zh-TW"/>
                          </w:rPr>
                        </w:pPr>
                      </w:p>
                      <w:p w:rsidR="00D37A9D" w:rsidRDefault="00D37A9D" w:rsidP="004221B9">
                        <w:pPr>
                          <w:jc w:val="center"/>
                          <w:rPr>
                            <w:b/>
                            <w:noProof/>
                            <w:lang w:eastAsia="zh-TW"/>
                          </w:rPr>
                        </w:pPr>
                      </w:p>
                      <w:p w:rsidR="00D37A9D" w:rsidRPr="002B1CBA" w:rsidRDefault="00D37A9D" w:rsidP="000C6436">
                        <w:pPr>
                          <w:jc w:val="center"/>
                          <w:rPr>
                            <w:b/>
                          </w:rPr>
                        </w:pPr>
                        <w:r>
                          <w:rPr>
                            <w:b/>
                          </w:rPr>
                          <w:t>Ms Hume</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Pupil Support</w:t>
                        </w:r>
                      </w:p>
                      <w:p w:rsidR="00D37A9D" w:rsidRDefault="00D37A9D" w:rsidP="00746A16"/>
                      <w:p w:rsidR="00D37A9D" w:rsidRDefault="00D37A9D" w:rsidP="00746A16"/>
                      <w:p w:rsidR="00D37A9D" w:rsidRDefault="00D37A9D" w:rsidP="00113E14">
                        <w:pPr>
                          <w:pStyle w:val="ListParagraph"/>
                          <w:numPr>
                            <w:ilvl w:val="0"/>
                            <w:numId w:val="5"/>
                          </w:numPr>
                          <w:jc w:val="left"/>
                        </w:pPr>
                        <w:r>
                          <w:t xml:space="preserve">Pupil Support Co-ordinator </w:t>
                        </w:r>
                      </w:p>
                      <w:p w:rsidR="00D37A9D" w:rsidRDefault="00D37A9D" w:rsidP="00113E14">
                        <w:pPr>
                          <w:pStyle w:val="ListParagraph"/>
                          <w:numPr>
                            <w:ilvl w:val="0"/>
                            <w:numId w:val="5"/>
                          </w:numPr>
                          <w:jc w:val="left"/>
                        </w:pPr>
                        <w:r>
                          <w:t>Support for Learning and Enhanced Nurture</w:t>
                        </w:r>
                      </w:p>
                      <w:p w:rsidR="00D37A9D" w:rsidRDefault="00D37A9D" w:rsidP="00CE49FC">
                        <w:pPr>
                          <w:pStyle w:val="ListParagraph"/>
                          <w:numPr>
                            <w:ilvl w:val="0"/>
                            <w:numId w:val="5"/>
                          </w:numPr>
                          <w:jc w:val="left"/>
                        </w:pPr>
                        <w:r>
                          <w:t>Primary-secondary liaison</w:t>
                        </w:r>
                      </w:p>
                      <w:p w:rsidR="00D37A9D" w:rsidRDefault="00D37A9D" w:rsidP="00CE49FC">
                        <w:pPr>
                          <w:pStyle w:val="ListParagraph"/>
                          <w:numPr>
                            <w:ilvl w:val="0"/>
                            <w:numId w:val="5"/>
                          </w:numPr>
                          <w:jc w:val="left"/>
                        </w:pPr>
                        <w:r>
                          <w:t>Enrolments</w:t>
                        </w:r>
                      </w:p>
                      <w:p w:rsidR="00D37A9D" w:rsidRDefault="00D37A9D" w:rsidP="00CE49FC">
                        <w:pPr>
                          <w:pStyle w:val="ListParagraph"/>
                          <w:ind w:left="360"/>
                          <w:jc w:val="left"/>
                        </w:pPr>
                      </w:p>
                      <w:p w:rsidR="00D37A9D" w:rsidRDefault="00D37A9D" w:rsidP="009C717F"/>
                      <w:p w:rsidR="00D37A9D" w:rsidRDefault="00D37A9D" w:rsidP="00CE213C"/>
                    </w:txbxContent>
                  </v:textbox>
                </v:shape>
                <v:shape id="Text Box 8" o:spid="_x0000_s1030" type="#_x0000_t202" style="position:absolute;left:8131;top:8892;width:1967;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bZwgAAANoAAAAPAAAAZHJzL2Rvd25yZXYueG1sRI9Ba8JA&#10;FITvgv9heYI33VhQSuomiCXqpYKxUHp7ZF+T0OzbkF2T+O+7gtDjMDPfMNt0NI3oqXO1ZQWrZQSC&#10;uLC65lLB5zVbvIJwHlljY5kU3MlBmkwnW4y1HfhCfe5LESDsYlRQed/GUrqiIoNuaVvi4P3YzqAP&#10;siul7nAIcNPIlyjaSIM1h4UKW9pXVPzmN6PgeCjecycdZofLR/u9/9KZPmul5rNx9wbC0+j/w8/2&#10;SStYw+NKuAEy+QMAAP//AwBQSwECLQAUAAYACAAAACEA2+H2y+4AAACFAQAAEwAAAAAAAAAAAAAA&#10;AAAAAAAAW0NvbnRlbnRfVHlwZXNdLnhtbFBLAQItABQABgAIAAAAIQBa9CxbvwAAABUBAAALAAAA&#10;AAAAAAAAAAAAAB8BAABfcmVscy8ucmVsc1BLAQItABQABgAIAAAAIQCOLUbZwgAAANoAAAAPAAAA&#10;AAAAAAAAAAAAAAcCAABkcnMvZG93bnJldi54bWxQSwUGAAAAAAMAAwC3AAAA9gIAAAAA&#10;" strokecolor="black [3213]">
                  <v:textbox>
                    <w:txbxContent>
                      <w:p w:rsidR="00D37A9D" w:rsidRDefault="00D37A9D" w:rsidP="005C378A">
                        <w:pPr>
                          <w:jc w:val="center"/>
                          <w:rPr>
                            <w:b/>
                            <w:noProof/>
                            <w:lang w:eastAsia="en-GB"/>
                          </w:rPr>
                        </w:pPr>
                      </w:p>
                      <w:p w:rsidR="00D37A9D" w:rsidRDefault="00D37A9D" w:rsidP="000C6436">
                        <w:pPr>
                          <w:jc w:val="center"/>
                          <w:rPr>
                            <w:b/>
                          </w:rPr>
                        </w:pPr>
                      </w:p>
                      <w:p w:rsidR="00D37A9D" w:rsidRPr="002B1CBA" w:rsidRDefault="00D37A9D" w:rsidP="000C6436">
                        <w:pPr>
                          <w:jc w:val="center"/>
                          <w:rPr>
                            <w:b/>
                          </w:rPr>
                        </w:pPr>
                        <w:r>
                          <w:rPr>
                            <w:b/>
                          </w:rPr>
                          <w:t>Mr Davidson</w:t>
                        </w:r>
                      </w:p>
                      <w:p w:rsidR="00D37A9D" w:rsidRDefault="00D37A9D" w:rsidP="000C6436">
                        <w:pPr>
                          <w:jc w:val="center"/>
                        </w:pPr>
                        <w:r>
                          <w:t>Depute Head Teacher</w:t>
                        </w:r>
                      </w:p>
                      <w:p w:rsidR="00D37A9D" w:rsidRPr="00CC2BA1" w:rsidRDefault="00D37A9D" w:rsidP="000C6436">
                        <w:pPr>
                          <w:jc w:val="center"/>
                          <w:rPr>
                            <w:b/>
                            <w:color w:val="0070C0"/>
                          </w:rPr>
                        </w:pPr>
                        <w:r w:rsidRPr="00CC2BA1">
                          <w:rPr>
                            <w:b/>
                            <w:color w:val="0070C0"/>
                          </w:rPr>
                          <w:t>Digital Centre for Excellence</w:t>
                        </w:r>
                      </w:p>
                      <w:p w:rsidR="00D37A9D" w:rsidRDefault="00D37A9D" w:rsidP="00746A16"/>
                      <w:p w:rsidR="00D37A9D" w:rsidRDefault="00D37A9D" w:rsidP="00AD2DE1">
                        <w:pPr>
                          <w:pStyle w:val="ListParagraph"/>
                          <w:numPr>
                            <w:ilvl w:val="0"/>
                            <w:numId w:val="4"/>
                          </w:numPr>
                          <w:jc w:val="left"/>
                          <w:rPr>
                            <w:sz w:val="21"/>
                            <w:szCs w:val="21"/>
                          </w:rPr>
                        </w:pPr>
                        <w:r w:rsidRPr="00EE733A">
                          <w:rPr>
                            <w:sz w:val="21"/>
                            <w:szCs w:val="21"/>
                          </w:rPr>
                          <w:t>Digital Centre of Excellence</w:t>
                        </w:r>
                      </w:p>
                      <w:p w:rsidR="00D37A9D" w:rsidRPr="00EE733A" w:rsidRDefault="00D37A9D" w:rsidP="00AD2DE1">
                        <w:pPr>
                          <w:pStyle w:val="ListParagraph"/>
                          <w:numPr>
                            <w:ilvl w:val="0"/>
                            <w:numId w:val="4"/>
                          </w:numPr>
                          <w:jc w:val="left"/>
                          <w:rPr>
                            <w:sz w:val="21"/>
                            <w:szCs w:val="21"/>
                          </w:rPr>
                        </w:pPr>
                        <w:r w:rsidRPr="00EE733A">
                          <w:rPr>
                            <w:sz w:val="21"/>
                            <w:szCs w:val="21"/>
                          </w:rPr>
                          <w:t>Digital Communications</w:t>
                        </w:r>
                      </w:p>
                      <w:p w:rsidR="00D37A9D" w:rsidRPr="00EE733A" w:rsidRDefault="00D37A9D" w:rsidP="00AD2DE1">
                        <w:pPr>
                          <w:pStyle w:val="ListParagraph"/>
                          <w:numPr>
                            <w:ilvl w:val="0"/>
                            <w:numId w:val="4"/>
                          </w:numPr>
                          <w:jc w:val="left"/>
                          <w:rPr>
                            <w:sz w:val="21"/>
                            <w:szCs w:val="21"/>
                          </w:rPr>
                        </w:pPr>
                        <w:r>
                          <w:rPr>
                            <w:sz w:val="21"/>
                            <w:szCs w:val="21"/>
                          </w:rPr>
                          <w:t>Family learning</w:t>
                        </w:r>
                      </w:p>
                      <w:p w:rsidR="00D37A9D" w:rsidRPr="00EE733A" w:rsidRDefault="00D37A9D" w:rsidP="00AD2DE1">
                        <w:pPr>
                          <w:pStyle w:val="ListParagraph"/>
                          <w:numPr>
                            <w:ilvl w:val="0"/>
                            <w:numId w:val="4"/>
                          </w:numPr>
                          <w:jc w:val="left"/>
                          <w:rPr>
                            <w:sz w:val="21"/>
                            <w:szCs w:val="21"/>
                          </w:rPr>
                        </w:pPr>
                        <w:r w:rsidRPr="00EE733A">
                          <w:rPr>
                            <w:sz w:val="21"/>
                            <w:szCs w:val="21"/>
                          </w:rPr>
                          <w:t>Digital Pedagogy</w:t>
                        </w:r>
                      </w:p>
                      <w:p w:rsidR="00D37A9D" w:rsidRPr="00EE733A" w:rsidRDefault="00D37A9D" w:rsidP="00AD2DE1">
                        <w:pPr>
                          <w:pStyle w:val="ListParagraph"/>
                          <w:numPr>
                            <w:ilvl w:val="0"/>
                            <w:numId w:val="4"/>
                          </w:numPr>
                          <w:jc w:val="left"/>
                          <w:rPr>
                            <w:sz w:val="21"/>
                            <w:szCs w:val="21"/>
                          </w:rPr>
                        </w:pPr>
                        <w:r w:rsidRPr="00EE733A">
                          <w:rPr>
                            <w:sz w:val="21"/>
                            <w:szCs w:val="21"/>
                          </w:rPr>
                          <w:t>Educational Visits</w:t>
                        </w:r>
                      </w:p>
                      <w:p w:rsidR="00D37A9D" w:rsidRDefault="00D37A9D" w:rsidP="00AD2DE1">
                        <w:pPr>
                          <w:pStyle w:val="ListParagraph"/>
                          <w:numPr>
                            <w:ilvl w:val="0"/>
                            <w:numId w:val="4"/>
                          </w:numPr>
                          <w:jc w:val="left"/>
                          <w:rPr>
                            <w:sz w:val="21"/>
                            <w:szCs w:val="21"/>
                          </w:rPr>
                        </w:pPr>
                        <w:r w:rsidRPr="00EE733A">
                          <w:rPr>
                            <w:sz w:val="21"/>
                            <w:szCs w:val="21"/>
                          </w:rPr>
                          <w:t>Health and Safety</w:t>
                        </w:r>
                      </w:p>
                      <w:p w:rsidR="00D37A9D" w:rsidRPr="00EE733A" w:rsidRDefault="00D37A9D" w:rsidP="00AD2DE1">
                        <w:pPr>
                          <w:pStyle w:val="ListParagraph"/>
                          <w:numPr>
                            <w:ilvl w:val="0"/>
                            <w:numId w:val="4"/>
                          </w:numPr>
                          <w:jc w:val="left"/>
                          <w:rPr>
                            <w:sz w:val="21"/>
                            <w:szCs w:val="21"/>
                          </w:rPr>
                        </w:pPr>
                        <w:r>
                          <w:rPr>
                            <w:sz w:val="21"/>
                            <w:szCs w:val="21"/>
                          </w:rPr>
                          <w:t>Reporting</w:t>
                        </w:r>
                      </w:p>
                      <w:p w:rsidR="00D37A9D" w:rsidRDefault="00D37A9D" w:rsidP="009C717F"/>
                      <w:p w:rsidR="00D37A9D" w:rsidRDefault="00D37A9D" w:rsidP="009C717F"/>
                    </w:txbxContent>
                  </v:textbox>
                </v:shape>
                <v:shape id="Text Box 43" o:spid="_x0000_s1031" type="#_x0000_t202" style="position:absolute;left:4115;top:8892;width:2042;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AAAANoAAAAPAAAAZHJzL2Rvd25yZXYueG1sRI9Bi8Iw&#10;FITvC/6H8ARv21QPItUoolS9uGAVxNujebbF5qU0Ueu/3wiCx2FmvmFmi87U4kGtqywrGEYxCOLc&#10;6ooLBadj+jsB4TyyxtoyKXiRg8W89zPDRNsnH+iR+UIECLsEFZTeN4mULi/JoItsQxy8q20N+iDb&#10;QuoWnwFuajmK47E0WHFYKLGhVUn5LbsbBdtNvs6cdJhuDvvmsjrrVP9ppQb9bjkF4anz3/CnvdMK&#10;xvC+Em6AnP8DAAD//wMAUEsBAi0AFAAGAAgAAAAhANvh9svuAAAAhQEAABMAAAAAAAAAAAAAAAAA&#10;AAAAAFtDb250ZW50X1R5cGVzXS54bWxQSwECLQAUAAYACAAAACEAWvQsW78AAAAVAQAACwAAAAAA&#10;AAAAAAAAAAAfAQAAX3JlbHMvLnJlbHNQSwECLQAUAAYACAAAACEAfv/YrsAAAADaAAAADwAAAAAA&#10;AAAAAAAAAAAHAgAAZHJzL2Rvd25yZXYueG1sUEsFBgAAAAADAAMAtwAAAPQCAAAAAA==&#10;" strokecolor="black [3213]">
                  <v:textbox>
                    <w:txbxContent>
                      <w:p w:rsidR="00D37A9D" w:rsidRDefault="00D37A9D" w:rsidP="002F3F82">
                        <w:pPr>
                          <w:jc w:val="center"/>
                          <w:rPr>
                            <w:b/>
                            <w:noProof/>
                            <w:lang w:eastAsia="en-GB"/>
                          </w:rPr>
                        </w:pPr>
                      </w:p>
                      <w:p w:rsidR="00D37A9D" w:rsidRDefault="00D37A9D" w:rsidP="002F3F82">
                        <w:pPr>
                          <w:jc w:val="center"/>
                          <w:rPr>
                            <w:b/>
                          </w:rPr>
                        </w:pPr>
                      </w:p>
                      <w:p w:rsidR="00D37A9D" w:rsidRPr="002B1CBA" w:rsidRDefault="00D37A9D" w:rsidP="00304DFE">
                        <w:pPr>
                          <w:jc w:val="center"/>
                          <w:rPr>
                            <w:b/>
                          </w:rPr>
                        </w:pPr>
                        <w:r>
                          <w:rPr>
                            <w:b/>
                          </w:rPr>
                          <w:t>Miss Philp</w:t>
                        </w:r>
                      </w:p>
                      <w:p w:rsidR="00D37A9D" w:rsidRDefault="00D37A9D" w:rsidP="00304DFE">
                        <w:pPr>
                          <w:jc w:val="center"/>
                        </w:pPr>
                        <w:r>
                          <w:t>Depute Head Teacher</w:t>
                        </w:r>
                      </w:p>
                      <w:p w:rsidR="00D37A9D" w:rsidRPr="00CC2BA1" w:rsidRDefault="00D37A9D" w:rsidP="00304DFE">
                        <w:pPr>
                          <w:jc w:val="center"/>
                          <w:rPr>
                            <w:b/>
                            <w:color w:val="0070C0"/>
                          </w:rPr>
                        </w:pPr>
                        <w:r w:rsidRPr="00CC2BA1">
                          <w:rPr>
                            <w:b/>
                            <w:color w:val="0070C0"/>
                          </w:rPr>
                          <w:t xml:space="preserve">Curriculum </w:t>
                        </w:r>
                      </w:p>
                      <w:p w:rsidR="00D37A9D" w:rsidRDefault="00D37A9D" w:rsidP="00304DFE"/>
                      <w:p w:rsidR="00D37A9D" w:rsidRDefault="00D37A9D" w:rsidP="00304DFE"/>
                      <w:p w:rsidR="00D37A9D" w:rsidRDefault="00D37A9D" w:rsidP="00304DFE"/>
                      <w:p w:rsidR="00D37A9D" w:rsidRDefault="00D37A9D" w:rsidP="007A228D">
                        <w:pPr>
                          <w:pStyle w:val="ListParagraph"/>
                          <w:numPr>
                            <w:ilvl w:val="0"/>
                            <w:numId w:val="4"/>
                          </w:numPr>
                          <w:jc w:val="left"/>
                        </w:pPr>
                        <w:r>
                          <w:t>SQA and internal exams/assessments</w:t>
                        </w:r>
                      </w:p>
                      <w:p w:rsidR="00D37A9D" w:rsidRDefault="00D37A9D" w:rsidP="0014654B">
                        <w:pPr>
                          <w:pStyle w:val="ListParagraph"/>
                          <w:numPr>
                            <w:ilvl w:val="0"/>
                            <w:numId w:val="4"/>
                          </w:numPr>
                          <w:jc w:val="left"/>
                        </w:pPr>
                        <w:r>
                          <w:t xml:space="preserve">Curriculum and structure </w:t>
                        </w:r>
                      </w:p>
                      <w:p w:rsidR="00D37A9D" w:rsidRDefault="00D37A9D" w:rsidP="0014654B">
                        <w:pPr>
                          <w:pStyle w:val="ListParagraph"/>
                          <w:numPr>
                            <w:ilvl w:val="0"/>
                            <w:numId w:val="4"/>
                          </w:numPr>
                          <w:jc w:val="left"/>
                        </w:pPr>
                        <w:r>
                          <w:t>Timetabling</w:t>
                        </w:r>
                      </w:p>
                      <w:p w:rsidR="00D37A9D" w:rsidRDefault="00D37A9D" w:rsidP="00CE49FC">
                        <w:pPr>
                          <w:pStyle w:val="ListParagraph"/>
                          <w:numPr>
                            <w:ilvl w:val="0"/>
                            <w:numId w:val="4"/>
                          </w:numPr>
                          <w:jc w:val="left"/>
                        </w:pPr>
                        <w:r>
                          <w:t>School transport</w:t>
                        </w:r>
                      </w:p>
                      <w:p w:rsidR="00D37A9D" w:rsidRDefault="00D37A9D" w:rsidP="00CE49FC">
                        <w:pPr>
                          <w:pStyle w:val="ListParagraph"/>
                          <w:numPr>
                            <w:ilvl w:val="0"/>
                            <w:numId w:val="4"/>
                          </w:numPr>
                          <w:jc w:val="left"/>
                        </w:pPr>
                        <w:r>
                          <w:t>S6 Prefect team</w:t>
                        </w:r>
                      </w:p>
                      <w:p w:rsidR="00D37A9D" w:rsidRDefault="00D37A9D" w:rsidP="00CE49FC">
                        <w:pPr>
                          <w:pStyle w:val="ListParagraph"/>
                          <w:ind w:left="360"/>
                          <w:jc w:val="left"/>
                        </w:pPr>
                      </w:p>
                      <w:p w:rsidR="00D37A9D" w:rsidRPr="00EE733A" w:rsidRDefault="00D37A9D" w:rsidP="00304DFE">
                        <w:pPr>
                          <w:rPr>
                            <w:sz w:val="12"/>
                            <w:szCs w:val="12"/>
                          </w:rPr>
                        </w:pPr>
                      </w:p>
                      <w:p w:rsidR="00D37A9D" w:rsidRDefault="00D37A9D" w:rsidP="00304DFE"/>
                      <w:p w:rsidR="00D37A9D" w:rsidRDefault="00D37A9D" w:rsidP="00304DFE">
                        <w:pPr>
                          <w:jc w:val="center"/>
                        </w:pPr>
                      </w:p>
                    </w:txbxContent>
                  </v:textbox>
                </v:shape>
              </v:group>
            </w:pict>
          </mc:Fallback>
        </mc:AlternateContent>
      </w:r>
    </w:p>
    <w:p w:rsidR="00785858" w:rsidRDefault="00785858" w:rsidP="00785858"/>
    <w:p w:rsidR="00785858" w:rsidRDefault="00785858" w:rsidP="00785858"/>
    <w:p w:rsidR="00785858" w:rsidRDefault="00785858" w:rsidP="00785858">
      <w:pPr>
        <w:rPr>
          <w:lang w:eastAsia="en-GB"/>
        </w:rPr>
      </w:pPr>
    </w:p>
    <w:p w:rsidR="00785858" w:rsidRDefault="00785858" w:rsidP="00785858">
      <w:pPr>
        <w:rPr>
          <w:lang w:eastAsia="en-GB"/>
        </w:rPr>
      </w:pPr>
    </w:p>
    <w:p w:rsidR="00785858" w:rsidRDefault="009A49CC" w:rsidP="00785858">
      <w:pPr>
        <w:rPr>
          <w:lang w:eastAsia="en-GB"/>
        </w:rPr>
      </w:pPr>
      <w:r>
        <w:rPr>
          <w:noProof/>
          <w:lang w:eastAsia="en-GB"/>
        </w:rPr>
        <mc:AlternateContent>
          <mc:Choice Requires="wps">
            <w:drawing>
              <wp:anchor distT="0" distB="0" distL="114300" distR="114300" simplePos="0" relativeHeight="251730432" behindDoc="0" locked="0" layoutInCell="1" allowOverlap="1" wp14:anchorId="3784A496" wp14:editId="76AAF045">
                <wp:simplePos x="0" y="0"/>
                <wp:positionH relativeFrom="column">
                  <wp:posOffset>-681990</wp:posOffset>
                </wp:positionH>
                <wp:positionV relativeFrom="paragraph">
                  <wp:posOffset>237490</wp:posOffset>
                </wp:positionV>
                <wp:extent cx="1566616" cy="3860165"/>
                <wp:effectExtent l="0" t="0" r="14605" b="260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616" cy="3860165"/>
                        </a:xfrm>
                        <a:prstGeom prst="rect">
                          <a:avLst/>
                        </a:prstGeom>
                        <a:solidFill>
                          <a:srgbClr val="FFFFFF"/>
                        </a:solidFill>
                        <a:ln w="9525">
                          <a:solidFill>
                            <a:sysClr val="windowText" lastClr="000000">
                              <a:lumMod val="100000"/>
                              <a:lumOff val="0"/>
                            </a:sysClr>
                          </a:solidFill>
                          <a:miter lim="800000"/>
                          <a:headEnd/>
                          <a:tailEnd/>
                        </a:ln>
                      </wps:spPr>
                      <wps:txbx>
                        <w:txbxContent>
                          <w:p w:rsidR="00D37A9D" w:rsidRDefault="00D37A9D" w:rsidP="009A49CC">
                            <w:pPr>
                              <w:jc w:val="center"/>
                              <w:rPr>
                                <w:b/>
                              </w:rPr>
                            </w:pPr>
                          </w:p>
                          <w:p w:rsidR="00D37A9D" w:rsidRDefault="00D37A9D" w:rsidP="009A49CC">
                            <w:pPr>
                              <w:rPr>
                                <w:b/>
                              </w:rPr>
                            </w:pPr>
                          </w:p>
                          <w:p w:rsidR="00D37A9D" w:rsidRPr="002B1CBA" w:rsidRDefault="00D37A9D" w:rsidP="009A49CC">
                            <w:pPr>
                              <w:jc w:val="center"/>
                              <w:rPr>
                                <w:b/>
                              </w:rPr>
                            </w:pPr>
                            <w:r>
                              <w:rPr>
                                <w:b/>
                              </w:rPr>
                              <w:t>Mr Fair</w:t>
                            </w:r>
                          </w:p>
                          <w:p w:rsidR="00D37A9D" w:rsidRDefault="00D37A9D" w:rsidP="009A49CC">
                            <w:pPr>
                              <w:jc w:val="center"/>
                            </w:pPr>
                            <w:r>
                              <w:t>Depute Head Teacher</w:t>
                            </w:r>
                          </w:p>
                          <w:p w:rsidR="00D37A9D" w:rsidRPr="00CC2BA1" w:rsidRDefault="00D37A9D" w:rsidP="009A49CC">
                            <w:pPr>
                              <w:jc w:val="center"/>
                              <w:rPr>
                                <w:b/>
                                <w:color w:val="0070C0"/>
                              </w:rPr>
                            </w:pPr>
                            <w:r>
                              <w:rPr>
                                <w:b/>
                                <w:color w:val="0070C0"/>
                              </w:rPr>
                              <w:t>Achievement and Attainment</w:t>
                            </w:r>
                          </w:p>
                          <w:p w:rsidR="00D37A9D" w:rsidRDefault="00D37A9D" w:rsidP="009A49CC"/>
                          <w:p w:rsidR="00D37A9D" w:rsidRDefault="00D37A9D" w:rsidP="009A49CC"/>
                          <w:p w:rsidR="00D37A9D" w:rsidRDefault="00D37A9D" w:rsidP="009A49CC">
                            <w:pPr>
                              <w:pStyle w:val="ListParagraph"/>
                              <w:numPr>
                                <w:ilvl w:val="0"/>
                                <w:numId w:val="4"/>
                              </w:numPr>
                              <w:jc w:val="left"/>
                            </w:pPr>
                            <w:r>
                              <w:t>Attainment and achievement across the school</w:t>
                            </w:r>
                          </w:p>
                          <w:p w:rsidR="00D37A9D" w:rsidRDefault="00D37A9D" w:rsidP="009A49CC">
                            <w:pPr>
                              <w:pStyle w:val="ListParagraph"/>
                              <w:numPr>
                                <w:ilvl w:val="0"/>
                                <w:numId w:val="4"/>
                              </w:numPr>
                              <w:jc w:val="left"/>
                            </w:pPr>
                            <w:r>
                              <w:t>Moderation</w:t>
                            </w:r>
                          </w:p>
                          <w:p w:rsidR="00D37A9D" w:rsidRDefault="00D37A9D" w:rsidP="009475F1">
                            <w:pPr>
                              <w:pStyle w:val="ListParagraph"/>
                              <w:numPr>
                                <w:ilvl w:val="0"/>
                                <w:numId w:val="4"/>
                              </w:numPr>
                              <w:jc w:val="left"/>
                            </w:pPr>
                            <w:r>
                              <w:t>Developing the Young Workforce</w:t>
                            </w:r>
                          </w:p>
                          <w:p w:rsidR="00D37A9D" w:rsidRDefault="00D37A9D" w:rsidP="009475F1">
                            <w:pPr>
                              <w:pStyle w:val="ListParagraph"/>
                              <w:numPr>
                                <w:ilvl w:val="0"/>
                                <w:numId w:val="4"/>
                              </w:numPr>
                              <w:jc w:val="left"/>
                            </w:pPr>
                            <w:r>
                              <w:t>Pupil Equity Fund</w:t>
                            </w:r>
                          </w:p>
                          <w:p w:rsidR="00D37A9D" w:rsidRDefault="00D37A9D" w:rsidP="009475F1">
                            <w:pPr>
                              <w:pStyle w:val="ListParagraph"/>
                              <w:numPr>
                                <w:ilvl w:val="0"/>
                                <w:numId w:val="4"/>
                              </w:numPr>
                              <w:jc w:val="left"/>
                            </w:pPr>
                            <w:r>
                              <w:t>School regent</w:t>
                            </w:r>
                          </w:p>
                          <w:p w:rsidR="00D37A9D" w:rsidRDefault="00D37A9D" w:rsidP="009475F1">
                            <w:pPr>
                              <w:pStyle w:val="ListParagraph"/>
                              <w:numPr>
                                <w:ilvl w:val="0"/>
                                <w:numId w:val="4"/>
                              </w:numPr>
                              <w:jc w:val="left"/>
                            </w:pPr>
                            <w:r>
                              <w:t>Pupil voice and pupil leadership</w:t>
                            </w:r>
                          </w:p>
                          <w:p w:rsidR="00D37A9D" w:rsidRDefault="00D37A9D" w:rsidP="009A49CC"/>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784A496" id="Text Box 26" o:spid="_x0000_s1032" type="#_x0000_t202" style="position:absolute;left:0;text-align:left;margin-left:-53.7pt;margin-top:18.7pt;width:123.35pt;height:303.9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ObUwIAAKMEAAAOAAAAZHJzL2Uyb0RvYy54bWysVNuO2yAQfa/Uf0C8N47TxM1acVbbbFNV&#10;2l6k3X4AxjhGBYYCiZ1+fQeczSbtW1U/IJiBM2fmzHh1O2hFDsJ5Caai+WRKiTAcGml2Ff3+tH2z&#10;pMQHZhqmwIiKHoWnt+vXr1a9LcUMOlCNcARBjC97W9EuBFtmmeed0MxPwAqDzhacZgGPbpc1jvWI&#10;rlU2m06LrAfXWAdceI/W+9FJ1wm/bQUPX9vWi0BURZFbSKtLax3XbL1i5c4x20l+osH+gYVm0mDQ&#10;M9Q9C4zsnfwLSkvuwEMbJhx0Bm0ruUg5YDb59I9sHjtmRcoFi+PtuUz+/8HyL4dvjsimorOCEsM0&#10;avQkhkDew0DQhPXprS/x2qPFi2FAO+qccvX2AfgPTwxsOmZ24s456DvBGuSXx5fZxdMRx0eQuv8M&#10;DcZh+wAJaGidjsXDchBER52OZ20iFx5DLoqiyJEjR9/bZTHNi0WKwcrn59b58FGAJnFTUYfiJ3h2&#10;ePAh0mHl85UYzYOSzVYqlQ5uV2+UIweGjbJN3wn96poypK/ozWK2GCtwBXH0ZwTs0Ab6WEhKFPMB&#10;HZhR+tJDtddYgzFaPppTJ6Id+3W0p+ZEzj7hJvpXXLQMODpK6oouLyCiAB9Mk+ACk2rcI44yJ0Wi&#10;CKMcYaiHJH4qZVSrhuaIEjkYJwUnGzcduF+U9DglFfU/98wJzOqTQZlv8vk8jlU6zBfvZnhwl576&#10;0sMMR6iKYlHG7SaMo7i3Tu46jDQ2loE7bI1WJtFeWJ3o4ySkYpymNo7a5Tndevm3rH8DAAD//wMA&#10;UEsDBBQABgAIAAAAIQDACljf4QAAAAsBAAAPAAAAZHJzL2Rvd25yZXYueG1sTI/BTsMwDIbvSLxD&#10;ZCQuaEtHSreVuhNCAsENxjSuWZu1FYlTkqwrb096gpNl+dPv7y82o9FsUM53lhAW8wSYosrWHTUI&#10;u4+n2QqYD5JqqS0phB/lYVNeXhQyr+2Z3tWwDQ2LIeRzidCG0Oec+6pVRvq57RXF29E6I0NcXcNr&#10;J88x3Gh+myQZN7Kj+KGVvXpsVfW1PRmEVfoyfPpX8bavsqNeh5vl8PztEK+vxod7YEGN4Q+GST+q&#10;QxmdDvZEtWcaYbZIlmlkEcQ0J0KsBbADQpbeCeBlwf93KH8BAAD//wMAUEsBAi0AFAAGAAgAAAAh&#10;ALaDOJL+AAAA4QEAABMAAAAAAAAAAAAAAAAAAAAAAFtDb250ZW50X1R5cGVzXS54bWxQSwECLQAU&#10;AAYACAAAACEAOP0h/9YAAACUAQAACwAAAAAAAAAAAAAAAAAvAQAAX3JlbHMvLnJlbHNQSwECLQAU&#10;AAYACAAAACEAqlIzm1MCAACjBAAADgAAAAAAAAAAAAAAAAAuAgAAZHJzL2Uyb0RvYy54bWxQSwEC&#10;LQAUAAYACAAAACEAwApY3+EAAAALAQAADwAAAAAAAAAAAAAAAACtBAAAZHJzL2Rvd25yZXYueG1s&#10;UEsFBgAAAAAEAAQA8wAAALsFAAAAAA==&#10;">
                <v:textbox>
                  <w:txbxContent>
                    <w:p w:rsidR="00D37A9D" w:rsidRDefault="00D37A9D" w:rsidP="009A49CC">
                      <w:pPr>
                        <w:jc w:val="center"/>
                        <w:rPr>
                          <w:b/>
                        </w:rPr>
                      </w:pPr>
                    </w:p>
                    <w:p w:rsidR="00D37A9D" w:rsidRDefault="00D37A9D" w:rsidP="009A49CC">
                      <w:pPr>
                        <w:rPr>
                          <w:b/>
                        </w:rPr>
                      </w:pPr>
                    </w:p>
                    <w:p w:rsidR="00D37A9D" w:rsidRPr="002B1CBA" w:rsidRDefault="00D37A9D" w:rsidP="009A49CC">
                      <w:pPr>
                        <w:jc w:val="center"/>
                        <w:rPr>
                          <w:b/>
                        </w:rPr>
                      </w:pPr>
                      <w:r>
                        <w:rPr>
                          <w:b/>
                        </w:rPr>
                        <w:t>Mr Fair</w:t>
                      </w:r>
                    </w:p>
                    <w:p w:rsidR="00D37A9D" w:rsidRDefault="00D37A9D" w:rsidP="009A49CC">
                      <w:pPr>
                        <w:jc w:val="center"/>
                      </w:pPr>
                      <w:r>
                        <w:t>Depute Head Teacher</w:t>
                      </w:r>
                    </w:p>
                    <w:p w:rsidR="00D37A9D" w:rsidRPr="00CC2BA1" w:rsidRDefault="00D37A9D" w:rsidP="009A49CC">
                      <w:pPr>
                        <w:jc w:val="center"/>
                        <w:rPr>
                          <w:b/>
                          <w:color w:val="0070C0"/>
                        </w:rPr>
                      </w:pPr>
                      <w:r>
                        <w:rPr>
                          <w:b/>
                          <w:color w:val="0070C0"/>
                        </w:rPr>
                        <w:t>Achievement and Attainment</w:t>
                      </w:r>
                    </w:p>
                    <w:p w:rsidR="00D37A9D" w:rsidRDefault="00D37A9D" w:rsidP="009A49CC"/>
                    <w:p w:rsidR="00D37A9D" w:rsidRDefault="00D37A9D" w:rsidP="009A49CC"/>
                    <w:p w:rsidR="00D37A9D" w:rsidRDefault="00D37A9D" w:rsidP="009A49CC">
                      <w:pPr>
                        <w:pStyle w:val="ListParagraph"/>
                        <w:numPr>
                          <w:ilvl w:val="0"/>
                          <w:numId w:val="4"/>
                        </w:numPr>
                        <w:jc w:val="left"/>
                      </w:pPr>
                      <w:r>
                        <w:t>Attainment and achievement across the school</w:t>
                      </w:r>
                    </w:p>
                    <w:p w:rsidR="00D37A9D" w:rsidRDefault="00D37A9D" w:rsidP="009A49CC">
                      <w:pPr>
                        <w:pStyle w:val="ListParagraph"/>
                        <w:numPr>
                          <w:ilvl w:val="0"/>
                          <w:numId w:val="4"/>
                        </w:numPr>
                        <w:jc w:val="left"/>
                      </w:pPr>
                      <w:r>
                        <w:t>Moderation</w:t>
                      </w:r>
                    </w:p>
                    <w:p w:rsidR="00D37A9D" w:rsidRDefault="00D37A9D" w:rsidP="009475F1">
                      <w:pPr>
                        <w:pStyle w:val="ListParagraph"/>
                        <w:numPr>
                          <w:ilvl w:val="0"/>
                          <w:numId w:val="4"/>
                        </w:numPr>
                        <w:jc w:val="left"/>
                      </w:pPr>
                      <w:r>
                        <w:t>Developing the Young Workforce</w:t>
                      </w:r>
                    </w:p>
                    <w:p w:rsidR="00D37A9D" w:rsidRDefault="00D37A9D" w:rsidP="009475F1">
                      <w:pPr>
                        <w:pStyle w:val="ListParagraph"/>
                        <w:numPr>
                          <w:ilvl w:val="0"/>
                          <w:numId w:val="4"/>
                        </w:numPr>
                        <w:jc w:val="left"/>
                      </w:pPr>
                      <w:r>
                        <w:t>Pupil Equity Fund</w:t>
                      </w:r>
                    </w:p>
                    <w:p w:rsidR="00D37A9D" w:rsidRDefault="00D37A9D" w:rsidP="009475F1">
                      <w:pPr>
                        <w:pStyle w:val="ListParagraph"/>
                        <w:numPr>
                          <w:ilvl w:val="0"/>
                          <w:numId w:val="4"/>
                        </w:numPr>
                        <w:jc w:val="left"/>
                      </w:pPr>
                      <w:r>
                        <w:t>School regent</w:t>
                      </w:r>
                    </w:p>
                    <w:p w:rsidR="00D37A9D" w:rsidRDefault="00D37A9D" w:rsidP="009475F1">
                      <w:pPr>
                        <w:pStyle w:val="ListParagraph"/>
                        <w:numPr>
                          <w:ilvl w:val="0"/>
                          <w:numId w:val="4"/>
                        </w:numPr>
                        <w:jc w:val="left"/>
                      </w:pPr>
                      <w:r>
                        <w:t>Pupil voice and pupil leadership</w:t>
                      </w:r>
                    </w:p>
                    <w:p w:rsidR="00D37A9D" w:rsidRDefault="00D37A9D" w:rsidP="009A49CC"/>
                  </w:txbxContent>
                </v:textbox>
              </v:shape>
            </w:pict>
          </mc:Fallback>
        </mc:AlternateContent>
      </w:r>
    </w:p>
    <w:p w:rsidR="00785858" w:rsidRDefault="00785858">
      <w:pPr>
        <w:jc w:val="left"/>
        <w:rPr>
          <w:lang w:eastAsia="en-GB"/>
        </w:rPr>
      </w:pPr>
      <w:r>
        <w:rPr>
          <w:lang w:eastAsia="en-GB"/>
        </w:rPr>
        <w:br w:type="page"/>
      </w:r>
    </w:p>
    <w:p w:rsidR="004F270D" w:rsidRDefault="002C690C" w:rsidP="002C32E0">
      <w:pPr>
        <w:pStyle w:val="Heading2"/>
      </w:pPr>
      <w:r>
        <w:rPr>
          <w:noProof/>
          <w:lang w:eastAsia="en-GB"/>
        </w:rPr>
        <w:lastRenderedPageBreak/>
        <w:t>Attendance and Punctuality</w:t>
      </w:r>
    </w:p>
    <w:p w:rsidR="00DD0241" w:rsidRPr="00DD0241" w:rsidRDefault="00DD0241" w:rsidP="00E83964">
      <w:r>
        <w:t>We are proud that our attendance is improving year on year since this gives a better life chances through better achievements.  We started this year with 98% attendance and work hard to maintain high levels through support.</w:t>
      </w:r>
    </w:p>
    <w:p w:rsidR="00DD0241" w:rsidRDefault="00DD0241" w:rsidP="00E83964">
      <w:pPr>
        <w:rPr>
          <w:b/>
        </w:rPr>
      </w:pPr>
    </w:p>
    <w:p w:rsidR="00E83964" w:rsidRDefault="00E83964" w:rsidP="00E83964">
      <w:pPr>
        <w:rPr>
          <w:b/>
        </w:rPr>
      </w:pPr>
      <w:r w:rsidRPr="00E83964">
        <w:rPr>
          <w:b/>
        </w:rPr>
        <w:t>Regular attendance is one of the key contributors to success at school:</w:t>
      </w:r>
    </w:p>
    <w:p w:rsidR="00E83964" w:rsidRPr="00E83964" w:rsidRDefault="00E83964" w:rsidP="00E83964">
      <w:pPr>
        <w:rPr>
          <w:b/>
        </w:rPr>
      </w:pPr>
    </w:p>
    <w:p w:rsidR="00E83964" w:rsidRDefault="00E83964" w:rsidP="00D65F2E">
      <w:pPr>
        <w:pStyle w:val="ListParagraph"/>
        <w:numPr>
          <w:ilvl w:val="0"/>
          <w:numId w:val="28"/>
        </w:numPr>
      </w:pPr>
      <w:r>
        <w:t>Pupils with a high absence rate (over 10%) lose confidence in themselves and their ability</w:t>
      </w:r>
    </w:p>
    <w:p w:rsidR="00E83964" w:rsidRDefault="00E83964" w:rsidP="00D65F2E">
      <w:pPr>
        <w:pStyle w:val="ListParagraph"/>
        <w:numPr>
          <w:ilvl w:val="0"/>
          <w:numId w:val="28"/>
        </w:numPr>
      </w:pPr>
      <w:r>
        <w:t>For S4</w:t>
      </w:r>
      <w:r w:rsidR="00750221">
        <w:t>, S5 or S6</w:t>
      </w:r>
      <w:r>
        <w:t xml:space="preserve"> pupils, a 10% absence rate can affect National Qualification results by a grade</w:t>
      </w:r>
    </w:p>
    <w:p w:rsidR="00E83964" w:rsidRDefault="00E83964" w:rsidP="00D65F2E">
      <w:pPr>
        <w:pStyle w:val="ListParagraph"/>
        <w:numPr>
          <w:ilvl w:val="0"/>
          <w:numId w:val="28"/>
        </w:numPr>
      </w:pPr>
      <w:r>
        <w:t xml:space="preserve">Patchy attendance i.e. one day per week can be </w:t>
      </w:r>
      <w:r>
        <w:tab/>
        <w:t>more disruptive than a block absence</w:t>
      </w:r>
    </w:p>
    <w:p w:rsidR="00E83964" w:rsidRDefault="00E83964" w:rsidP="00D65F2E">
      <w:pPr>
        <w:pStyle w:val="ListParagraph"/>
        <w:numPr>
          <w:ilvl w:val="0"/>
          <w:numId w:val="28"/>
        </w:numPr>
      </w:pPr>
      <w:r>
        <w:t>Prospective employers and colleges ask, as a matter of priority, for figures on punctuality and attendance</w:t>
      </w:r>
    </w:p>
    <w:p w:rsidR="00E83964" w:rsidRDefault="00E83964" w:rsidP="00E83964">
      <w:pPr>
        <w:pStyle w:val="ListParagraph"/>
      </w:pPr>
    </w:p>
    <w:p w:rsidR="008D10B8" w:rsidRDefault="004F270D" w:rsidP="004F270D">
      <w:r w:rsidRPr="004F270D">
        <w:t>The support and co-operation of parents in ensuring regular attendance is of crucial importance in every child’s education.  The school also insists upon punctuality and good time keeping by all pupils.</w:t>
      </w:r>
      <w:r w:rsidR="000976B0">
        <w:t xml:space="preserve">  </w:t>
      </w:r>
      <w:r w:rsidR="008D10B8">
        <w:t xml:space="preserve"> </w:t>
      </w:r>
      <w:r w:rsidR="00E83964">
        <w:t>This is because good attendance and timekeeping:</w:t>
      </w:r>
    </w:p>
    <w:p w:rsidR="008D10B8" w:rsidRDefault="008D10B8" w:rsidP="00D65F2E">
      <w:pPr>
        <w:pStyle w:val="ListParagraph"/>
        <w:numPr>
          <w:ilvl w:val="0"/>
          <w:numId w:val="27"/>
        </w:numPr>
      </w:pPr>
      <w:r>
        <w:t>reflect a positive attitude to learning and attainment</w:t>
      </w:r>
    </w:p>
    <w:p w:rsidR="008D10B8" w:rsidRDefault="008D10B8" w:rsidP="00D65F2E">
      <w:pPr>
        <w:pStyle w:val="ListParagraph"/>
        <w:numPr>
          <w:ilvl w:val="0"/>
          <w:numId w:val="27"/>
        </w:numPr>
      </w:pPr>
      <w:r>
        <w:t>reflect good self-discipline</w:t>
      </w:r>
    </w:p>
    <w:p w:rsidR="008D10B8" w:rsidRPr="006754D4" w:rsidRDefault="008D10B8" w:rsidP="00D65F2E">
      <w:pPr>
        <w:pStyle w:val="ListParagraph"/>
        <w:numPr>
          <w:ilvl w:val="0"/>
          <w:numId w:val="27"/>
        </w:numPr>
      </w:pPr>
      <w:r w:rsidRPr="006754D4">
        <w:t xml:space="preserve">shows courtesy towards the other members of the </w:t>
      </w:r>
      <w:r w:rsidR="00E83964" w:rsidRPr="006754D4">
        <w:t xml:space="preserve"> </w:t>
      </w:r>
      <w:r w:rsidRPr="006754D4">
        <w:t>school community</w:t>
      </w:r>
    </w:p>
    <w:p w:rsidR="008D10B8" w:rsidRPr="006754D4" w:rsidRDefault="008D10B8" w:rsidP="00D65F2E">
      <w:pPr>
        <w:pStyle w:val="ListParagraph"/>
        <w:numPr>
          <w:ilvl w:val="0"/>
          <w:numId w:val="27"/>
        </w:numPr>
      </w:pPr>
      <w:r w:rsidRPr="006754D4">
        <w:t>are essential requirements in life beyond school</w:t>
      </w:r>
    </w:p>
    <w:p w:rsidR="006754D4" w:rsidRPr="006754D4" w:rsidRDefault="006754D4" w:rsidP="006754D4">
      <w:pPr>
        <w:numPr>
          <w:ilvl w:val="0"/>
          <w:numId w:val="35"/>
        </w:numPr>
        <w:tabs>
          <w:tab w:val="clear" w:pos="720"/>
          <w:tab w:val="num" w:pos="851"/>
        </w:tabs>
        <w:ind w:hanging="294"/>
        <w:jc w:val="left"/>
        <w:textAlignment w:val="baseline"/>
        <w:rPr>
          <w:rFonts w:cs="Calibri"/>
          <w:color w:val="000000"/>
          <w:szCs w:val="22"/>
          <w:lang w:eastAsia="en-GB"/>
        </w:rPr>
      </w:pPr>
      <w:r w:rsidRPr="006754D4">
        <w:rPr>
          <w:rFonts w:cs="Calibri"/>
          <w:color w:val="000000"/>
          <w:szCs w:val="22"/>
          <w:lang w:eastAsia="en-GB"/>
        </w:rPr>
        <w:t>85% attendance is like missing half a term</w:t>
      </w:r>
    </w:p>
    <w:p w:rsidR="006754D4" w:rsidRPr="006754D4" w:rsidRDefault="006754D4" w:rsidP="006754D4">
      <w:pPr>
        <w:jc w:val="left"/>
        <w:rPr>
          <w:sz w:val="24"/>
          <w:szCs w:val="24"/>
          <w:lang w:eastAsia="en-GB"/>
        </w:rPr>
      </w:pPr>
    </w:p>
    <w:p w:rsidR="006754D4" w:rsidRPr="006754D4" w:rsidRDefault="006754D4" w:rsidP="006754D4">
      <w:pPr>
        <w:jc w:val="left"/>
        <w:rPr>
          <w:sz w:val="24"/>
          <w:szCs w:val="24"/>
          <w:lang w:eastAsia="en-GB"/>
        </w:rPr>
      </w:pPr>
      <w:r w:rsidRPr="006754D4">
        <w:rPr>
          <w:rFonts w:cs="Calibri"/>
          <w:color w:val="000000"/>
          <w:szCs w:val="22"/>
          <w:lang w:eastAsia="en-GB"/>
        </w:rPr>
        <w:t>Even with 90% attendance they will have the equivalent of; </w:t>
      </w:r>
    </w:p>
    <w:p w:rsidR="006754D4" w:rsidRPr="006754D4" w:rsidRDefault="006754D4" w:rsidP="006754D4">
      <w:pPr>
        <w:numPr>
          <w:ilvl w:val="0"/>
          <w:numId w:val="36"/>
        </w:numPr>
        <w:jc w:val="left"/>
        <w:textAlignment w:val="baseline"/>
        <w:rPr>
          <w:rFonts w:cs="Calibri"/>
          <w:color w:val="000000"/>
          <w:szCs w:val="22"/>
          <w:lang w:eastAsia="en-GB"/>
        </w:rPr>
      </w:pPr>
      <w:r w:rsidRPr="006754D4">
        <w:rPr>
          <w:rFonts w:cs="Calibri"/>
          <w:color w:val="000000"/>
          <w:szCs w:val="22"/>
          <w:lang w:eastAsia="en-GB"/>
        </w:rPr>
        <w:t>½ a day off per week</w:t>
      </w:r>
    </w:p>
    <w:p w:rsidR="006754D4" w:rsidRPr="006754D4" w:rsidRDefault="006754D4" w:rsidP="006754D4">
      <w:pPr>
        <w:numPr>
          <w:ilvl w:val="0"/>
          <w:numId w:val="36"/>
        </w:numPr>
        <w:jc w:val="left"/>
        <w:textAlignment w:val="baseline"/>
        <w:rPr>
          <w:rFonts w:cs="Calibri"/>
          <w:color w:val="000000"/>
          <w:szCs w:val="22"/>
          <w:lang w:eastAsia="en-GB"/>
        </w:rPr>
      </w:pPr>
      <w:r w:rsidRPr="006754D4">
        <w:rPr>
          <w:rFonts w:cs="Calibri"/>
          <w:color w:val="000000"/>
          <w:szCs w:val="22"/>
          <w:lang w:eastAsia="en-GB"/>
        </w:rPr>
        <w:t>19 days off per year</w:t>
      </w:r>
    </w:p>
    <w:p w:rsidR="006754D4" w:rsidRPr="006754D4" w:rsidRDefault="006754D4" w:rsidP="006754D4">
      <w:pPr>
        <w:numPr>
          <w:ilvl w:val="0"/>
          <w:numId w:val="36"/>
        </w:numPr>
        <w:jc w:val="left"/>
        <w:textAlignment w:val="baseline"/>
        <w:rPr>
          <w:rFonts w:cs="Calibri"/>
          <w:color w:val="000000"/>
          <w:szCs w:val="22"/>
          <w:lang w:eastAsia="en-GB"/>
        </w:rPr>
      </w:pPr>
      <w:r w:rsidRPr="006754D4">
        <w:rPr>
          <w:rFonts w:cs="Calibri"/>
          <w:color w:val="000000"/>
          <w:szCs w:val="22"/>
          <w:lang w:eastAsia="en-GB"/>
        </w:rPr>
        <w:t xml:space="preserve">247 days off over their school career of 13 academic years.  </w:t>
      </w:r>
      <w:r w:rsidRPr="006754D4">
        <w:rPr>
          <w:rFonts w:cs="Calibri"/>
          <w:b/>
          <w:bCs/>
          <w:color w:val="000000"/>
          <w:szCs w:val="22"/>
          <w:lang w:eastAsia="en-GB"/>
        </w:rPr>
        <w:t>This is equivalent to over 1 year of lost education!</w:t>
      </w:r>
    </w:p>
    <w:p w:rsidR="006754D4" w:rsidRPr="006754D4" w:rsidRDefault="006754D4" w:rsidP="006754D4">
      <w:pPr>
        <w:jc w:val="left"/>
        <w:rPr>
          <w:sz w:val="24"/>
          <w:szCs w:val="24"/>
          <w:lang w:eastAsia="en-GB"/>
        </w:rPr>
      </w:pPr>
    </w:p>
    <w:p w:rsidR="006754D4" w:rsidRPr="006754D4" w:rsidRDefault="006754D4" w:rsidP="006754D4">
      <w:pPr>
        <w:jc w:val="left"/>
        <w:rPr>
          <w:sz w:val="24"/>
          <w:szCs w:val="24"/>
          <w:lang w:eastAsia="en-GB"/>
        </w:rPr>
      </w:pPr>
      <w:r w:rsidRPr="006754D4">
        <w:rPr>
          <w:rFonts w:cs="Calibri"/>
          <w:color w:val="000000"/>
          <w:szCs w:val="22"/>
          <w:lang w:eastAsia="en-GB"/>
        </w:rPr>
        <w:t>We ask that your young person “know their number” for attendance and it is discussed in HomeRoom.</w:t>
      </w:r>
    </w:p>
    <w:p w:rsidR="008D10B8" w:rsidRPr="006754D4" w:rsidRDefault="008D10B8" w:rsidP="004F270D"/>
    <w:p w:rsidR="004F270D" w:rsidRDefault="000976B0" w:rsidP="004F270D">
      <w:r>
        <w:t>However on occasions absence is unavoidable, and it is essential that we are promptly notified of this.</w:t>
      </w:r>
      <w:r w:rsidR="009D4303">
        <w:t xml:space="preserve">  </w:t>
      </w:r>
    </w:p>
    <w:p w:rsidR="004F270D" w:rsidRDefault="004F270D" w:rsidP="004F270D"/>
    <w:p w:rsidR="004F270D" w:rsidRDefault="004F270D" w:rsidP="004F270D">
      <w:r>
        <w:t>The school records pupils</w:t>
      </w:r>
      <w:r w:rsidR="000976B0">
        <w:t>’</w:t>
      </w:r>
      <w:r>
        <w:t xml:space="preserve"> </w:t>
      </w:r>
      <w:r w:rsidR="000976B0">
        <w:t>attendance</w:t>
      </w:r>
      <w:r>
        <w:t xml:space="preserve"> electronically on a period by period basis.  This allows us to keep parents informed if their child is not in school.</w:t>
      </w:r>
    </w:p>
    <w:p w:rsidR="006754D4" w:rsidRDefault="006754D4" w:rsidP="004F270D"/>
    <w:p w:rsidR="00DD0241" w:rsidRDefault="00DD0241" w:rsidP="003A4F5A"/>
    <w:p w:rsidR="003A4F5A" w:rsidRPr="00D94767" w:rsidRDefault="003A4F5A" w:rsidP="003A4F5A">
      <w:pPr>
        <w:rPr>
          <w:b/>
        </w:rPr>
      </w:pPr>
      <w:r w:rsidRPr="00D94767">
        <w:rPr>
          <w:b/>
        </w:rPr>
        <w:t>Absence due to illness</w:t>
      </w:r>
      <w:r w:rsidR="000976B0">
        <w:rPr>
          <w:b/>
        </w:rPr>
        <w:t xml:space="preserve"> or exceptional domestic circumstances</w:t>
      </w:r>
    </w:p>
    <w:p w:rsidR="003A4F5A" w:rsidRDefault="003A4F5A" w:rsidP="003A4F5A"/>
    <w:p w:rsidR="003A4F5A" w:rsidRDefault="003A4F5A" w:rsidP="003A4F5A">
      <w:r w:rsidRPr="00467376">
        <w:t xml:space="preserve">Where a pupil is absent due to illness </w:t>
      </w:r>
      <w:r w:rsidR="000976B0">
        <w:t xml:space="preserve">or exceptional domestic circumstances </w:t>
      </w:r>
      <w:r w:rsidRPr="00467376">
        <w:t xml:space="preserve">parents are asked to </w:t>
      </w:r>
      <w:r w:rsidRPr="00467376">
        <w:rPr>
          <w:b/>
        </w:rPr>
        <w:t xml:space="preserve">contact the school by </w:t>
      </w:r>
      <w:r w:rsidRPr="004F0D68">
        <w:rPr>
          <w:b/>
        </w:rPr>
        <w:t>telephon</w:t>
      </w:r>
      <w:r w:rsidR="004F0D68" w:rsidRPr="004F0D68">
        <w:rPr>
          <w:b/>
        </w:rPr>
        <w:t>ing</w:t>
      </w:r>
      <w:r w:rsidRPr="004F0D68">
        <w:rPr>
          <w:b/>
        </w:rPr>
        <w:t xml:space="preserve"> </w:t>
      </w:r>
      <w:r w:rsidR="005A6BF1" w:rsidRPr="004F0D68">
        <w:rPr>
          <w:b/>
        </w:rPr>
        <w:t xml:space="preserve">(0131) </w:t>
      </w:r>
      <w:r w:rsidR="0012474D">
        <w:rPr>
          <w:b/>
        </w:rPr>
        <w:t>561 6700</w:t>
      </w:r>
      <w:r w:rsidR="005A6BF1">
        <w:t xml:space="preserve"> </w:t>
      </w:r>
      <w:r w:rsidRPr="00467376">
        <w:t>on the first day of any absence</w:t>
      </w:r>
      <w:r w:rsidR="004F270D">
        <w:t>.</w:t>
      </w:r>
      <w:r w:rsidRPr="00467376">
        <w:t xml:space="preserve">  </w:t>
      </w:r>
    </w:p>
    <w:p w:rsidR="00B9618A" w:rsidRDefault="00B9618A" w:rsidP="003A4F5A">
      <w:pPr>
        <w:rPr>
          <w:b/>
        </w:rPr>
      </w:pPr>
    </w:p>
    <w:p w:rsidR="004F270D" w:rsidRPr="004F270D" w:rsidRDefault="004F270D" w:rsidP="003A4F5A">
      <w:pPr>
        <w:rPr>
          <w:b/>
        </w:rPr>
      </w:pPr>
      <w:r w:rsidRPr="004F270D">
        <w:rPr>
          <w:b/>
        </w:rPr>
        <w:t>Medical appointments</w:t>
      </w:r>
    </w:p>
    <w:p w:rsidR="003A4F5A" w:rsidRPr="007B7D78" w:rsidRDefault="003A4F5A" w:rsidP="003A4F5A"/>
    <w:p w:rsidR="004F270D" w:rsidRDefault="003A4F5A" w:rsidP="003A4F5A">
      <w:r w:rsidRPr="004F270D">
        <w:t>If a pupil has a medical appointment</w:t>
      </w:r>
      <w:r w:rsidR="004F270D">
        <w:t xml:space="preserve"> (e.g. doctor, dentist, orthodontist, physiotherapist), parents should:</w:t>
      </w:r>
    </w:p>
    <w:p w:rsidR="004F270D" w:rsidRDefault="004F270D" w:rsidP="00D65F2E">
      <w:pPr>
        <w:pStyle w:val="ListParagraph"/>
        <w:numPr>
          <w:ilvl w:val="0"/>
          <w:numId w:val="12"/>
        </w:numPr>
      </w:pPr>
      <w:r w:rsidRPr="004F270D">
        <w:rPr>
          <w:i/>
        </w:rPr>
        <w:t>either</w:t>
      </w:r>
      <w:r>
        <w:t xml:space="preserve"> supply a note to be handed to the homeroom teacher</w:t>
      </w:r>
    </w:p>
    <w:p w:rsidR="004F270D" w:rsidRDefault="004F270D" w:rsidP="00D65F2E">
      <w:pPr>
        <w:pStyle w:val="ListParagraph"/>
        <w:numPr>
          <w:ilvl w:val="0"/>
          <w:numId w:val="12"/>
        </w:numPr>
      </w:pPr>
      <w:r>
        <w:rPr>
          <w:i/>
        </w:rPr>
        <w:t>o</w:t>
      </w:r>
      <w:r w:rsidRPr="004F270D">
        <w:rPr>
          <w:i/>
        </w:rPr>
        <w:t>r</w:t>
      </w:r>
      <w:r>
        <w:t xml:space="preserve"> telephone the office in advance to advise the time of the appointment.</w:t>
      </w:r>
    </w:p>
    <w:p w:rsidR="00DD0241" w:rsidRDefault="00DD0241" w:rsidP="004F270D"/>
    <w:p w:rsidR="004F270D" w:rsidRDefault="004F270D" w:rsidP="004F270D">
      <w:r>
        <w:t>Without a note or phone call in advance, your son or daughter will not be allowed to leave school.</w:t>
      </w:r>
    </w:p>
    <w:p w:rsidR="004F270D" w:rsidRDefault="004F270D" w:rsidP="004F270D"/>
    <w:p w:rsidR="004F270D" w:rsidRDefault="004F270D" w:rsidP="004F270D">
      <w:r>
        <w:t xml:space="preserve">It would normally be expected that </w:t>
      </w:r>
      <w:r w:rsidR="000976B0">
        <w:t>pupils would remain in school until shortly before the appointment, and would return to school after the appointment was over.</w:t>
      </w:r>
    </w:p>
    <w:p w:rsidR="003A4F5A" w:rsidRPr="004D7F50" w:rsidRDefault="003A4F5A" w:rsidP="003A4F5A"/>
    <w:p w:rsidR="003A4F5A" w:rsidRPr="000976B0" w:rsidRDefault="003A4F5A" w:rsidP="003A4F5A">
      <w:pPr>
        <w:rPr>
          <w:b/>
        </w:rPr>
      </w:pPr>
      <w:r w:rsidRPr="000976B0">
        <w:rPr>
          <w:b/>
        </w:rPr>
        <w:lastRenderedPageBreak/>
        <w:t>Holidays during term time</w:t>
      </w:r>
    </w:p>
    <w:p w:rsidR="003A4F5A" w:rsidRPr="000976B0" w:rsidRDefault="003A4F5A" w:rsidP="003A4F5A"/>
    <w:p w:rsidR="003A4F5A" w:rsidRPr="000976B0" w:rsidRDefault="003A4F5A" w:rsidP="003A4F5A">
      <w:pPr>
        <w:rPr>
          <w:i/>
          <w:iCs/>
        </w:rPr>
      </w:pPr>
      <w:r w:rsidRPr="000976B0">
        <w:rPr>
          <w:i/>
          <w:iCs/>
        </w:rPr>
        <w:t>Family holidays during term time should be avoided if at all possible.</w:t>
      </w:r>
    </w:p>
    <w:p w:rsidR="003A4F5A" w:rsidRPr="000976B0" w:rsidRDefault="003A4F5A" w:rsidP="003A4F5A">
      <w:r w:rsidRPr="000976B0">
        <w:t>Where this is unavoidable, parents should follow the procedure detailed below.</w:t>
      </w:r>
    </w:p>
    <w:p w:rsidR="003A4F5A" w:rsidRPr="000976B0" w:rsidRDefault="003A4F5A" w:rsidP="00FD1297">
      <w:pPr>
        <w:numPr>
          <w:ilvl w:val="0"/>
          <w:numId w:val="6"/>
        </w:numPr>
      </w:pPr>
      <w:r w:rsidRPr="000976B0">
        <w:t xml:space="preserve">Permission for leave of absence of up to two weeks duration should be sought, as far in advance as possible, by writing to the </w:t>
      </w:r>
      <w:r w:rsidR="001677AA">
        <w:t>Head Teacher</w:t>
      </w:r>
      <w:r w:rsidRPr="000976B0">
        <w:t>.</w:t>
      </w:r>
    </w:p>
    <w:p w:rsidR="003A4F5A" w:rsidRPr="000976B0" w:rsidRDefault="003A4F5A" w:rsidP="00FD1297">
      <w:pPr>
        <w:numPr>
          <w:ilvl w:val="0"/>
          <w:numId w:val="6"/>
        </w:numPr>
      </w:pPr>
      <w:r w:rsidRPr="000976B0">
        <w:t>Where a longer period of leave is sought, a written application must be made well in advance to the Education</w:t>
      </w:r>
      <w:r w:rsidR="003D6B0D">
        <w:t>,</w:t>
      </w:r>
      <w:r w:rsidRPr="000976B0">
        <w:t xml:space="preserve"> Communities </w:t>
      </w:r>
      <w:r w:rsidR="003D6B0D">
        <w:t xml:space="preserve">and Economy </w:t>
      </w:r>
      <w:r w:rsidRPr="000976B0">
        <w:t>Division, Midlothian Council</w:t>
      </w:r>
      <w:r w:rsidR="000402AD">
        <w:t xml:space="preserve"> (see contact details on page </w:t>
      </w:r>
      <w:r w:rsidR="004552BE">
        <w:fldChar w:fldCharType="begin"/>
      </w:r>
      <w:r w:rsidR="000402AD">
        <w:instrText xml:space="preserve"> PAGEREF _Ref340165074 \h </w:instrText>
      </w:r>
      <w:r w:rsidR="004552BE">
        <w:fldChar w:fldCharType="separate"/>
      </w:r>
      <w:r w:rsidR="00EE7170">
        <w:rPr>
          <w:noProof/>
        </w:rPr>
        <w:t>31</w:t>
      </w:r>
      <w:r w:rsidR="004552BE">
        <w:fldChar w:fldCharType="end"/>
      </w:r>
      <w:r w:rsidR="000402AD">
        <w:t>)</w:t>
      </w:r>
      <w:r w:rsidRPr="000976B0">
        <w:t>.</w:t>
      </w:r>
    </w:p>
    <w:p w:rsidR="00965956" w:rsidRPr="00B9618A" w:rsidRDefault="00965956" w:rsidP="00DB21CC">
      <w:pPr>
        <w:pStyle w:val="Heading1"/>
      </w:pPr>
      <w:bookmarkStart w:id="9" w:name="_Toc340908947"/>
      <w:bookmarkStart w:id="10" w:name="_Toc521773160"/>
      <w:r w:rsidRPr="00B9618A">
        <w:t xml:space="preserve">Section </w:t>
      </w:r>
      <w:r w:rsidR="00EA2524">
        <w:t>C</w:t>
      </w:r>
      <w:r w:rsidRPr="00B9618A">
        <w:t xml:space="preserve"> – </w:t>
      </w:r>
      <w:bookmarkEnd w:id="9"/>
      <w:bookmarkEnd w:id="10"/>
      <w:r w:rsidR="00276EA6">
        <w:t>Pupil Support</w:t>
      </w:r>
    </w:p>
    <w:p w:rsidR="00965956" w:rsidRDefault="00723CB7" w:rsidP="00DB21CC">
      <w:pPr>
        <w:pStyle w:val="Heading2"/>
      </w:pPr>
      <w:r>
        <w:rPr>
          <w:noProof/>
          <w:lang w:eastAsia="en-GB"/>
        </w:rPr>
        <w:drawing>
          <wp:anchor distT="0" distB="0" distL="114300" distR="114300" simplePos="0" relativeHeight="251613696" behindDoc="0" locked="0" layoutInCell="1" allowOverlap="1">
            <wp:simplePos x="0" y="0"/>
            <wp:positionH relativeFrom="column">
              <wp:posOffset>3632835</wp:posOffset>
            </wp:positionH>
            <wp:positionV relativeFrom="paragraph">
              <wp:posOffset>164465</wp:posOffset>
            </wp:positionV>
            <wp:extent cx="2543175" cy="4410075"/>
            <wp:effectExtent l="76200" t="57150" r="104775" b="10477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885B5A">
        <w:t>Transition</w:t>
      </w:r>
      <w:r w:rsidR="007B5D5B">
        <w:t xml:space="preserve"> from </w:t>
      </w:r>
      <w:r w:rsidR="00044466">
        <w:t>P</w:t>
      </w:r>
      <w:r w:rsidR="007B5D5B">
        <w:t xml:space="preserve">rimary to </w:t>
      </w:r>
      <w:r w:rsidR="00044466">
        <w:t>S</w:t>
      </w:r>
      <w:r w:rsidR="007B5D5B">
        <w:t>econdary</w:t>
      </w:r>
    </w:p>
    <w:p w:rsidR="007B5D5B" w:rsidRDefault="007B5D5B" w:rsidP="007B5D5B">
      <w:r>
        <w:t>We have a programme of events</w:t>
      </w:r>
      <w:r w:rsidR="001A7AE4">
        <w:t xml:space="preserve"> and visits</w:t>
      </w:r>
      <w:r>
        <w:t xml:space="preserve"> for pupils transferring from our associated (and other) Primary schools to Newbattle.</w:t>
      </w:r>
      <w:r w:rsidR="00DD0241">
        <w:t xml:space="preserve">  We also have virtual transitions at this time.</w:t>
      </w:r>
    </w:p>
    <w:p w:rsidR="00723CB7" w:rsidRDefault="00723CB7" w:rsidP="007B5D5B"/>
    <w:p w:rsidR="00DD753F" w:rsidRDefault="00DD753F" w:rsidP="007B5D5B"/>
    <w:p w:rsidR="00723CB7" w:rsidRDefault="00723CB7" w:rsidP="007B5D5B">
      <w:r>
        <w:t xml:space="preserve">Every </w:t>
      </w:r>
      <w:r w:rsidR="00366A41">
        <w:t>October/November</w:t>
      </w:r>
      <w:r>
        <w:t xml:space="preserve"> we hold a</w:t>
      </w:r>
      <w:r w:rsidR="00CE49FC">
        <w:t xml:space="preserve"> prospective</w:t>
      </w:r>
      <w:r>
        <w:t xml:space="preserve"> parents’ information </w:t>
      </w:r>
      <w:r w:rsidRPr="00723CB7">
        <w:t xml:space="preserve">evening at which parents can get to know the </w:t>
      </w:r>
      <w:r w:rsidR="001677AA">
        <w:t>Head Teacher</w:t>
      </w:r>
      <w:r w:rsidRPr="00723CB7">
        <w:t xml:space="preserve"> and staff, and can also see the school's</w:t>
      </w:r>
      <w:r>
        <w:t xml:space="preserve"> facilities. </w:t>
      </w:r>
    </w:p>
    <w:p w:rsidR="007B5D5B" w:rsidRDefault="007B5D5B" w:rsidP="007B5D5B"/>
    <w:p w:rsidR="00DD753F" w:rsidRDefault="00DD753F" w:rsidP="007B5D5B"/>
    <w:p w:rsidR="00A61F04" w:rsidRDefault="00A61F04" w:rsidP="00A61F04">
      <w:r>
        <w:t xml:space="preserve">There are two half day </w:t>
      </w:r>
      <w:r w:rsidRPr="00723CB7">
        <w:rPr>
          <w:b/>
        </w:rPr>
        <w:t>hands-on workshops</w:t>
      </w:r>
      <w:r>
        <w:t xml:space="preserve"> in </w:t>
      </w:r>
      <w:r w:rsidR="00366A41">
        <w:t>October</w:t>
      </w:r>
      <w:r>
        <w:t xml:space="preserve"> and March, where pupils come to the High School for half a day and sample a selection of workshops. </w:t>
      </w:r>
    </w:p>
    <w:p w:rsidR="00DD753F" w:rsidRDefault="00DD753F" w:rsidP="00A61F04">
      <w:pPr>
        <w:rPr>
          <w:sz w:val="12"/>
          <w:szCs w:val="12"/>
        </w:rPr>
      </w:pPr>
    </w:p>
    <w:p w:rsidR="00A61F04" w:rsidRPr="00110BD8" w:rsidRDefault="00A61F04" w:rsidP="00A61F04">
      <w:pPr>
        <w:rPr>
          <w:sz w:val="12"/>
          <w:szCs w:val="12"/>
        </w:rPr>
      </w:pPr>
      <w:r w:rsidRPr="00110BD8">
        <w:rPr>
          <w:sz w:val="12"/>
          <w:szCs w:val="12"/>
        </w:rPr>
        <w:t xml:space="preserve"> </w:t>
      </w:r>
    </w:p>
    <w:p w:rsidR="00A61F04" w:rsidRPr="00110BD8" w:rsidRDefault="00A61F04" w:rsidP="00A61F04">
      <w:pPr>
        <w:rPr>
          <w:sz w:val="12"/>
          <w:szCs w:val="12"/>
        </w:rPr>
      </w:pPr>
    </w:p>
    <w:p w:rsidR="00DB21CC" w:rsidRPr="007B7D78" w:rsidRDefault="00723CB7" w:rsidP="00965956">
      <w:r>
        <w:t xml:space="preserve">In June, all pupils </w:t>
      </w:r>
      <w:r w:rsidRPr="00DB21CC">
        <w:t xml:space="preserve">will </w:t>
      </w:r>
      <w:r w:rsidR="00965956" w:rsidRPr="00DB21CC">
        <w:t xml:space="preserve">visit the High School </w:t>
      </w:r>
      <w:r w:rsidRPr="00DB21CC">
        <w:t>for</w:t>
      </w:r>
      <w:r w:rsidR="00965956" w:rsidRPr="00DB21CC">
        <w:t xml:space="preserve"> two school days</w:t>
      </w:r>
      <w:r w:rsidRPr="00DB21CC">
        <w:t xml:space="preserve">, where they will follow </w:t>
      </w:r>
      <w:r w:rsidR="00130648">
        <w:t>a</w:t>
      </w:r>
      <w:r w:rsidRPr="00DB21CC">
        <w:t xml:space="preserve"> timetable and sample a</w:t>
      </w:r>
      <w:r w:rsidR="00965956" w:rsidRPr="00DB21CC">
        <w:t xml:space="preserve"> range of subject classes, as well as providing an introduction to the school.  </w:t>
      </w:r>
    </w:p>
    <w:p w:rsidR="00DD753F" w:rsidRDefault="00DD753F" w:rsidP="00965956"/>
    <w:p w:rsidR="00DD0241" w:rsidRDefault="00DD0241" w:rsidP="00965956"/>
    <w:p w:rsidR="00DB21CC" w:rsidRPr="00DD753F" w:rsidRDefault="00DB21CC" w:rsidP="00F97C01">
      <w:pPr>
        <w:rPr>
          <w:sz w:val="18"/>
          <w:szCs w:val="18"/>
        </w:rPr>
      </w:pPr>
    </w:p>
    <w:p w:rsidR="00965956" w:rsidRPr="009B443D" w:rsidRDefault="00965956" w:rsidP="00965956">
      <w:pPr>
        <w:rPr>
          <w:b/>
        </w:rPr>
      </w:pPr>
      <w:r w:rsidRPr="009B443D">
        <w:rPr>
          <w:b/>
        </w:rPr>
        <w:t>Pathfinders</w:t>
      </w:r>
    </w:p>
    <w:p w:rsidR="009B443D" w:rsidRDefault="009B443D" w:rsidP="00965956"/>
    <w:p w:rsidR="009B443D" w:rsidRDefault="009B443D" w:rsidP="00965956">
      <w:r>
        <w:t xml:space="preserve">Some pupils find the transition from Primary School to Secondary School more challenging than others.  A special programme of events called the Pathfinders </w:t>
      </w:r>
      <w:r w:rsidR="007F5F1F">
        <w:t>P</w:t>
      </w:r>
      <w:r>
        <w:t>rogramme is organised for thes</w:t>
      </w:r>
      <w:r w:rsidR="007F5F1F">
        <w:t>e pupils to help them settle in</w:t>
      </w:r>
      <w:r>
        <w:t xml:space="preserve">to life in High </w:t>
      </w:r>
      <w:r w:rsidR="000C6436">
        <w:t>S</w:t>
      </w:r>
      <w:r>
        <w:t>chool.</w:t>
      </w:r>
    </w:p>
    <w:p w:rsidR="009B443D" w:rsidRDefault="009B443D" w:rsidP="00965956"/>
    <w:p w:rsidR="009B443D" w:rsidRPr="00D97A8E" w:rsidRDefault="009B443D" w:rsidP="00965956">
      <w:r>
        <w:t xml:space="preserve">Pupils who may benefit from this programme are identified at a P7 Transition Concerns meeting in January.  Three sessions are then arranged in the </w:t>
      </w:r>
      <w:r w:rsidR="007F5F1F">
        <w:t>S</w:t>
      </w:r>
      <w:r>
        <w:t xml:space="preserve">ummer term, where the pupils visit the High </w:t>
      </w:r>
      <w:r w:rsidR="004F0D68">
        <w:t>S</w:t>
      </w:r>
      <w:r>
        <w:t xml:space="preserve">chool and engage in a variety of activities provided by the school and external partners such as our Youth Community Officer.  These activities help the pupils to become accustomed to the High </w:t>
      </w:r>
      <w:r w:rsidR="000C6436">
        <w:t>S</w:t>
      </w:r>
      <w:r>
        <w:t>chool setting and the adults that they will meet in June</w:t>
      </w:r>
      <w:r w:rsidR="007F5F1F">
        <w:t>.</w:t>
      </w:r>
    </w:p>
    <w:p w:rsidR="00965956" w:rsidRDefault="00965956" w:rsidP="00965956"/>
    <w:p w:rsidR="00965956" w:rsidRPr="00D97A8E" w:rsidRDefault="000B2BE9" w:rsidP="00965956">
      <w:pPr>
        <w:rPr>
          <w:b/>
        </w:rPr>
      </w:pPr>
      <w:r>
        <w:rPr>
          <w:b/>
        </w:rPr>
        <w:t>New Enrolments</w:t>
      </w:r>
    </w:p>
    <w:p w:rsidR="00965956" w:rsidRPr="00D97A8E" w:rsidRDefault="00965956" w:rsidP="00965956"/>
    <w:p w:rsidR="00D0418B" w:rsidRDefault="00965956" w:rsidP="000E7467">
      <w:r w:rsidRPr="009B443D">
        <w:t xml:space="preserve">Parents seeking to enrol pupils at any other time, or seeking more information prior to making a decision on their choice of schools should </w:t>
      </w:r>
      <w:r w:rsidR="00D0418B">
        <w:t xml:space="preserve">contact the </w:t>
      </w:r>
      <w:r w:rsidR="00C2472B">
        <w:t>School O</w:t>
      </w:r>
      <w:r w:rsidR="00D0418B">
        <w:t>ffice</w:t>
      </w:r>
      <w:r w:rsidR="000B2BE9">
        <w:t xml:space="preserve"> for further information. </w:t>
      </w:r>
      <w:r w:rsidR="00D0418B">
        <w:t xml:space="preserve">Once you have decided you would like to enrol, contact the </w:t>
      </w:r>
      <w:r w:rsidR="00C2472B">
        <w:t>School O</w:t>
      </w:r>
      <w:r w:rsidR="000B2BE9">
        <w:t>ffice for an enrolment pack.</w:t>
      </w:r>
    </w:p>
    <w:p w:rsidR="00965956" w:rsidRDefault="00D0418B" w:rsidP="00D0418B">
      <w:pPr>
        <w:tabs>
          <w:tab w:val="left" w:pos="2430"/>
        </w:tabs>
      </w:pPr>
      <w:r>
        <w:tab/>
      </w:r>
    </w:p>
    <w:p w:rsidR="00217656" w:rsidRPr="00040E2B" w:rsidRDefault="00965956" w:rsidP="00040E2B">
      <w:pPr>
        <w:pStyle w:val="Heading2"/>
        <w:spacing w:after="120"/>
      </w:pPr>
      <w:bookmarkStart w:id="11" w:name="_Ref338573701"/>
      <w:r w:rsidRPr="00040E2B">
        <w:lastRenderedPageBreak/>
        <w:t>Pastoral</w:t>
      </w:r>
      <w:r w:rsidR="00905910" w:rsidRPr="00040E2B">
        <w:t xml:space="preserve"> Support</w:t>
      </w:r>
      <w:bookmarkEnd w:id="11"/>
    </w:p>
    <w:p w:rsidR="00217656" w:rsidRDefault="00CF7DC5" w:rsidP="00217656">
      <w:r>
        <w:t xml:space="preserve">Once your child joins </w:t>
      </w:r>
      <w:r w:rsidR="00DD0241">
        <w:t>Newbattle, they are assigned a H</w:t>
      </w:r>
      <w:r>
        <w:t xml:space="preserve">omeroom (or registration) group in one of our three houses: </w:t>
      </w:r>
      <w:r w:rsidRPr="00CF7DC5">
        <w:rPr>
          <w:b/>
        </w:rPr>
        <w:t>Lammermuir</w:t>
      </w:r>
      <w:r>
        <w:t xml:space="preserve">, </w:t>
      </w:r>
      <w:r w:rsidRPr="00CF7DC5">
        <w:rPr>
          <w:b/>
        </w:rPr>
        <w:t>Moorfoo</w:t>
      </w:r>
      <w:r w:rsidR="002A6CE6">
        <w:rPr>
          <w:b/>
        </w:rPr>
        <w:t>t</w:t>
      </w:r>
      <w:r>
        <w:t xml:space="preserve"> and </w:t>
      </w:r>
      <w:r w:rsidRPr="00CF7DC5">
        <w:rPr>
          <w:b/>
        </w:rPr>
        <w:t>Pentland</w:t>
      </w:r>
      <w:r w:rsidR="00DD0241">
        <w:t>.  Each H</w:t>
      </w:r>
      <w:r>
        <w:t xml:space="preserve">omeroom usually stays together from S1 to S4.  </w:t>
      </w:r>
      <w:r w:rsidR="00BC5DE2">
        <w:t>There are four members of staff offering pastoral support to e</w:t>
      </w:r>
      <w:r w:rsidR="00FC090F">
        <w:t>ach homeroom</w:t>
      </w:r>
      <w:r w:rsidR="00BC5DE2">
        <w:t>:</w:t>
      </w:r>
    </w:p>
    <w:p w:rsidR="00217656" w:rsidRDefault="00217656" w:rsidP="00217656"/>
    <w:p w:rsidR="00FC090F" w:rsidRDefault="00FC090F" w:rsidP="00D65F2E">
      <w:pPr>
        <w:pStyle w:val="ListParagraph"/>
        <w:numPr>
          <w:ilvl w:val="0"/>
          <w:numId w:val="23"/>
        </w:numPr>
        <w:ind w:left="360"/>
      </w:pPr>
      <w:r>
        <w:t xml:space="preserve">On a daily basis, the </w:t>
      </w:r>
      <w:r w:rsidR="00885B5A">
        <w:t>pupils meet their</w:t>
      </w:r>
      <w:r>
        <w:t xml:space="preserve"> </w:t>
      </w:r>
      <w:r w:rsidR="004F0D68">
        <w:rPr>
          <w:b/>
        </w:rPr>
        <w:t>H</w:t>
      </w:r>
      <w:r w:rsidR="00CF7DC5" w:rsidRPr="00040E2B">
        <w:rPr>
          <w:b/>
        </w:rPr>
        <w:t xml:space="preserve">omeroom </w:t>
      </w:r>
      <w:r w:rsidR="004F0D68">
        <w:rPr>
          <w:b/>
        </w:rPr>
        <w:t>T</w:t>
      </w:r>
      <w:r w:rsidR="00CF7DC5" w:rsidRPr="00040E2B">
        <w:rPr>
          <w:b/>
        </w:rPr>
        <w:t>eacher</w:t>
      </w:r>
      <w:r>
        <w:t xml:space="preserve"> who is responsible for registering the pupils each morning, dealing with notes and announcements</w:t>
      </w:r>
      <w:r w:rsidR="00A61F04">
        <w:t>,</w:t>
      </w:r>
      <w:r>
        <w:t xml:space="preserve"> </w:t>
      </w:r>
      <w:r w:rsidR="00BC5DE2">
        <w:t xml:space="preserve">and </w:t>
      </w:r>
      <w:r>
        <w:t>ensuring the pupils have the correct school dress and equipment.</w:t>
      </w:r>
    </w:p>
    <w:p w:rsidR="00217656" w:rsidRDefault="00217656" w:rsidP="00040E2B"/>
    <w:p w:rsidR="00BC5DE2" w:rsidRDefault="00FC090F" w:rsidP="00D65F2E">
      <w:pPr>
        <w:pStyle w:val="ListParagraph"/>
        <w:numPr>
          <w:ilvl w:val="0"/>
          <w:numId w:val="23"/>
        </w:numPr>
        <w:ind w:left="360"/>
      </w:pPr>
      <w:r>
        <w:t xml:space="preserve">Every homeroom </w:t>
      </w:r>
      <w:r w:rsidR="00F82B09">
        <w:t xml:space="preserve">is associated to a house.  </w:t>
      </w:r>
      <w:r w:rsidR="00BC5DE2">
        <w:t xml:space="preserve"> Each house has a </w:t>
      </w:r>
      <w:r w:rsidR="00BC5DE2" w:rsidRPr="00750BA1">
        <w:rPr>
          <w:b/>
          <w:bCs/>
        </w:rPr>
        <w:t>Pupil Care and Welfare Office</w:t>
      </w:r>
      <w:r w:rsidR="00BC5DE2" w:rsidRPr="00DD0241">
        <w:rPr>
          <w:b/>
        </w:rPr>
        <w:t>r</w:t>
      </w:r>
      <w:r w:rsidR="00BC5DE2">
        <w:t xml:space="preserve"> who will be the main point of contact between parents, pupils and the school.  </w:t>
      </w:r>
    </w:p>
    <w:p w:rsidR="00BC5DE2" w:rsidRDefault="00BC5DE2" w:rsidP="00BC5DE2">
      <w:pPr>
        <w:pStyle w:val="ListParagraph"/>
      </w:pPr>
    </w:p>
    <w:p w:rsidR="00BC5DE2" w:rsidRDefault="00BC5DE2" w:rsidP="00D65F2E">
      <w:pPr>
        <w:pStyle w:val="ListParagraph"/>
        <w:numPr>
          <w:ilvl w:val="0"/>
          <w:numId w:val="23"/>
        </w:numPr>
        <w:ind w:left="360"/>
      </w:pPr>
      <w:r>
        <w:t xml:space="preserve">Each house is staffed by a </w:t>
      </w:r>
      <w:r w:rsidRPr="00F82B09">
        <w:rPr>
          <w:b/>
          <w:bCs/>
        </w:rPr>
        <w:t>Principal Teacher (Tracking and Monitoring)</w:t>
      </w:r>
      <w:r>
        <w:rPr>
          <w:bCs/>
        </w:rPr>
        <w:t xml:space="preserve"> who is responsible for </w:t>
      </w:r>
      <w:r>
        <w:t>encouraging progress in learning</w:t>
      </w:r>
      <w:r w:rsidR="00936C4B" w:rsidRPr="00936C4B">
        <w:t xml:space="preserve"> </w:t>
      </w:r>
      <w:r w:rsidR="00936C4B">
        <w:t>and for giving personal, curricular and careers advice to pupils in their charge</w:t>
      </w:r>
      <w:r>
        <w:t>.</w:t>
      </w:r>
    </w:p>
    <w:p w:rsidR="00BC5DE2" w:rsidRDefault="00BC5DE2" w:rsidP="00BC5DE2">
      <w:pPr>
        <w:pStyle w:val="ListParagraph"/>
      </w:pPr>
    </w:p>
    <w:p w:rsidR="00FC090F" w:rsidRDefault="00F82B09" w:rsidP="00D65F2E">
      <w:pPr>
        <w:pStyle w:val="ListParagraph"/>
        <w:numPr>
          <w:ilvl w:val="0"/>
          <w:numId w:val="23"/>
        </w:numPr>
        <w:ind w:left="360"/>
      </w:pPr>
      <w:r>
        <w:t xml:space="preserve">In overall charge of each house is the </w:t>
      </w:r>
      <w:r w:rsidRPr="00F82B09">
        <w:rPr>
          <w:b/>
          <w:bCs/>
        </w:rPr>
        <w:t>Principal Teacher (Head of House).</w:t>
      </w:r>
    </w:p>
    <w:p w:rsidR="00217656" w:rsidRDefault="00217656" w:rsidP="00040E2B"/>
    <w:p w:rsidR="00DD30B3" w:rsidRPr="00040E2B" w:rsidRDefault="00DD30B3" w:rsidP="00F82B09">
      <w:pPr>
        <w:pStyle w:val="Heading4"/>
      </w:pPr>
      <w:bookmarkStart w:id="12" w:name="_Ref341692829"/>
      <w:r w:rsidRPr="00040E2B">
        <w:t xml:space="preserve">Who </w:t>
      </w:r>
      <w:r w:rsidR="00F82B09">
        <w:t xml:space="preserve">are </w:t>
      </w:r>
      <w:r w:rsidR="002465E5">
        <w:t>our</w:t>
      </w:r>
      <w:r w:rsidR="00F82B09">
        <w:t xml:space="preserve"> </w:t>
      </w:r>
      <w:r w:rsidR="00A8504D">
        <w:t>Pastoral Support Team</w:t>
      </w:r>
      <w:r w:rsidRPr="00040E2B">
        <w:t>?</w:t>
      </w:r>
      <w:bookmarkEnd w:id="12"/>
    </w:p>
    <w:p w:rsidR="00DD30B3" w:rsidRPr="00912621" w:rsidRDefault="00DD30B3" w:rsidP="00DD30B3">
      <w:pPr>
        <w:rPr>
          <w:sz w:val="12"/>
          <w:szCs w:val="12"/>
        </w:rPr>
      </w:pPr>
    </w:p>
    <w:p w:rsidR="00905910" w:rsidRDefault="00885B5A" w:rsidP="00905910">
      <w:r>
        <w:t>Our</w:t>
      </w:r>
      <w:r w:rsidR="00FC090F">
        <w:t xml:space="preserve"> House structure is organised as follows:</w:t>
      </w:r>
    </w:p>
    <w:p w:rsidR="00FC090F" w:rsidRDefault="00006DC9" w:rsidP="00905910">
      <w:r>
        <w:rPr>
          <w:noProof/>
          <w:lang w:eastAsia="en-GB"/>
        </w:rPr>
        <mc:AlternateContent>
          <mc:Choice Requires="wps">
            <w:drawing>
              <wp:anchor distT="0" distB="0" distL="114300" distR="114300" simplePos="0" relativeHeight="251695616" behindDoc="0" locked="0" layoutInCell="1" allowOverlap="1">
                <wp:simplePos x="0" y="0"/>
                <wp:positionH relativeFrom="column">
                  <wp:posOffset>785495</wp:posOffset>
                </wp:positionH>
                <wp:positionV relativeFrom="paragraph">
                  <wp:posOffset>123825</wp:posOffset>
                </wp:positionV>
                <wp:extent cx="1729740" cy="400050"/>
                <wp:effectExtent l="0" t="0" r="22860" b="38100"/>
                <wp:wrapNone/>
                <wp:docPr id="471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4000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7A9D" w:rsidRPr="00E975F8" w:rsidRDefault="00D37A9D" w:rsidP="00E975F8">
                            <w:pPr>
                              <w:jc w:val="center"/>
                              <w:rPr>
                                <w:b/>
                                <w:sz w:val="36"/>
                                <w:szCs w:val="36"/>
                              </w:rPr>
                            </w:pPr>
                            <w:r w:rsidRPr="00E975F8">
                              <w:rPr>
                                <w:b/>
                                <w:sz w:val="36"/>
                                <w:szCs w:val="36"/>
                              </w:rPr>
                              <w:t>Lammermuir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3" style="position:absolute;left:0;text-align:left;margin-left:61.85pt;margin-top:9.75pt;width:136.2pt;height: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V38gIAAAQHAAAOAAAAZHJzL2Uyb0RvYy54bWy0Vd9v1DAMfkfif4jyztre7rfWm6aNIaQB&#10;EwPxnEvSayBNSpK73vjrcZxeOdg0AYKXKrEd25/92T073zea7KTzypqSFic5JdJwK5TZlPTjh+sX&#10;c0p8YEYwbY0s6b309Hz1/NlZ1y7lyNZWC+kIODF+2bUlrUNol1nmeS0b5k9sKw0oK+saFuDqNplw&#10;rAPvjc5GeT7NOutE6yyX3oP0KinpCv1XleThXVV5GYguKeQW8Ovwu47fbHXGlhvH2lrxPg32F1k0&#10;TBkIOri6YoGRrVMPXDWKO+ttFU64bTJbVYpLxABoivwXNHc1ayVigeL4diiT/3du+dvdrSNKlHQ8&#10;K0ZjSgxroE0X22AxOikmsUZd65dgetfeuojStzeWf/HE2MuamY28cM52tWQCMiuiffbTg3jx8JSs&#10;uzdWgHsG7rFc+8o10SEUguyxK/dDV+Q+EA7CYjZazMbQPA66cZ7nE2xbxpaH163z4ZW0DYmHkjq7&#10;NeI9tB5DsN2ND9ga0YNj4jMlVaOh0TumSTGdTmeYNFv2xuD74LNvqrhWWhNnwycVaqxMzBOV/uDf&#10;k9ZCAZIYGSwvtSMQAxBzLk0o8IXeNlCGJJ8Cnp6FIAauJnGEeUA5eIKyAsF8CppiTdAuSgarp+PB&#10;zDwWb34QQ4TB0yPximj3/wEizr6sWhkCHAMezBcpOvGcaQmUTVTDocP+xDpoQzrQjGaHNK1Wg3KA&#10;9nSR/rgp/jgI0g/3SpyIl0bgOTCl0xnAaRNTlbifeph2G6S7q0VHhIokHs1PF7A7hYJldTrPp/li&#10;RgnTG9iyPDj6KBV/E14iDWZ1zLmehky3NUv1GQwfsGLIFjlyBAQHP8562hlhv97jdpketsjainvY&#10;BDBJcVLirwMOtXXfKOlgDZfUf90yJynRrw0M06IYx9EPeBlPZiO4uGPN+ljDDAdXJQ1QKjxehrTr&#10;t61TmxoipQk0Ni64SoXDqkpZ9XsLVm2ifvotxF1+fEerHz+v1XcAAAD//wMAUEsDBBQABgAIAAAA&#10;IQBwYERB3gAAAAkBAAAPAAAAZHJzL2Rvd25yZXYueG1sTI/BTsMwDIbvSLxDZCRuLG2ndVtpOk1I&#10;XNCEtI0HSBvTdDRO1WRreXvMCW7+5U+/P5e72fXihmPoPClIFwkIpMabjloFH+fXpw2IEDUZ3XtC&#10;Bd8YYFfd35W6MH6iI95OsRVcQqHQCmyMQyFlaCw6HRZ+QOLdpx+djhzHVppRT1zuepklSS6d7ogv&#10;WD3gi8Xm63R1Ct6Tg/Ntbt3hMr3Vx316Xge6KPX4MO+fQUSc4x8Mv/qsDhU71f5KJoiec7ZcM8rD&#10;dgWCgeU2T0HUCjbZCmRVyv8fVD8AAAD//wMAUEsBAi0AFAAGAAgAAAAhALaDOJL+AAAA4QEAABMA&#10;AAAAAAAAAAAAAAAAAAAAAFtDb250ZW50X1R5cGVzXS54bWxQSwECLQAUAAYACAAAACEAOP0h/9YA&#10;AACUAQAACwAAAAAAAAAAAAAAAAAvAQAAX3JlbHMvLnJlbHNQSwECLQAUAAYACAAAACEArEyFd/IC&#10;AAAEBwAADgAAAAAAAAAAAAAAAAAuAgAAZHJzL2Uyb0RvYy54bWxQSwECLQAUAAYACAAAACEAcGBE&#10;Qd4AAAAJAQAADwAAAAAAAAAAAAAAAABMBQAAZHJzL2Rvd25yZXYueG1sUEsFBgAAAAAEAAQA8wAA&#10;AFcGAAAAAA==&#10;" fillcolor="#95b3d7 [1940]" strokecolor="#95b3d7 [1940]" strokeweight="1pt">
                <v:fill color2="#dbe5f1 [660]" angle="135" focus="50%" type="gradient"/>
                <v:shadow on="t" color="#243f60 [1604]" opacity=".5" offset="1pt"/>
                <v:textbox>
                  <w:txbxContent>
                    <w:p w:rsidR="00D37A9D" w:rsidRPr="00E975F8" w:rsidRDefault="00D37A9D" w:rsidP="00E975F8">
                      <w:pPr>
                        <w:jc w:val="center"/>
                        <w:rPr>
                          <w:b/>
                          <w:sz w:val="36"/>
                          <w:szCs w:val="36"/>
                        </w:rPr>
                      </w:pPr>
                      <w:r w:rsidRPr="00E975F8">
                        <w:rPr>
                          <w:b/>
                          <w:sz w:val="36"/>
                          <w:szCs w:val="36"/>
                        </w:rPr>
                        <w:t>Lammermuir</w:t>
                      </w:r>
                    </w:p>
                  </w:txbxContent>
                </v:textbox>
              </v:roundrect>
            </w:pict>
          </mc:Fallback>
        </mc:AlternateContent>
      </w:r>
      <w:r>
        <w:rPr>
          <w:noProof/>
          <w:lang w:eastAsia="en-GB"/>
        </w:rPr>
        <mc:AlternateContent>
          <mc:Choice Requires="wps">
            <w:drawing>
              <wp:anchor distT="0" distB="0" distL="114300" distR="114300" simplePos="0" relativeHeight="251696640" behindDoc="0" locked="0" layoutInCell="1" allowOverlap="1">
                <wp:simplePos x="0" y="0"/>
                <wp:positionH relativeFrom="column">
                  <wp:posOffset>2618740</wp:posOffset>
                </wp:positionH>
                <wp:positionV relativeFrom="paragraph">
                  <wp:posOffset>123825</wp:posOffset>
                </wp:positionV>
                <wp:extent cx="1702435" cy="400050"/>
                <wp:effectExtent l="0" t="0" r="12065" b="38100"/>
                <wp:wrapNone/>
                <wp:docPr id="4712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000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7A9D" w:rsidRPr="00E975F8" w:rsidRDefault="00D37A9D" w:rsidP="00E975F8">
                            <w:pPr>
                              <w:jc w:val="center"/>
                              <w:rPr>
                                <w:b/>
                                <w:sz w:val="36"/>
                                <w:szCs w:val="36"/>
                              </w:rPr>
                            </w:pPr>
                            <w:r>
                              <w:rPr>
                                <w:b/>
                                <w:sz w:val="36"/>
                                <w:szCs w:val="36"/>
                              </w:rPr>
                              <w:t>Moorfoot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206.2pt;margin-top:9.75pt;width:134.05pt;height: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1K8wIAAAQHAAAOAAAAZHJzL2Uyb0RvYy54bWy0VU1v1DAQvSPxHyzfaZL93lWzVdVShFSg&#10;oiDOXtvZGBw72N5my69nPM6GhVYVILhE9tiemTfz5uX0bN9ociedV9aUtDjJKZGGW6HMtqQfP1y9&#10;WFDiAzOCaWtkSe+lp2fr589Ou3YlR7a2WkhHwInxq64taR1Cu8oyz2vZMH9iW2ngsLKuYQG2bpsJ&#10;xzrw3uhslOezrLNOtM5y6T1YL9MhXaP/qpI8vKsqLwPRJYXcAn4dfjfxm61P2WrrWFsr3qfB/iKL&#10;hikDQQdXlywwsnPqgatGcWe9rcIJt01mq0pxiRgATZH/gua2Zq1ELFAc3w5l8v/OLX97d+OIEiWd&#10;zIvRmBLDGmjT+S5YjE6KWaxR1/oVXL1tb1xE6dtry794YuxFzcxWnjtnu1oyAZkV8X7204O48fCU&#10;bLo3VoB7Bu6xXPvKNdEhFILssSv3Q1fkPhAOxmKejybjKSUcziZ5nk+xbRlbHV63zodX0jYkLkrq&#10;7M6I99B6DMHurn3A1ogeHBOfKakaDY2+YxoQzmZzTJqt+svg++Czb6q4UloTZ8MnFWqsTMwTD/3B&#10;vyethQIkMzJYXmhHIAYg5lyaUOALvWugDMk+Azw9C8EMXE3mCPOAcvAEZQWC+RQ0xZrivWgZbj0d&#10;D2bmsXiLgxkiDJ4eiVfEe/8fIOLsy6qVIcAx4MFimaITz5mWQNlENRw67E+sgzakg5PR/JCm1Wo4&#10;HKA9XaQ/boo/DoL0Q12JE/HSCFwHpnRaAzhtYqoS9amHaXdButtadESoSOLRYrwE7RQKxGq8yGf5&#10;ck4J01tQWR4cfZSKvwkvkQazOuZcT0Om25ql+gwXH7BiyBY5cgQEBz/OetKMsN/sUV1wwKIObKy4&#10;ByWASYqTEn8dsKit+0ZJBzJcUv91x5ykRL82MEzLYjKJuo2byXQ+go07PtkcnzDDwVVJA5QKlxch&#10;af2udWpbQ6Q0gcZGgatUOEhVyqrXLZDaRP30W4hafrzHWz9+XuvvAAAA//8DAFBLAwQUAAYACAAA&#10;ACEAmF8Fwd0AAAAJAQAADwAAAGRycy9kb3ducmV2LnhtbEyPwU7DMAyG70i8Q2QkbixptZVSmk4T&#10;Ehc0IW3jAdLGtB2NUzXZWt4ec4Kbrf/T78/ldnGDuOIUek8akpUCgdR421Or4eP0+pCDCNGQNYMn&#10;1PCNAbbV7U1pCutnOuD1GFvBJRQKo6GLcSykDE2HzoSVH5E4+/STM5HXqZV2MjOXu0GmSmXSmZ74&#10;QmdGfOmw+TpenIZ3tXe+zTq3P89v9WGXnB4DnbW+v1t2zyAiLvEPhl99VoeKnWp/IRvEoGGdpGtG&#10;OXjagGAgyxUPtYY83YCsSvn/g+oHAAD//wMAUEsBAi0AFAAGAAgAAAAhALaDOJL+AAAA4QEAABMA&#10;AAAAAAAAAAAAAAAAAAAAAFtDb250ZW50X1R5cGVzXS54bWxQSwECLQAUAAYACAAAACEAOP0h/9YA&#10;AACUAQAACwAAAAAAAAAAAAAAAAAvAQAAX3JlbHMvLnJlbHNQSwECLQAUAAYACAAAACEA+PG9SvMC&#10;AAAEBwAADgAAAAAAAAAAAAAAAAAuAgAAZHJzL2Uyb0RvYy54bWxQSwECLQAUAAYACAAAACEAmF8F&#10;wd0AAAAJAQAADwAAAAAAAAAAAAAAAABNBQAAZHJzL2Rvd25yZXYueG1sUEsFBgAAAAAEAAQA8wAA&#10;AFcGAAAAAA==&#10;" fillcolor="#95b3d7 [1940]" strokecolor="#95b3d7 [1940]" strokeweight="1pt">
                <v:fill color2="#dbe5f1 [660]" angle="135" focus="50%" type="gradient"/>
                <v:shadow on="t" color="#243f60 [1604]" opacity=".5" offset="1pt"/>
                <v:textbox>
                  <w:txbxContent>
                    <w:p w:rsidR="00D37A9D" w:rsidRPr="00E975F8" w:rsidRDefault="00D37A9D" w:rsidP="00E975F8">
                      <w:pPr>
                        <w:jc w:val="center"/>
                        <w:rPr>
                          <w:b/>
                          <w:sz w:val="36"/>
                          <w:szCs w:val="36"/>
                        </w:rPr>
                      </w:pPr>
                      <w:r>
                        <w:rPr>
                          <w:b/>
                          <w:sz w:val="36"/>
                          <w:szCs w:val="36"/>
                        </w:rPr>
                        <w:t>Moorfoot</w:t>
                      </w:r>
                    </w:p>
                  </w:txbxContent>
                </v:textbox>
              </v:roundrect>
            </w:pict>
          </mc:Fallback>
        </mc:AlternateContent>
      </w:r>
      <w:r>
        <w:rPr>
          <w:noProof/>
          <w:lang w:eastAsia="en-GB"/>
        </w:rPr>
        <mc:AlternateContent>
          <mc:Choice Requires="wps">
            <w:drawing>
              <wp:anchor distT="0" distB="0" distL="114300" distR="114300" simplePos="0" relativeHeight="251697664" behindDoc="0" locked="0" layoutInCell="1" allowOverlap="1">
                <wp:simplePos x="0" y="0"/>
                <wp:positionH relativeFrom="column">
                  <wp:posOffset>4447540</wp:posOffset>
                </wp:positionH>
                <wp:positionV relativeFrom="paragraph">
                  <wp:posOffset>123825</wp:posOffset>
                </wp:positionV>
                <wp:extent cx="1699895" cy="400050"/>
                <wp:effectExtent l="0" t="0" r="14605" b="38100"/>
                <wp:wrapNone/>
                <wp:docPr id="471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4000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D37A9D" w:rsidRPr="00E975F8" w:rsidRDefault="00D37A9D" w:rsidP="00E975F8">
                            <w:pPr>
                              <w:jc w:val="center"/>
                              <w:rPr>
                                <w:b/>
                                <w:sz w:val="36"/>
                                <w:szCs w:val="36"/>
                              </w:rPr>
                            </w:pPr>
                            <w:r>
                              <w:rPr>
                                <w:b/>
                                <w:sz w:val="36"/>
                                <w:szCs w:val="36"/>
                              </w:rPr>
                              <w:t>Pentland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5" style="position:absolute;left:0;text-align:left;margin-left:350.2pt;margin-top:9.75pt;width:133.85pt;height: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tw8QIAAAQHAAAOAAAAZHJzL2Uyb0RvYy54bWy0VU1v1DAQvSPxHyzfaZLtfqvZqmopQipQ&#10;URBnr+1sDI4dbO9my69nPM6GhVYVILhE9tiemTfz5uXsfN9ospPOK2tKWpzklEjDrVBmU9KPH65f&#10;zCnxgRnBtDWypPfS0/PV82dnXbuUI1tbLaQj4MT4ZdeWtA6hXWaZ57VsmD+xrTRwWFnXsABbt8mE&#10;Yx14b3Q2yvNp1lknWme59B6sV+mQrtB/VUke3lWVl4HokkJuAb8Ov+v4zVZnbLlxrK0V79Ngf5FF&#10;w5SBoIOrKxYY2Tr1wFWjuLPeVuGE2yazVaW4RAyApsh/QXNXs1YiFiiOb4cy+X/nlr/d3TqiREnH&#10;s2I0osSwBtp0sQ0Wo5NiFmvUtX4JV+/aWxdR+vbG8i+eGHtZM7ORF87ZrpZMQGZFvJ/99CBuPDwl&#10;6+6NFeCegXss175yTXQIhSB77Mr90BW5D4SDsZguFvPFhBIOZ+M8zyfYtowtD69b58MraRsSFyV1&#10;dmvEe2g9hmC7Gx+wNaIHx8RnSqpGQ6N3TJNiOp0iSPDYX4bVwWffVHGttCbOhk8q1FiZmCce+oN/&#10;T1oLBUhmZLC81I5ADEDMuTShwBd620AZkn0KeHoWghm4mswR5gHl4AnKCgTzKWiKNcF70TLcejoe&#10;zMxj8eYHM0QYPD0Sr4j3/j9AxNmXVStDgGPAg/kiRSeeMy2BsolqOHTYn1gHbUgHJ6PZIU2r1XA4&#10;QHu6SH/cFH8cBOmHuhIn4qURuA5M6bQGcNrEVCXqUw/TboN0d7XoiFCRxKP56QK0UygQq9N5Ps0X&#10;M0qY3oDK8uDoo1T8TXiJNJjVMed6GjLd1izVZ7j4gBVDtsiRIyA4+HHWk2aE/XqP6jI/qMjaintQ&#10;ApikOCnx1wGL2rpvlHQgwyX1X7fMSUr0awPDtCjG46jbuBlPZiPYuOOT9fEJMxxclTRAqXB5GZLW&#10;b1unNjVEShNobBS4SoWDVKWset0CqU3UT7+FqOXHe7z14+e1+g4AAP//AwBQSwMEFAAGAAgAAAAh&#10;ANKuHUfeAAAACQEAAA8AAABkcnMvZG93bnJldi54bWxMj8tOwzAQRfdI/IM1SOyonYqmaYhTVUhs&#10;UIXUxwc48ZCkxOModpvw9wwrWI7u0b1niu3senHDMXSeNCQLBQKp9rajRsP59PaUgQjRkDW9J9Tw&#10;jQG25f1dYXLrJzrg7RgbwSUUcqOhjXHIpQx1i86EhR+QOPv0ozORz7GRdjQTl7teLpVKpTMd8UJr&#10;Bnxtsf46Xp2GD7V3vklbt79M79Vhl5zWgS5aPz7MuxcQEef4B8OvPqtDyU6Vv5INotewVuqZUQ42&#10;KxAMbNIsAVFpyJYrkGUh/39Q/gAAAP//AwBQSwECLQAUAAYACAAAACEAtoM4kv4AAADhAQAAEwAA&#10;AAAAAAAAAAAAAAAAAAAAW0NvbnRlbnRfVHlwZXNdLnhtbFBLAQItABQABgAIAAAAIQA4/SH/1gAA&#10;AJQBAAALAAAAAAAAAAAAAAAAAC8BAABfcmVscy8ucmVsc1BLAQItABQABgAIAAAAIQC3sVtw8QIA&#10;AAQHAAAOAAAAAAAAAAAAAAAAAC4CAABkcnMvZTJvRG9jLnhtbFBLAQItABQABgAIAAAAIQDSrh1H&#10;3gAAAAkBAAAPAAAAAAAAAAAAAAAAAEsFAABkcnMvZG93bnJldi54bWxQSwUGAAAAAAQABADzAAAA&#10;VgYAAAAA&#10;" fillcolor="#95b3d7 [1940]" strokecolor="#95b3d7 [1940]" strokeweight="1pt">
                <v:fill color2="#dbe5f1 [660]" angle="135" focus="50%" type="gradient"/>
                <v:shadow on="t" color="#243f60 [1604]" opacity=".5" offset="1pt"/>
                <v:textbox>
                  <w:txbxContent>
                    <w:p w:rsidR="00D37A9D" w:rsidRPr="00E975F8" w:rsidRDefault="00D37A9D" w:rsidP="00E975F8">
                      <w:pPr>
                        <w:jc w:val="center"/>
                        <w:rPr>
                          <w:b/>
                          <w:sz w:val="36"/>
                          <w:szCs w:val="36"/>
                        </w:rPr>
                      </w:pPr>
                      <w:r>
                        <w:rPr>
                          <w:b/>
                          <w:sz w:val="36"/>
                          <w:szCs w:val="36"/>
                        </w:rPr>
                        <w:t>Pentland</w:t>
                      </w:r>
                    </w:p>
                  </w:txbxContent>
                </v:textbox>
              </v:roundrect>
            </w:pict>
          </mc:Fallback>
        </mc:AlternateContent>
      </w:r>
    </w:p>
    <w:p w:rsidR="00E975F8" w:rsidRDefault="00E975F8" w:rsidP="00905910"/>
    <w:p w:rsidR="00E975F8" w:rsidRDefault="00E975F8" w:rsidP="00905910"/>
    <w:p w:rsidR="00E975F8" w:rsidRDefault="00E975F8" w:rsidP="0090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728"/>
        <w:gridCol w:w="2858"/>
        <w:gridCol w:w="2724"/>
      </w:tblGrid>
      <w:tr w:rsidR="00763DA4" w:rsidTr="00EF74C7">
        <w:tc>
          <w:tcPr>
            <w:tcW w:w="1329" w:type="dxa"/>
            <w:shd w:val="clear" w:color="auto" w:fill="C6D9F1"/>
            <w:vAlign w:val="center"/>
          </w:tcPr>
          <w:p w:rsidR="00763DA4" w:rsidRDefault="00763DA4" w:rsidP="000B2BE9">
            <w:pPr>
              <w:jc w:val="center"/>
              <w:rPr>
                <w:b/>
                <w:noProof/>
                <w:sz w:val="20"/>
                <w:lang w:eastAsia="en-GB"/>
              </w:rPr>
            </w:pPr>
          </w:p>
        </w:tc>
        <w:tc>
          <w:tcPr>
            <w:tcW w:w="2797" w:type="dxa"/>
            <w:shd w:val="clear" w:color="auto" w:fill="8DB3E2" w:themeFill="text2" w:themeFillTint="66"/>
            <w:vAlign w:val="center"/>
          </w:tcPr>
          <w:p w:rsidR="00763DA4" w:rsidRPr="002465E5" w:rsidRDefault="00763DA4" w:rsidP="002465E5">
            <w:pPr>
              <w:jc w:val="center"/>
              <w:rPr>
                <w:noProof/>
                <w:sz w:val="20"/>
                <w:highlight w:val="yellow"/>
                <w:lang w:eastAsia="zh-TW"/>
              </w:rPr>
            </w:pPr>
          </w:p>
        </w:tc>
        <w:tc>
          <w:tcPr>
            <w:tcW w:w="2927" w:type="dxa"/>
            <w:shd w:val="clear" w:color="auto" w:fill="C6D9F1" w:themeFill="text2" w:themeFillTint="33"/>
            <w:vAlign w:val="center"/>
          </w:tcPr>
          <w:p w:rsidR="00763DA4" w:rsidRPr="002465E5" w:rsidRDefault="00763DA4" w:rsidP="000B2BE9">
            <w:pPr>
              <w:rPr>
                <w:sz w:val="20"/>
                <w:highlight w:val="yellow"/>
              </w:rPr>
            </w:pPr>
          </w:p>
        </w:tc>
        <w:tc>
          <w:tcPr>
            <w:tcW w:w="2802" w:type="dxa"/>
            <w:shd w:val="clear" w:color="auto" w:fill="8DB3E2" w:themeFill="text2" w:themeFillTint="66"/>
            <w:vAlign w:val="center"/>
          </w:tcPr>
          <w:p w:rsidR="00763DA4" w:rsidRPr="002465E5" w:rsidRDefault="00763DA4" w:rsidP="000B2BE9">
            <w:pPr>
              <w:rPr>
                <w:noProof/>
                <w:sz w:val="20"/>
                <w:highlight w:val="yellow"/>
                <w:lang w:eastAsia="zh-TW"/>
              </w:rPr>
            </w:pPr>
          </w:p>
        </w:tc>
      </w:tr>
      <w:tr w:rsidR="00EF74C7" w:rsidTr="00EF74C7">
        <w:tc>
          <w:tcPr>
            <w:tcW w:w="1329" w:type="dxa"/>
            <w:shd w:val="clear" w:color="auto" w:fill="C6D9F1"/>
          </w:tcPr>
          <w:p w:rsidR="00EF74C7" w:rsidRDefault="00EF74C7" w:rsidP="00957853">
            <w:pPr>
              <w:jc w:val="center"/>
              <w:rPr>
                <w:b/>
                <w:noProof/>
                <w:sz w:val="20"/>
                <w:lang w:eastAsia="en-GB"/>
              </w:rPr>
            </w:pPr>
            <w:r>
              <w:rPr>
                <w:b/>
                <w:noProof/>
                <w:sz w:val="20"/>
                <w:lang w:eastAsia="en-GB"/>
              </w:rPr>
              <w:t>Head</w:t>
            </w:r>
          </w:p>
          <w:p w:rsidR="00EF74C7" w:rsidRPr="00E75486" w:rsidRDefault="00EF74C7" w:rsidP="00957853">
            <w:pPr>
              <w:jc w:val="center"/>
              <w:rPr>
                <w:b/>
                <w:noProof/>
                <w:sz w:val="20"/>
                <w:lang w:eastAsia="en-GB"/>
              </w:rPr>
            </w:pPr>
            <w:r>
              <w:rPr>
                <w:b/>
                <w:noProof/>
                <w:sz w:val="20"/>
                <w:lang w:eastAsia="en-GB"/>
              </w:rPr>
              <w:t>of House</w:t>
            </w:r>
          </w:p>
        </w:tc>
        <w:tc>
          <w:tcPr>
            <w:tcW w:w="2797" w:type="dxa"/>
            <w:shd w:val="clear" w:color="auto" w:fill="8DB3E2" w:themeFill="text2" w:themeFillTint="66"/>
            <w:vAlign w:val="bottom"/>
          </w:tcPr>
          <w:p w:rsidR="00EF74C7" w:rsidRPr="00EF74C7" w:rsidRDefault="00EF74C7" w:rsidP="00F82B09">
            <w:pPr>
              <w:jc w:val="center"/>
              <w:rPr>
                <w:b/>
                <w:sz w:val="20"/>
              </w:rPr>
            </w:pPr>
          </w:p>
          <w:p w:rsidR="00EF74C7" w:rsidRPr="00EF74C7" w:rsidRDefault="00EF74C7" w:rsidP="00F82B09">
            <w:pPr>
              <w:jc w:val="center"/>
              <w:rPr>
                <w:b/>
                <w:sz w:val="20"/>
              </w:rPr>
            </w:pPr>
            <w:r w:rsidRPr="00EF74C7">
              <w:rPr>
                <w:b/>
                <w:sz w:val="20"/>
              </w:rPr>
              <w:t>Mr John Glen,</w:t>
            </w:r>
          </w:p>
          <w:p w:rsidR="00EF74C7" w:rsidRDefault="00EF74C7" w:rsidP="000B2BE9">
            <w:pPr>
              <w:jc w:val="center"/>
              <w:rPr>
                <w:b/>
                <w:sz w:val="20"/>
              </w:rPr>
            </w:pPr>
          </w:p>
          <w:p w:rsidR="00DD0241" w:rsidRPr="00EF74C7" w:rsidRDefault="00DD0241" w:rsidP="000B2BE9">
            <w:pPr>
              <w:jc w:val="center"/>
              <w:rPr>
                <w:b/>
                <w:sz w:val="20"/>
              </w:rPr>
            </w:pPr>
          </w:p>
        </w:tc>
        <w:tc>
          <w:tcPr>
            <w:tcW w:w="2927" w:type="dxa"/>
            <w:shd w:val="clear" w:color="auto" w:fill="C6D9F1" w:themeFill="text2" w:themeFillTint="33"/>
            <w:vAlign w:val="bottom"/>
          </w:tcPr>
          <w:p w:rsidR="00EF74C7" w:rsidRPr="00EF74C7" w:rsidRDefault="00EF74C7" w:rsidP="00957853">
            <w:pPr>
              <w:jc w:val="center"/>
              <w:rPr>
                <w:b/>
                <w:sz w:val="20"/>
              </w:rPr>
            </w:pPr>
          </w:p>
          <w:p w:rsidR="00EF74C7" w:rsidRPr="00EF74C7" w:rsidRDefault="00EF74C7" w:rsidP="00957853">
            <w:pPr>
              <w:jc w:val="center"/>
              <w:rPr>
                <w:b/>
                <w:sz w:val="20"/>
              </w:rPr>
            </w:pPr>
            <w:r w:rsidRPr="00EF74C7">
              <w:rPr>
                <w:b/>
                <w:sz w:val="20"/>
              </w:rPr>
              <w:t>Ms Fiona Williams-MacDonald</w:t>
            </w:r>
          </w:p>
          <w:p w:rsidR="00EF74C7" w:rsidRPr="00EF74C7" w:rsidRDefault="00EF74C7" w:rsidP="000B2BE9">
            <w:pPr>
              <w:jc w:val="center"/>
              <w:rPr>
                <w:b/>
                <w:sz w:val="20"/>
              </w:rPr>
            </w:pPr>
          </w:p>
        </w:tc>
        <w:tc>
          <w:tcPr>
            <w:tcW w:w="2802" w:type="dxa"/>
            <w:shd w:val="clear" w:color="auto" w:fill="8DB3E2" w:themeFill="text2" w:themeFillTint="66"/>
            <w:vAlign w:val="bottom"/>
          </w:tcPr>
          <w:p w:rsidR="00EF74C7" w:rsidRPr="00EF74C7" w:rsidRDefault="00EF74C7" w:rsidP="00957853">
            <w:pPr>
              <w:jc w:val="center"/>
              <w:rPr>
                <w:b/>
                <w:sz w:val="20"/>
              </w:rPr>
            </w:pPr>
          </w:p>
          <w:p w:rsidR="00EF74C7" w:rsidRPr="00EF74C7" w:rsidRDefault="00EF74C7" w:rsidP="00957853">
            <w:pPr>
              <w:jc w:val="center"/>
              <w:rPr>
                <w:b/>
                <w:sz w:val="20"/>
              </w:rPr>
            </w:pPr>
            <w:r w:rsidRPr="00EF74C7">
              <w:rPr>
                <w:b/>
                <w:sz w:val="20"/>
              </w:rPr>
              <w:t>Miss Wendy Craig</w:t>
            </w:r>
          </w:p>
          <w:p w:rsidR="00EF74C7" w:rsidRDefault="00EF74C7" w:rsidP="000B2BE9">
            <w:pPr>
              <w:jc w:val="center"/>
              <w:rPr>
                <w:sz w:val="20"/>
              </w:rPr>
            </w:pPr>
          </w:p>
          <w:p w:rsidR="00DD0241" w:rsidRPr="00E75486" w:rsidRDefault="00DD0241" w:rsidP="000B2BE9">
            <w:pPr>
              <w:jc w:val="center"/>
              <w:rPr>
                <w:sz w:val="20"/>
              </w:rPr>
            </w:pPr>
          </w:p>
        </w:tc>
      </w:tr>
      <w:tr w:rsidR="00EF74C7" w:rsidTr="00EF74C7">
        <w:tc>
          <w:tcPr>
            <w:tcW w:w="1329" w:type="dxa"/>
            <w:shd w:val="clear" w:color="auto" w:fill="C6D9F1"/>
          </w:tcPr>
          <w:p w:rsidR="00EF74C7" w:rsidRDefault="00EF74C7" w:rsidP="00957853">
            <w:pPr>
              <w:jc w:val="center"/>
              <w:rPr>
                <w:b/>
                <w:noProof/>
                <w:sz w:val="20"/>
                <w:lang w:eastAsia="zh-TW"/>
              </w:rPr>
            </w:pPr>
            <w:r>
              <w:rPr>
                <w:b/>
                <w:noProof/>
                <w:sz w:val="20"/>
                <w:lang w:eastAsia="zh-TW"/>
              </w:rPr>
              <w:t>Principal Teacher (Tracking and Monitoring)</w:t>
            </w:r>
          </w:p>
          <w:p w:rsidR="00EF74C7" w:rsidRDefault="00EF74C7" w:rsidP="00957853">
            <w:pPr>
              <w:jc w:val="center"/>
              <w:rPr>
                <w:b/>
                <w:noProof/>
                <w:sz w:val="20"/>
                <w:lang w:eastAsia="zh-TW"/>
              </w:rPr>
            </w:pPr>
          </w:p>
          <w:p w:rsidR="00EF74C7" w:rsidRPr="00E75486" w:rsidRDefault="00EF74C7" w:rsidP="00957853">
            <w:pPr>
              <w:jc w:val="center"/>
              <w:rPr>
                <w:b/>
                <w:noProof/>
                <w:sz w:val="20"/>
                <w:lang w:eastAsia="zh-TW"/>
              </w:rPr>
            </w:pPr>
          </w:p>
        </w:tc>
        <w:tc>
          <w:tcPr>
            <w:tcW w:w="2797" w:type="dxa"/>
            <w:shd w:val="clear" w:color="auto" w:fill="8DB3E2" w:themeFill="text2" w:themeFillTint="66"/>
          </w:tcPr>
          <w:p w:rsidR="00EF74C7" w:rsidRPr="00EF74C7" w:rsidRDefault="00EF74C7" w:rsidP="00E975F8">
            <w:pPr>
              <w:jc w:val="center"/>
              <w:rPr>
                <w:b/>
                <w:sz w:val="20"/>
              </w:rPr>
            </w:pPr>
          </w:p>
          <w:p w:rsidR="00EF74C7" w:rsidRPr="00EF74C7" w:rsidRDefault="00D53C7E" w:rsidP="00E975F8">
            <w:pPr>
              <w:jc w:val="center"/>
              <w:rPr>
                <w:b/>
                <w:bCs/>
                <w:sz w:val="20"/>
              </w:rPr>
            </w:pPr>
            <w:r>
              <w:rPr>
                <w:b/>
                <w:bCs/>
                <w:sz w:val="20"/>
              </w:rPr>
              <w:t>Miss</w:t>
            </w:r>
            <w:r w:rsidR="00EF74C7" w:rsidRPr="00EF74C7">
              <w:rPr>
                <w:b/>
                <w:bCs/>
                <w:sz w:val="20"/>
              </w:rPr>
              <w:t xml:space="preserve"> E</w:t>
            </w:r>
            <w:r w:rsidR="0098281C">
              <w:rPr>
                <w:b/>
                <w:bCs/>
                <w:sz w:val="20"/>
              </w:rPr>
              <w:t>mma</w:t>
            </w:r>
            <w:r w:rsidR="00EF74C7" w:rsidRPr="00EF74C7">
              <w:rPr>
                <w:b/>
                <w:bCs/>
                <w:sz w:val="20"/>
              </w:rPr>
              <w:t xml:space="preserve"> </w:t>
            </w:r>
            <w:r>
              <w:rPr>
                <w:b/>
                <w:bCs/>
                <w:sz w:val="20"/>
              </w:rPr>
              <w:t>Rome</w:t>
            </w:r>
          </w:p>
          <w:p w:rsidR="00EF74C7" w:rsidRPr="00EF74C7" w:rsidRDefault="00EF74C7" w:rsidP="00912621">
            <w:pPr>
              <w:jc w:val="center"/>
              <w:rPr>
                <w:b/>
                <w:sz w:val="20"/>
              </w:rPr>
            </w:pPr>
          </w:p>
        </w:tc>
        <w:tc>
          <w:tcPr>
            <w:tcW w:w="2927" w:type="dxa"/>
            <w:shd w:val="clear" w:color="auto" w:fill="C6D9F1" w:themeFill="text2" w:themeFillTint="33"/>
          </w:tcPr>
          <w:p w:rsidR="00EF74C7" w:rsidRPr="00EF74C7" w:rsidRDefault="00EF74C7" w:rsidP="003B0EAB">
            <w:pPr>
              <w:jc w:val="center"/>
              <w:rPr>
                <w:b/>
                <w:sz w:val="20"/>
              </w:rPr>
            </w:pPr>
            <w:r w:rsidRPr="00EF74C7">
              <w:rPr>
                <w:b/>
                <w:sz w:val="20"/>
              </w:rPr>
              <w:t xml:space="preserve"> </w:t>
            </w:r>
          </w:p>
          <w:p w:rsidR="00EF74C7" w:rsidRPr="00EF74C7" w:rsidRDefault="00EF74C7" w:rsidP="003B0EAB">
            <w:pPr>
              <w:jc w:val="center"/>
              <w:rPr>
                <w:b/>
                <w:bCs/>
                <w:sz w:val="20"/>
              </w:rPr>
            </w:pPr>
            <w:r w:rsidRPr="00EF74C7">
              <w:rPr>
                <w:b/>
                <w:bCs/>
                <w:sz w:val="20"/>
              </w:rPr>
              <w:t>Mr L</w:t>
            </w:r>
            <w:r w:rsidR="0098281C">
              <w:rPr>
                <w:b/>
                <w:bCs/>
                <w:sz w:val="20"/>
              </w:rPr>
              <w:t>iam</w:t>
            </w:r>
            <w:r w:rsidRPr="00EF74C7">
              <w:rPr>
                <w:b/>
                <w:bCs/>
                <w:sz w:val="20"/>
              </w:rPr>
              <w:t xml:space="preserve"> Porteous</w:t>
            </w:r>
          </w:p>
          <w:p w:rsidR="00EF74C7" w:rsidRPr="00EF74C7" w:rsidRDefault="00EF74C7" w:rsidP="003B0EAB">
            <w:pPr>
              <w:jc w:val="center"/>
              <w:rPr>
                <w:b/>
                <w:sz w:val="20"/>
              </w:rPr>
            </w:pPr>
          </w:p>
        </w:tc>
        <w:tc>
          <w:tcPr>
            <w:tcW w:w="2802" w:type="dxa"/>
            <w:shd w:val="clear" w:color="auto" w:fill="8DB3E2" w:themeFill="text2" w:themeFillTint="66"/>
          </w:tcPr>
          <w:p w:rsidR="00EF74C7" w:rsidRPr="00E75486" w:rsidRDefault="00EF74C7" w:rsidP="00E975F8">
            <w:pPr>
              <w:jc w:val="center"/>
              <w:rPr>
                <w:b/>
                <w:noProof/>
                <w:sz w:val="20"/>
                <w:lang w:eastAsia="en-GB"/>
              </w:rPr>
            </w:pPr>
          </w:p>
          <w:p w:rsidR="00EF74C7" w:rsidRPr="00E75486" w:rsidRDefault="00D53C7E" w:rsidP="003B0EAB">
            <w:pPr>
              <w:jc w:val="center"/>
              <w:rPr>
                <w:b/>
                <w:sz w:val="20"/>
              </w:rPr>
            </w:pPr>
            <w:r>
              <w:rPr>
                <w:b/>
                <w:sz w:val="20"/>
              </w:rPr>
              <w:t>Miss Alix Harris</w:t>
            </w:r>
          </w:p>
          <w:p w:rsidR="00EF74C7" w:rsidRPr="008B4617" w:rsidRDefault="00EF74C7" w:rsidP="00EF74C7">
            <w:pPr>
              <w:jc w:val="center"/>
              <w:rPr>
                <w:sz w:val="20"/>
                <w:lang w:val="da-DK"/>
              </w:rPr>
            </w:pPr>
          </w:p>
        </w:tc>
      </w:tr>
      <w:tr w:rsidR="00EF74C7" w:rsidTr="00276EA6">
        <w:trPr>
          <w:trHeight w:val="1050"/>
        </w:trPr>
        <w:tc>
          <w:tcPr>
            <w:tcW w:w="1329" w:type="dxa"/>
            <w:shd w:val="clear" w:color="auto" w:fill="C6D9F1"/>
          </w:tcPr>
          <w:p w:rsidR="00EF74C7" w:rsidRPr="008B4617" w:rsidRDefault="00EF74C7" w:rsidP="00957853">
            <w:pPr>
              <w:jc w:val="center"/>
              <w:rPr>
                <w:b/>
                <w:noProof/>
                <w:sz w:val="20"/>
                <w:lang w:val="fr-FR" w:eastAsia="en-GB"/>
              </w:rPr>
            </w:pPr>
            <w:r>
              <w:rPr>
                <w:b/>
                <w:noProof/>
                <w:sz w:val="20"/>
                <w:lang w:val="fr-FR" w:eastAsia="en-GB"/>
              </w:rPr>
              <w:t>Pupil Care and Welfare Officer</w:t>
            </w:r>
          </w:p>
        </w:tc>
        <w:tc>
          <w:tcPr>
            <w:tcW w:w="2797" w:type="dxa"/>
            <w:shd w:val="clear" w:color="auto" w:fill="8DB3E2" w:themeFill="text2" w:themeFillTint="66"/>
          </w:tcPr>
          <w:p w:rsidR="00EF74C7" w:rsidRPr="008B4617" w:rsidRDefault="00EF74C7" w:rsidP="00B97436">
            <w:pPr>
              <w:jc w:val="center"/>
              <w:rPr>
                <w:b/>
                <w:noProof/>
                <w:sz w:val="20"/>
                <w:lang w:val="fr-FR" w:eastAsia="en-GB"/>
              </w:rPr>
            </w:pPr>
            <w:r>
              <w:rPr>
                <w:b/>
                <w:noProof/>
                <w:sz w:val="20"/>
                <w:lang w:val="fr-FR" w:eastAsia="en-GB"/>
              </w:rPr>
              <w:t>Lousie Beveridge</w:t>
            </w:r>
          </w:p>
        </w:tc>
        <w:tc>
          <w:tcPr>
            <w:tcW w:w="2927" w:type="dxa"/>
            <w:shd w:val="clear" w:color="auto" w:fill="C6D9F1"/>
          </w:tcPr>
          <w:p w:rsidR="00EF74C7" w:rsidRPr="008B4617" w:rsidRDefault="00EF74C7" w:rsidP="003B0EAB">
            <w:pPr>
              <w:jc w:val="center"/>
              <w:rPr>
                <w:b/>
                <w:noProof/>
                <w:sz w:val="20"/>
                <w:lang w:val="fr-FR" w:eastAsia="en-GB"/>
              </w:rPr>
            </w:pPr>
            <w:r>
              <w:rPr>
                <w:b/>
                <w:noProof/>
                <w:sz w:val="20"/>
                <w:lang w:val="fr-FR" w:eastAsia="en-GB"/>
              </w:rPr>
              <w:t>Lynne Lamb</w:t>
            </w:r>
          </w:p>
        </w:tc>
        <w:tc>
          <w:tcPr>
            <w:tcW w:w="2802" w:type="dxa"/>
            <w:shd w:val="clear" w:color="auto" w:fill="8DB3E2" w:themeFill="text2" w:themeFillTint="66"/>
          </w:tcPr>
          <w:p w:rsidR="00EF74C7" w:rsidRPr="008B4617" w:rsidRDefault="00EF74C7" w:rsidP="00501485">
            <w:pPr>
              <w:jc w:val="center"/>
              <w:rPr>
                <w:b/>
                <w:noProof/>
                <w:sz w:val="20"/>
                <w:lang w:eastAsia="en-GB"/>
              </w:rPr>
            </w:pPr>
            <w:r>
              <w:rPr>
                <w:b/>
                <w:noProof/>
                <w:sz w:val="20"/>
                <w:lang w:val="fr-FR" w:eastAsia="en-GB"/>
              </w:rPr>
              <w:t>Michael Burgess</w:t>
            </w:r>
          </w:p>
        </w:tc>
      </w:tr>
      <w:tr w:rsidR="00EF74C7" w:rsidTr="00276EA6">
        <w:trPr>
          <w:trHeight w:val="66"/>
        </w:trPr>
        <w:tc>
          <w:tcPr>
            <w:tcW w:w="1329" w:type="dxa"/>
            <w:shd w:val="clear" w:color="auto" w:fill="C6D9F1"/>
          </w:tcPr>
          <w:p w:rsidR="00EF74C7" w:rsidRPr="008B4617" w:rsidRDefault="00EF74C7" w:rsidP="00276EA6">
            <w:pPr>
              <w:rPr>
                <w:b/>
                <w:noProof/>
                <w:sz w:val="20"/>
                <w:lang w:val="fr-FR" w:eastAsia="en-GB"/>
              </w:rPr>
            </w:pPr>
          </w:p>
        </w:tc>
        <w:tc>
          <w:tcPr>
            <w:tcW w:w="2797" w:type="dxa"/>
            <w:shd w:val="clear" w:color="auto" w:fill="8DB3E2" w:themeFill="text2" w:themeFillTint="66"/>
          </w:tcPr>
          <w:p w:rsidR="00EF74C7" w:rsidRPr="008B4617" w:rsidRDefault="00EF74C7" w:rsidP="00276EA6">
            <w:pPr>
              <w:rPr>
                <w:b/>
                <w:noProof/>
                <w:sz w:val="20"/>
                <w:lang w:val="fr-FR" w:eastAsia="en-GB"/>
              </w:rPr>
            </w:pPr>
          </w:p>
        </w:tc>
        <w:tc>
          <w:tcPr>
            <w:tcW w:w="2927" w:type="dxa"/>
            <w:shd w:val="clear" w:color="auto" w:fill="C6D9F1"/>
          </w:tcPr>
          <w:p w:rsidR="00EF74C7" w:rsidRPr="008B4617" w:rsidRDefault="00EF74C7" w:rsidP="00276EA6">
            <w:pPr>
              <w:rPr>
                <w:b/>
                <w:noProof/>
                <w:sz w:val="20"/>
                <w:lang w:val="fr-FR" w:eastAsia="en-GB"/>
              </w:rPr>
            </w:pPr>
          </w:p>
        </w:tc>
        <w:tc>
          <w:tcPr>
            <w:tcW w:w="2802" w:type="dxa"/>
            <w:shd w:val="clear" w:color="auto" w:fill="8DB3E2" w:themeFill="text2" w:themeFillTint="66"/>
          </w:tcPr>
          <w:p w:rsidR="00EF74C7" w:rsidRPr="008B4617" w:rsidRDefault="00EF74C7" w:rsidP="00276EA6">
            <w:pPr>
              <w:rPr>
                <w:b/>
                <w:noProof/>
                <w:sz w:val="20"/>
                <w:lang w:eastAsia="en-GB"/>
              </w:rPr>
            </w:pPr>
          </w:p>
        </w:tc>
      </w:tr>
    </w:tbl>
    <w:p w:rsidR="00CF7DC5" w:rsidRPr="00F43EA9" w:rsidRDefault="00CF7DC5" w:rsidP="00CF7DC5">
      <w:pPr>
        <w:rPr>
          <w:sz w:val="16"/>
          <w:szCs w:val="16"/>
        </w:rPr>
      </w:pPr>
    </w:p>
    <w:p w:rsidR="00905910" w:rsidRPr="00204C49" w:rsidRDefault="00912621" w:rsidP="00905910">
      <w:r>
        <w:t>Pupil Support</w:t>
      </w:r>
      <w:r w:rsidR="00905910">
        <w:t xml:space="preserve"> staff are available on an appointment basis to meet parents who may wish to discuss any matters affecting the progress or well being of their </w:t>
      </w:r>
      <w:r w:rsidR="002A6CE6">
        <w:t>children</w:t>
      </w:r>
      <w:r w:rsidR="00905910">
        <w:t xml:space="preserve">.  </w:t>
      </w:r>
      <w:r>
        <w:t xml:space="preserve">Pupil Support </w:t>
      </w:r>
      <w:r w:rsidR="00905910">
        <w:t>staff may also ask parents to come to the school to discuss any problems</w:t>
      </w:r>
      <w:r w:rsidR="00885B5A">
        <w:t xml:space="preserve"> </w:t>
      </w:r>
      <w:r w:rsidR="00905910">
        <w:t>which may arise.</w:t>
      </w:r>
    </w:p>
    <w:p w:rsidR="00DD0241" w:rsidRDefault="00DD0241">
      <w:pPr>
        <w:jc w:val="left"/>
      </w:pPr>
    </w:p>
    <w:p w:rsidR="00DD0241" w:rsidRDefault="00DD0241">
      <w:pPr>
        <w:jc w:val="left"/>
      </w:pPr>
    </w:p>
    <w:p w:rsidR="00DD0241" w:rsidRDefault="00DD0241">
      <w:pPr>
        <w:jc w:val="left"/>
        <w:rPr>
          <w:rFonts w:eastAsiaTheme="majorEastAsia" w:cstheme="majorBidi"/>
          <w:b/>
          <w:bCs/>
          <w:color w:val="000000" w:themeColor="text1"/>
          <w:sz w:val="28"/>
          <w:szCs w:val="26"/>
        </w:rPr>
      </w:pPr>
    </w:p>
    <w:p w:rsidR="00DD0241" w:rsidRDefault="00DD0241">
      <w:pPr>
        <w:jc w:val="left"/>
        <w:rPr>
          <w:rFonts w:eastAsiaTheme="majorEastAsia" w:cstheme="majorBidi"/>
          <w:b/>
          <w:bCs/>
          <w:color w:val="000000" w:themeColor="text1"/>
          <w:sz w:val="28"/>
          <w:szCs w:val="26"/>
        </w:rPr>
      </w:pPr>
      <w:r>
        <w:br w:type="page"/>
      </w:r>
    </w:p>
    <w:p w:rsidR="00905910" w:rsidRDefault="0083730F" w:rsidP="00905910">
      <w:pPr>
        <w:pStyle w:val="Heading2"/>
      </w:pPr>
      <w:r>
        <w:lastRenderedPageBreak/>
        <w:t>Additional Support Needs</w:t>
      </w:r>
    </w:p>
    <w:p w:rsidR="00A61633" w:rsidRDefault="00872E39" w:rsidP="00CE4F75">
      <w:r w:rsidRPr="00872E39">
        <w:t>Many students no matter what their ability level</w:t>
      </w:r>
      <w:r w:rsidR="00B20CA0">
        <w:t>,</w:t>
      </w:r>
      <w:r w:rsidRPr="00872E39">
        <w:t xml:space="preserve"> may </w:t>
      </w:r>
      <w:r>
        <w:t>have Additional Support Needs (ASN)</w:t>
      </w:r>
      <w:r w:rsidRPr="00872E39">
        <w:t xml:space="preserve"> at some point during their time at school. This difficulty may be either </w:t>
      </w:r>
      <w:r w:rsidRPr="00450C41">
        <w:t>long or short</w:t>
      </w:r>
      <w:r w:rsidR="000402AD" w:rsidRPr="00450C41">
        <w:t>-</w:t>
      </w:r>
      <w:r w:rsidRPr="00450C41">
        <w:t xml:space="preserve">term and our </w:t>
      </w:r>
      <w:r w:rsidR="002E0440">
        <w:t>i</w:t>
      </w:r>
      <w:r w:rsidR="00450C41" w:rsidRPr="00450C41">
        <w:t xml:space="preserve">ntegrated Pupil Support </w:t>
      </w:r>
      <w:r w:rsidRPr="00450C41">
        <w:t>Department works closely with subject departments</w:t>
      </w:r>
      <w:r w:rsidRPr="00872E39">
        <w:t xml:space="preserve"> to support the needs of individual students as appropriate.</w:t>
      </w:r>
    </w:p>
    <w:p w:rsidR="00861A66" w:rsidRDefault="00861A66" w:rsidP="00A61633">
      <w:pPr>
        <w:pStyle w:val="Heading4"/>
      </w:pPr>
    </w:p>
    <w:p w:rsidR="003F218D" w:rsidRDefault="008647CC" w:rsidP="00A61633">
      <w:pPr>
        <w:pStyle w:val="Heading4"/>
      </w:pPr>
      <w:r>
        <w:t>The Pupil Support Department</w:t>
      </w:r>
    </w:p>
    <w:p w:rsidR="00082D02" w:rsidRDefault="00082D02" w:rsidP="00596D49"/>
    <w:p w:rsidR="001C70D8" w:rsidRDefault="000B2BE9" w:rsidP="00EE67BA">
      <w:r>
        <w:t>Newbattle is a</w:t>
      </w:r>
      <w:r w:rsidR="005A48FA">
        <w:t>n</w:t>
      </w:r>
      <w:r>
        <w:t xml:space="preserve"> inclusive and nurturing school. </w:t>
      </w:r>
      <w:r w:rsidR="003F218D" w:rsidRPr="00450C41">
        <w:t xml:space="preserve">The </w:t>
      </w:r>
      <w:r w:rsidR="003E3DBA">
        <w:t>Pupil Support department comp</w:t>
      </w:r>
      <w:r w:rsidR="00450C41" w:rsidRPr="00450C41">
        <w:t xml:space="preserve">rises </w:t>
      </w:r>
      <w:r w:rsidR="00A61633">
        <w:t xml:space="preserve">teaching staff, </w:t>
      </w:r>
      <w:r w:rsidR="008647CC">
        <w:t>L</w:t>
      </w:r>
      <w:r w:rsidR="003F218D" w:rsidRPr="00450C41">
        <w:t xml:space="preserve">earning </w:t>
      </w:r>
      <w:r w:rsidR="008647CC">
        <w:t>A</w:t>
      </w:r>
      <w:r w:rsidR="003F218D" w:rsidRPr="00450C41">
        <w:t xml:space="preserve">ssistants, </w:t>
      </w:r>
      <w:r w:rsidR="008647CC">
        <w:t>Youth Workers, Support A</w:t>
      </w:r>
      <w:r w:rsidR="00A61633">
        <w:t xml:space="preserve">ssistants, </w:t>
      </w:r>
      <w:r w:rsidR="008647CC">
        <w:t>our Positive Behaviour and Learning Officer and our Careers Adviser.  It</w:t>
      </w:r>
      <w:r w:rsidR="003F218D" w:rsidRPr="00450C41">
        <w:t xml:space="preserve"> </w:t>
      </w:r>
      <w:r w:rsidR="001C70D8" w:rsidRPr="00450C41">
        <w:t>operates its own support base</w:t>
      </w:r>
      <w:r w:rsidR="00A01753">
        <w:t>s</w:t>
      </w:r>
      <w:r w:rsidR="001C70D8" w:rsidRPr="00450C41">
        <w:t xml:space="preserve"> known as the </w:t>
      </w:r>
      <w:r w:rsidR="001C70D8" w:rsidRPr="00450C41">
        <w:rPr>
          <w:b/>
        </w:rPr>
        <w:t>Learning Hub</w:t>
      </w:r>
      <w:r w:rsidR="00A01753">
        <w:rPr>
          <w:b/>
        </w:rPr>
        <w:t xml:space="preserve"> </w:t>
      </w:r>
      <w:r w:rsidR="00A01753">
        <w:t xml:space="preserve">and the </w:t>
      </w:r>
      <w:r w:rsidR="00A01753">
        <w:rPr>
          <w:b/>
        </w:rPr>
        <w:t>Nurture Room</w:t>
      </w:r>
      <w:r w:rsidR="001C70D8" w:rsidRPr="00450C41">
        <w:t>.  The department</w:t>
      </w:r>
      <w:r w:rsidR="001C70D8">
        <w:t xml:space="preserve"> work</w:t>
      </w:r>
      <w:r w:rsidR="000402AD">
        <w:t>s</w:t>
      </w:r>
      <w:r w:rsidR="003F218D">
        <w:t xml:space="preserve"> closely with</w:t>
      </w:r>
      <w:r w:rsidR="001C70D8">
        <w:t xml:space="preserve"> </w:t>
      </w:r>
      <w:r w:rsidR="00EE67BA">
        <w:t xml:space="preserve">the pupil themselves as well as </w:t>
      </w:r>
      <w:r w:rsidR="001C70D8">
        <w:t xml:space="preserve">subject teachers, </w:t>
      </w:r>
      <w:r w:rsidR="00450C41">
        <w:t>other Pupil Support</w:t>
      </w:r>
      <w:r w:rsidR="000402AD">
        <w:t xml:space="preserve"> staff</w:t>
      </w:r>
      <w:r w:rsidR="001C70D8">
        <w:t xml:space="preserve">, </w:t>
      </w:r>
      <w:r w:rsidR="00EE67BA">
        <w:t>parents</w:t>
      </w:r>
      <w:r w:rsidR="00082D02">
        <w:t xml:space="preserve"> </w:t>
      </w:r>
      <w:r w:rsidR="001C70D8">
        <w:t>and</w:t>
      </w:r>
      <w:r w:rsidR="003F218D">
        <w:t xml:space="preserve"> </w:t>
      </w:r>
      <w:r w:rsidR="001C70D8" w:rsidRPr="001C70D8">
        <w:rPr>
          <w:lang w:eastAsia="en-GB"/>
        </w:rPr>
        <w:t xml:space="preserve">specialists </w:t>
      </w:r>
      <w:r w:rsidR="001C70D8">
        <w:rPr>
          <w:lang w:eastAsia="en-GB"/>
        </w:rPr>
        <w:t>(e.g. Physiotherapy,</w:t>
      </w:r>
      <w:r w:rsidR="001C70D8" w:rsidRPr="001C70D8">
        <w:rPr>
          <w:lang w:eastAsia="en-GB"/>
        </w:rPr>
        <w:t xml:space="preserve"> </w:t>
      </w:r>
      <w:r w:rsidR="00082D02" w:rsidRPr="001C70D8">
        <w:rPr>
          <w:lang w:eastAsia="en-GB"/>
        </w:rPr>
        <w:t>Educational Psycholog</w:t>
      </w:r>
      <w:r w:rsidR="00082D02">
        <w:rPr>
          <w:lang w:eastAsia="en-GB"/>
        </w:rPr>
        <w:t>y</w:t>
      </w:r>
      <w:r w:rsidR="00082D02" w:rsidRPr="001C70D8">
        <w:rPr>
          <w:lang w:eastAsia="en-GB"/>
        </w:rPr>
        <w:t xml:space="preserve">, </w:t>
      </w:r>
      <w:r w:rsidR="001C70D8" w:rsidRPr="001C70D8">
        <w:rPr>
          <w:lang w:eastAsia="en-GB"/>
        </w:rPr>
        <w:t xml:space="preserve">English as </w:t>
      </w:r>
      <w:r w:rsidR="00654D5A">
        <w:rPr>
          <w:lang w:eastAsia="en-GB"/>
        </w:rPr>
        <w:t>an Additional</w:t>
      </w:r>
      <w:r w:rsidR="001C70D8" w:rsidRPr="001C70D8">
        <w:rPr>
          <w:lang w:eastAsia="en-GB"/>
        </w:rPr>
        <w:t xml:space="preserve"> Language, </w:t>
      </w:r>
      <w:r w:rsidR="005A48FA" w:rsidRPr="001C70D8">
        <w:rPr>
          <w:lang w:eastAsia="en-GB"/>
        </w:rPr>
        <w:t>and Midlothian</w:t>
      </w:r>
      <w:r w:rsidR="001C70D8" w:rsidRPr="001C70D8">
        <w:rPr>
          <w:lang w:eastAsia="en-GB"/>
        </w:rPr>
        <w:t xml:space="preserve"> </w:t>
      </w:r>
      <w:r w:rsidR="000C6436">
        <w:rPr>
          <w:lang w:eastAsia="en-GB"/>
        </w:rPr>
        <w:t>S</w:t>
      </w:r>
      <w:r w:rsidR="001C70D8" w:rsidRPr="001C70D8">
        <w:rPr>
          <w:lang w:eastAsia="en-GB"/>
        </w:rPr>
        <w:t xml:space="preserve">upport </w:t>
      </w:r>
      <w:r w:rsidR="00AB1895">
        <w:rPr>
          <w:lang w:eastAsia="en-GB"/>
        </w:rPr>
        <w:t>for Autistic Spectrum Disorders</w:t>
      </w:r>
      <w:r w:rsidR="001C70D8">
        <w:rPr>
          <w:lang w:eastAsia="en-GB"/>
        </w:rPr>
        <w:t>).</w:t>
      </w:r>
      <w:r w:rsidR="001C70D8">
        <w:t xml:space="preserve"> </w:t>
      </w:r>
    </w:p>
    <w:p w:rsidR="001C70D8" w:rsidRDefault="001C70D8" w:rsidP="00596D49"/>
    <w:p w:rsidR="001C70D8" w:rsidRDefault="00312369" w:rsidP="00E61A85">
      <w:r>
        <w:t xml:space="preserve">The active involvement of parents together with young people and their teachers is vital when deciding on the programme of support that will be offered to a young person.  </w:t>
      </w:r>
      <w:r w:rsidR="001C70D8">
        <w:t>Examples of support</w:t>
      </w:r>
      <w:r w:rsidR="00B20CA0">
        <w:t xml:space="preserve"> provided </w:t>
      </w:r>
      <w:r w:rsidR="001C70D8">
        <w:t>are:</w:t>
      </w:r>
    </w:p>
    <w:p w:rsidR="000B2BE9" w:rsidRDefault="000B2BE9" w:rsidP="00E61A85"/>
    <w:p w:rsidR="001B5465" w:rsidRDefault="001B5465" w:rsidP="00D65F2E">
      <w:pPr>
        <w:pStyle w:val="ListParagraph"/>
        <w:numPr>
          <w:ilvl w:val="0"/>
          <w:numId w:val="22"/>
        </w:numPr>
        <w:rPr>
          <w:lang w:eastAsia="en-GB"/>
        </w:rPr>
      </w:pPr>
      <w:r>
        <w:rPr>
          <w:lang w:eastAsia="en-GB"/>
        </w:rPr>
        <w:t>use of the Learning Hub for students to be given individual courses of study.</w:t>
      </w:r>
    </w:p>
    <w:p w:rsidR="001C70D8" w:rsidRDefault="00B20CA0" w:rsidP="00D65F2E">
      <w:pPr>
        <w:pStyle w:val="ListParagraph"/>
        <w:numPr>
          <w:ilvl w:val="0"/>
          <w:numId w:val="22"/>
        </w:numPr>
        <w:rPr>
          <w:lang w:eastAsia="en-GB"/>
        </w:rPr>
      </w:pPr>
      <w:r>
        <w:rPr>
          <w:lang w:eastAsia="en-GB"/>
        </w:rPr>
        <w:t>i</w:t>
      </w:r>
      <w:r w:rsidR="001C70D8">
        <w:rPr>
          <w:lang w:eastAsia="en-GB"/>
        </w:rPr>
        <w:t xml:space="preserve">n-class support from Learning Assistants </w:t>
      </w:r>
      <w:r>
        <w:rPr>
          <w:lang w:eastAsia="en-GB"/>
        </w:rPr>
        <w:t>in normal timetabled classes</w:t>
      </w:r>
      <w:r w:rsidR="00654D5A">
        <w:rPr>
          <w:lang w:eastAsia="en-GB"/>
        </w:rPr>
        <w:t>.</w:t>
      </w:r>
    </w:p>
    <w:p w:rsidR="001C70D8" w:rsidRDefault="00B20CA0" w:rsidP="00D65F2E">
      <w:pPr>
        <w:pStyle w:val="ListParagraph"/>
        <w:numPr>
          <w:ilvl w:val="0"/>
          <w:numId w:val="22"/>
        </w:numPr>
        <w:rPr>
          <w:lang w:eastAsia="en-GB"/>
        </w:rPr>
      </w:pPr>
      <w:r>
        <w:rPr>
          <w:lang w:eastAsia="en-GB"/>
        </w:rPr>
        <w:t>w</w:t>
      </w:r>
      <w:r w:rsidR="001C70D8">
        <w:rPr>
          <w:lang w:eastAsia="en-GB"/>
        </w:rPr>
        <w:t>ithdrawal from some classes for individual or small group work</w:t>
      </w:r>
      <w:r w:rsidR="00082D02">
        <w:rPr>
          <w:lang w:eastAsia="en-GB"/>
        </w:rPr>
        <w:t xml:space="preserve"> or paired reading schemes</w:t>
      </w:r>
      <w:r w:rsidR="00654D5A">
        <w:rPr>
          <w:lang w:eastAsia="en-GB"/>
        </w:rPr>
        <w:t>.</w:t>
      </w:r>
    </w:p>
    <w:p w:rsidR="001C70D8" w:rsidRDefault="00B20CA0" w:rsidP="00D65F2E">
      <w:pPr>
        <w:pStyle w:val="ListParagraph"/>
        <w:numPr>
          <w:ilvl w:val="0"/>
          <w:numId w:val="22"/>
        </w:numPr>
        <w:rPr>
          <w:lang w:eastAsia="en-GB"/>
        </w:rPr>
      </w:pPr>
      <w:r>
        <w:rPr>
          <w:lang w:eastAsia="en-GB"/>
        </w:rPr>
        <w:t>u</w:t>
      </w:r>
      <w:r w:rsidR="001C70D8" w:rsidRPr="001C70D8">
        <w:rPr>
          <w:lang w:eastAsia="en-GB"/>
        </w:rPr>
        <w:t xml:space="preserve">se of </w:t>
      </w:r>
      <w:r w:rsidR="001B5465">
        <w:rPr>
          <w:lang w:eastAsia="en-GB"/>
        </w:rPr>
        <w:t>t</w:t>
      </w:r>
      <w:r w:rsidR="001C70D8" w:rsidRPr="001C70D8">
        <w:rPr>
          <w:lang w:eastAsia="en-GB"/>
        </w:rPr>
        <w:t>he Learning Hub during lunchtime and morning interval</w:t>
      </w:r>
      <w:r w:rsidR="00654D5A">
        <w:rPr>
          <w:lang w:eastAsia="en-GB"/>
        </w:rPr>
        <w:t>.</w:t>
      </w:r>
    </w:p>
    <w:p w:rsidR="00C074BB" w:rsidRDefault="00C074BB" w:rsidP="00D65F2E">
      <w:pPr>
        <w:pStyle w:val="ListParagraph"/>
        <w:numPr>
          <w:ilvl w:val="0"/>
          <w:numId w:val="22"/>
        </w:numPr>
        <w:rPr>
          <w:lang w:eastAsia="en-GB"/>
        </w:rPr>
      </w:pPr>
      <w:r>
        <w:rPr>
          <w:lang w:eastAsia="en-GB"/>
        </w:rPr>
        <w:t xml:space="preserve">the Newbattle Nurture </w:t>
      </w:r>
      <w:r w:rsidRPr="004B671D">
        <w:rPr>
          <w:lang w:eastAsia="en-GB"/>
        </w:rPr>
        <w:t>Room (see page</w:t>
      </w:r>
      <w:r w:rsidR="008647CC" w:rsidRPr="004B671D">
        <w:rPr>
          <w:lang w:eastAsia="en-GB"/>
        </w:rPr>
        <w:t xml:space="preserve"> </w:t>
      </w:r>
      <w:r w:rsidR="004552BE" w:rsidRPr="004B671D">
        <w:rPr>
          <w:lang w:eastAsia="en-GB"/>
        </w:rPr>
        <w:fldChar w:fldCharType="begin"/>
      </w:r>
      <w:r w:rsidR="008647CC" w:rsidRPr="004B671D">
        <w:rPr>
          <w:lang w:eastAsia="en-GB"/>
        </w:rPr>
        <w:instrText xml:space="preserve"> PAGEREF _Ref496961848 \h </w:instrText>
      </w:r>
      <w:r w:rsidR="004552BE" w:rsidRPr="004B671D">
        <w:rPr>
          <w:lang w:eastAsia="en-GB"/>
        </w:rPr>
      </w:r>
      <w:r w:rsidR="004552BE" w:rsidRPr="004B671D">
        <w:rPr>
          <w:lang w:eastAsia="en-GB"/>
        </w:rPr>
        <w:fldChar w:fldCharType="separate"/>
      </w:r>
      <w:r w:rsidR="00EE7170" w:rsidRPr="004B671D">
        <w:rPr>
          <w:noProof/>
          <w:lang w:eastAsia="en-GB"/>
        </w:rPr>
        <w:t>13</w:t>
      </w:r>
      <w:r w:rsidR="004552BE" w:rsidRPr="004B671D">
        <w:rPr>
          <w:lang w:eastAsia="en-GB"/>
        </w:rPr>
        <w:fldChar w:fldCharType="end"/>
      </w:r>
      <w:r w:rsidRPr="004B671D">
        <w:rPr>
          <w:lang w:eastAsia="en-GB"/>
        </w:rPr>
        <w:t>)</w:t>
      </w:r>
    </w:p>
    <w:p w:rsidR="001C70D8" w:rsidRPr="001C70D8" w:rsidRDefault="00B20CA0" w:rsidP="00D65F2E">
      <w:pPr>
        <w:pStyle w:val="ListParagraph"/>
        <w:numPr>
          <w:ilvl w:val="0"/>
          <w:numId w:val="22"/>
        </w:numPr>
        <w:rPr>
          <w:lang w:eastAsia="en-GB"/>
        </w:rPr>
      </w:pPr>
      <w:r>
        <w:rPr>
          <w:lang w:eastAsia="en-GB"/>
        </w:rPr>
        <w:t>d</w:t>
      </w:r>
      <w:r w:rsidR="001C70D8" w:rsidRPr="001C70D8">
        <w:rPr>
          <w:lang w:eastAsia="en-GB"/>
        </w:rPr>
        <w:t xml:space="preserve">istribution and upkeep of </w:t>
      </w:r>
      <w:r w:rsidR="000C6436">
        <w:rPr>
          <w:lang w:eastAsia="en-GB"/>
        </w:rPr>
        <w:t>electronic aids</w:t>
      </w:r>
      <w:r w:rsidR="001C70D8" w:rsidRPr="001C70D8">
        <w:rPr>
          <w:lang w:eastAsia="en-GB"/>
        </w:rPr>
        <w:t xml:space="preserve"> and other ICT materials</w:t>
      </w:r>
      <w:r w:rsidR="00654D5A">
        <w:rPr>
          <w:lang w:eastAsia="en-GB"/>
        </w:rPr>
        <w:t>.</w:t>
      </w:r>
    </w:p>
    <w:p w:rsidR="00654D5A" w:rsidRDefault="00B20CA0" w:rsidP="00D65F2E">
      <w:pPr>
        <w:pStyle w:val="ListParagraph"/>
        <w:numPr>
          <w:ilvl w:val="0"/>
          <w:numId w:val="22"/>
        </w:numPr>
        <w:rPr>
          <w:lang w:eastAsia="en-GB"/>
        </w:rPr>
      </w:pPr>
      <w:r>
        <w:rPr>
          <w:lang w:eastAsia="en-GB"/>
        </w:rPr>
        <w:t>p</w:t>
      </w:r>
      <w:r w:rsidR="001C70D8" w:rsidRPr="001C70D8">
        <w:rPr>
          <w:lang w:eastAsia="en-GB"/>
        </w:rPr>
        <w:t>roviding support</w:t>
      </w:r>
      <w:r w:rsidR="001C70D8">
        <w:rPr>
          <w:lang w:eastAsia="en-GB"/>
        </w:rPr>
        <w:t xml:space="preserve"> in SQA exams (such as readers, scribes, ICT support)</w:t>
      </w:r>
      <w:r w:rsidR="00654D5A">
        <w:rPr>
          <w:lang w:eastAsia="en-GB"/>
        </w:rPr>
        <w:t>.</w:t>
      </w:r>
    </w:p>
    <w:p w:rsidR="000B2BE9" w:rsidRDefault="000B2BE9" w:rsidP="00D65F2E">
      <w:pPr>
        <w:pStyle w:val="ListParagraph"/>
        <w:numPr>
          <w:ilvl w:val="0"/>
          <w:numId w:val="22"/>
        </w:numPr>
        <w:rPr>
          <w:lang w:eastAsia="en-GB"/>
        </w:rPr>
      </w:pPr>
      <w:r>
        <w:rPr>
          <w:lang w:eastAsia="en-GB"/>
        </w:rPr>
        <w:t>participation in SEAL (Stages of early Arithmetic Learning)</w:t>
      </w:r>
    </w:p>
    <w:p w:rsidR="000B2BE9" w:rsidRDefault="000B2BE9" w:rsidP="00D65F2E">
      <w:pPr>
        <w:pStyle w:val="ListParagraph"/>
        <w:numPr>
          <w:ilvl w:val="0"/>
          <w:numId w:val="22"/>
        </w:numPr>
        <w:rPr>
          <w:lang w:eastAsia="en-GB"/>
        </w:rPr>
      </w:pPr>
      <w:r>
        <w:rPr>
          <w:lang w:eastAsia="en-GB"/>
        </w:rPr>
        <w:t>Participation in fresh start reading program</w:t>
      </w:r>
    </w:p>
    <w:p w:rsidR="007E49D9" w:rsidRDefault="007E49D9" w:rsidP="00551F01"/>
    <w:p w:rsidR="00EE09A2" w:rsidRPr="006C5180" w:rsidRDefault="006C5180" w:rsidP="006C5180">
      <w:pPr>
        <w:rPr>
          <w:lang w:eastAsia="en-GB"/>
        </w:rPr>
      </w:pPr>
      <w:r w:rsidRPr="006C5180">
        <w:rPr>
          <w:lang w:eastAsia="en-GB"/>
        </w:rPr>
        <w:t xml:space="preserve">Another example of support provided is that </w:t>
      </w:r>
      <w:r w:rsidR="00654D5A" w:rsidRPr="006C5180">
        <w:rPr>
          <w:lang w:eastAsia="en-GB"/>
        </w:rPr>
        <w:t xml:space="preserve">the </w:t>
      </w:r>
      <w:r w:rsidR="00654D5A" w:rsidRPr="00FA465D">
        <w:rPr>
          <w:b/>
          <w:bCs/>
          <w:lang w:eastAsia="en-GB"/>
        </w:rPr>
        <w:t>English and Math</w:t>
      </w:r>
      <w:r w:rsidRPr="00FA465D">
        <w:rPr>
          <w:b/>
          <w:bCs/>
          <w:lang w:eastAsia="en-GB"/>
        </w:rPr>
        <w:t>ematic</w:t>
      </w:r>
      <w:r w:rsidR="00654D5A" w:rsidRPr="00FA465D">
        <w:rPr>
          <w:b/>
          <w:bCs/>
          <w:lang w:eastAsia="en-GB"/>
        </w:rPr>
        <w:t>s</w:t>
      </w:r>
      <w:r w:rsidR="00654D5A" w:rsidRPr="006C5180">
        <w:rPr>
          <w:lang w:eastAsia="en-GB"/>
        </w:rPr>
        <w:t xml:space="preserve"> departments </w:t>
      </w:r>
      <w:r w:rsidR="00AB1895" w:rsidRPr="006C5180">
        <w:rPr>
          <w:lang w:eastAsia="en-GB"/>
        </w:rPr>
        <w:t>o</w:t>
      </w:r>
      <w:r w:rsidRPr="006C5180">
        <w:rPr>
          <w:lang w:eastAsia="en-GB"/>
        </w:rPr>
        <w:t>perate</w:t>
      </w:r>
      <w:r w:rsidR="00AB1895" w:rsidRPr="006C5180">
        <w:rPr>
          <w:lang w:eastAsia="en-GB"/>
        </w:rPr>
        <w:t xml:space="preserve"> classes for pupils who need extra support.  The English department </w:t>
      </w:r>
      <w:r w:rsidRPr="006C5180">
        <w:rPr>
          <w:lang w:eastAsia="en-GB"/>
        </w:rPr>
        <w:t>runs</w:t>
      </w:r>
      <w:r w:rsidR="00AB1895" w:rsidRPr="006C5180">
        <w:rPr>
          <w:lang w:eastAsia="en-GB"/>
        </w:rPr>
        <w:t xml:space="preserve"> classes following the ‘Fresh Start’ programme for pupils who need extra support with reading; and the maths department runs classes following the ‘SEAL’ programme for pupils who need extra support with basic numeracy.</w:t>
      </w:r>
      <w:r w:rsidR="00654D5A" w:rsidRPr="006C5180">
        <w:rPr>
          <w:lang w:eastAsia="en-GB"/>
        </w:rPr>
        <w:t xml:space="preserve"> </w:t>
      </w:r>
    </w:p>
    <w:p w:rsidR="00596D49" w:rsidRPr="00596D49" w:rsidRDefault="00596D49" w:rsidP="00C1274D">
      <w:pPr>
        <w:jc w:val="right"/>
        <w:rPr>
          <w:bCs/>
        </w:rPr>
      </w:pPr>
    </w:p>
    <w:p w:rsidR="0083730F" w:rsidRDefault="0083730F" w:rsidP="0083730F">
      <w:r>
        <w:t>Midlothian Council has</w:t>
      </w:r>
      <w:r w:rsidR="00596D49">
        <w:t xml:space="preserve"> </w:t>
      </w:r>
      <w:r w:rsidR="000402AD">
        <w:t xml:space="preserve">a </w:t>
      </w:r>
      <w:r w:rsidR="00596D49">
        <w:t>policy</w:t>
      </w:r>
      <w:r w:rsidR="000402AD">
        <w:t xml:space="preserve"> to </w:t>
      </w:r>
      <w:r w:rsidRPr="000402AD">
        <w:t>promote the provision</w:t>
      </w:r>
      <w:r>
        <w:t xml:space="preserve"> </w:t>
      </w:r>
      <w:r w:rsidR="000402AD">
        <w:t xml:space="preserve">for Additional Support Needs </w:t>
      </w:r>
      <w:r>
        <w:t>for all children in mainstream schools and further information is set out in ‘</w:t>
      </w:r>
      <w:r w:rsidRPr="000402AD">
        <w:rPr>
          <w:b/>
          <w:i/>
        </w:rPr>
        <w:t>Education for All</w:t>
      </w:r>
      <w:r w:rsidRPr="00A40FF5">
        <w:rPr>
          <w:i/>
        </w:rPr>
        <w:t>: A Guide for Parents, Carers and Young People</w:t>
      </w:r>
      <w:r w:rsidRPr="00A40FF5">
        <w:t xml:space="preserve">’ </w:t>
      </w:r>
      <w:r>
        <w:t>ava</w:t>
      </w:r>
      <w:r w:rsidR="00C1274D">
        <w:t>ilable from Midlothian Council</w:t>
      </w:r>
      <w:r>
        <w:t>.</w:t>
      </w:r>
    </w:p>
    <w:p w:rsidR="0083730F" w:rsidRDefault="0083730F" w:rsidP="0083730F"/>
    <w:p w:rsidR="00596D49" w:rsidRDefault="00872AD4" w:rsidP="00872AD4">
      <w:r>
        <w:t xml:space="preserve">The authority keeps the additional support needs of each such child and young person under consideration </w:t>
      </w:r>
      <w:r w:rsidR="00BC6F29">
        <w:t>through a staged process</w:t>
      </w:r>
      <w:r>
        <w:t xml:space="preserve">.   </w:t>
      </w:r>
      <w:r w:rsidR="00596D49">
        <w:t xml:space="preserve">Pupils </w:t>
      </w:r>
      <w:r w:rsidR="00312369">
        <w:t>can be referred for support from services external to the school, including through a multi</w:t>
      </w:r>
      <w:r w:rsidR="00B20CA0">
        <w:t>-</w:t>
      </w:r>
      <w:r w:rsidR="00312369">
        <w:t>agency forum.  P</w:t>
      </w:r>
      <w:r w:rsidR="00596D49">
        <w:t xml:space="preserve">arents and children over the age of 12 </w:t>
      </w:r>
      <w:r w:rsidR="00312369">
        <w:t xml:space="preserve">are always </w:t>
      </w:r>
      <w:r w:rsidR="00596D49">
        <w:t>consulted bef</w:t>
      </w:r>
      <w:r w:rsidR="003B2E03">
        <w:t>ore any referral is processed.</w:t>
      </w:r>
      <w:r w:rsidR="00765F03">
        <w:t xml:space="preserve">  </w:t>
      </w:r>
      <w:r w:rsidR="003B2E03">
        <w:t xml:space="preserve">Rarely, differences may </w:t>
      </w:r>
      <w:r w:rsidR="00EE09A2">
        <w:t>arise</w:t>
      </w:r>
      <w:r w:rsidR="003B2E03" w:rsidRPr="003B2E03">
        <w:t xml:space="preserve"> regarding additional support needs.  </w:t>
      </w:r>
      <w:r w:rsidR="00EE09A2">
        <w:t>In such cases, Midlothian Council</w:t>
      </w:r>
      <w:r w:rsidR="003B2E03" w:rsidRPr="003B2E03">
        <w:t xml:space="preserve"> provide a free and independent mediation service, Common Ground</w:t>
      </w:r>
      <w:r w:rsidR="00EE09A2">
        <w:t xml:space="preserve"> (</w:t>
      </w:r>
      <w:hyperlink r:id="rId40" w:history="1">
        <w:r w:rsidR="00EE09A2" w:rsidRPr="00BB7595">
          <w:rPr>
            <w:rStyle w:val="Hyperlink"/>
          </w:rPr>
          <w:t>www.commongroundmediation.co.uk</w:t>
        </w:r>
      </w:hyperlink>
      <w:r w:rsidR="00EE09A2">
        <w:t>)</w:t>
      </w:r>
      <w:r w:rsidR="003B2E03" w:rsidRPr="003B2E03">
        <w:t>, to help move things forward in a positive way.</w:t>
      </w:r>
    </w:p>
    <w:p w:rsidR="00082D02" w:rsidRDefault="00082D02" w:rsidP="00872AD4"/>
    <w:p w:rsidR="00D83414" w:rsidRDefault="00D83414" w:rsidP="00F67738">
      <w:pPr>
        <w:pStyle w:val="Contact"/>
        <w:pBdr>
          <w:bottom w:val="single" w:sz="4" w:space="0" w:color="auto"/>
        </w:pBdr>
      </w:pPr>
      <w:r w:rsidRPr="003F218D">
        <w:rPr>
          <w:b/>
          <w:color w:val="244061" w:themeColor="accent1" w:themeShade="80"/>
        </w:rPr>
        <w:t>If your child has any kind of additional support need</w:t>
      </w:r>
      <w:r>
        <w:rPr>
          <w:b/>
          <w:color w:val="244061" w:themeColor="accent1" w:themeShade="80"/>
        </w:rPr>
        <w:t xml:space="preserve"> or would like to request additional </w:t>
      </w:r>
      <w:r w:rsidRPr="00450C41">
        <w:rPr>
          <w:b/>
          <w:color w:val="244061" w:themeColor="accent1" w:themeShade="80"/>
        </w:rPr>
        <w:t>assessment for your child</w:t>
      </w:r>
      <w:r w:rsidRPr="00450C41">
        <w:t xml:space="preserve">, contact </w:t>
      </w:r>
      <w:r w:rsidR="00A8504D">
        <w:t>your child’s pastoral support teacher.</w:t>
      </w:r>
    </w:p>
    <w:p w:rsidR="00D83414" w:rsidRDefault="00D83414" w:rsidP="00F67738">
      <w:pPr>
        <w:pStyle w:val="Contact"/>
        <w:pBdr>
          <w:bottom w:val="single" w:sz="4" w:space="0" w:color="auto"/>
        </w:pBdr>
      </w:pPr>
    </w:p>
    <w:p w:rsidR="00D83414" w:rsidRDefault="00D83414" w:rsidP="00D83414">
      <w:pPr>
        <w:pStyle w:val="Contact"/>
      </w:pPr>
      <w:r>
        <w:t xml:space="preserve">Parents are also entitled to request additional assessment by making a request in writing to </w:t>
      </w:r>
      <w:r>
        <w:br w:type="textWrapping" w:clear="all"/>
        <w:t xml:space="preserve">Midlothian Council’s </w:t>
      </w:r>
      <w:r w:rsidRPr="003F218D">
        <w:rPr>
          <w:b/>
        </w:rPr>
        <w:t>Additional Support Needs Officer</w:t>
      </w:r>
      <w:r>
        <w:t xml:space="preserve"> (</w:t>
      </w:r>
      <w:hyperlink r:id="rId41" w:history="1">
        <w:r>
          <w:rPr>
            <w:rStyle w:val="Hyperlink"/>
          </w:rPr>
          <w:t>asnofficer@midlothian.gov.uk</w:t>
        </w:r>
      </w:hyperlink>
      <w:r w:rsidR="005A48FA">
        <w:t>)</w:t>
      </w:r>
      <w:r>
        <w:t xml:space="preserve"> </w:t>
      </w:r>
      <w:r>
        <w:br w:type="textWrapping" w:clear="all"/>
      </w:r>
    </w:p>
    <w:p w:rsidR="00D83414" w:rsidRDefault="00D83414" w:rsidP="00D83414"/>
    <w:p w:rsidR="00045627" w:rsidRDefault="00045627" w:rsidP="00045627">
      <w:r>
        <w:lastRenderedPageBreak/>
        <w:t>Organisations which provide advice, further information and support to parents of children and young people with Additional Support Needs include:</w:t>
      </w:r>
    </w:p>
    <w:p w:rsidR="00045627" w:rsidRDefault="00045627" w:rsidP="00D65F2E">
      <w:pPr>
        <w:pStyle w:val="ListParagraph"/>
        <w:numPr>
          <w:ilvl w:val="0"/>
          <w:numId w:val="24"/>
        </w:numPr>
      </w:pPr>
      <w:r w:rsidRPr="00A66D77">
        <w:rPr>
          <w:b/>
        </w:rPr>
        <w:t>Enquire:</w:t>
      </w:r>
      <w:r>
        <w:t xml:space="preserve"> </w:t>
      </w:r>
      <w:r w:rsidRPr="00A66D77">
        <w:rPr>
          <w:i/>
        </w:rPr>
        <w:t>the Scottish advice and information service for additional support for learning</w:t>
      </w:r>
      <w:r>
        <w:t xml:space="preserve"> – </w:t>
      </w:r>
      <w:hyperlink r:id="rId42" w:history="1">
        <w:r w:rsidRPr="00BB7595">
          <w:rPr>
            <w:rStyle w:val="Hyperlink"/>
          </w:rPr>
          <w:t>enquire.org.uk</w:t>
        </w:r>
      </w:hyperlink>
      <w:r>
        <w:t xml:space="preserve"> </w:t>
      </w:r>
    </w:p>
    <w:p w:rsidR="00045627" w:rsidRDefault="00045627" w:rsidP="00D65F2E">
      <w:pPr>
        <w:pStyle w:val="ListParagraph"/>
        <w:numPr>
          <w:ilvl w:val="0"/>
          <w:numId w:val="24"/>
        </w:numPr>
      </w:pPr>
      <w:r w:rsidRPr="00A66D77">
        <w:rPr>
          <w:b/>
        </w:rPr>
        <w:t>Scottish Independent Advocacy Alliance</w:t>
      </w:r>
      <w:r>
        <w:t xml:space="preserve"> – </w:t>
      </w:r>
      <w:hyperlink r:id="rId43" w:history="1">
        <w:r w:rsidRPr="00BB7595">
          <w:rPr>
            <w:rStyle w:val="Hyperlink"/>
          </w:rPr>
          <w:t>www.siaa.org.uk</w:t>
        </w:r>
      </w:hyperlink>
      <w:r>
        <w:t xml:space="preserve"> </w:t>
      </w:r>
    </w:p>
    <w:p w:rsidR="00045627" w:rsidRDefault="00045627" w:rsidP="00D65F2E">
      <w:pPr>
        <w:pStyle w:val="ListParagraph"/>
        <w:numPr>
          <w:ilvl w:val="0"/>
          <w:numId w:val="24"/>
        </w:numPr>
      </w:pPr>
      <w:r w:rsidRPr="00A66D77">
        <w:rPr>
          <w:b/>
        </w:rPr>
        <w:t>Scottish Child Law Centre</w:t>
      </w:r>
      <w:r>
        <w:rPr>
          <w:b/>
        </w:rPr>
        <w:t>:</w:t>
      </w:r>
      <w:r>
        <w:t xml:space="preserve"> </w:t>
      </w:r>
      <w:r w:rsidRPr="00A66D77">
        <w:rPr>
          <w:i/>
        </w:rPr>
        <w:t>Free legal advice for and about kids</w:t>
      </w:r>
      <w:r>
        <w:t xml:space="preserve"> – </w:t>
      </w:r>
      <w:hyperlink r:id="rId44" w:history="1">
        <w:r w:rsidRPr="00BB7595">
          <w:rPr>
            <w:rStyle w:val="Hyperlink"/>
          </w:rPr>
          <w:t>www.sclc.org.uk</w:t>
        </w:r>
      </w:hyperlink>
      <w:r>
        <w:t xml:space="preserve"> </w:t>
      </w:r>
    </w:p>
    <w:p w:rsidR="00045627" w:rsidRDefault="00045627" w:rsidP="00045627"/>
    <w:p w:rsidR="00C074BB" w:rsidRDefault="00C074BB" w:rsidP="008647CC">
      <w:pPr>
        <w:pStyle w:val="Heading4"/>
      </w:pPr>
      <w:bookmarkStart w:id="13" w:name="_Ref496961848"/>
      <w:r>
        <w:t>Nurture</w:t>
      </w:r>
      <w:bookmarkEnd w:id="13"/>
    </w:p>
    <w:p w:rsidR="008647CC" w:rsidRPr="008647CC" w:rsidRDefault="008647CC" w:rsidP="008647CC">
      <w:pPr>
        <w:rPr>
          <w:lang w:val="en-US"/>
        </w:rPr>
      </w:pPr>
    </w:p>
    <w:p w:rsidR="00C074BB" w:rsidRDefault="00C074BB" w:rsidP="008C5F7B">
      <w:r>
        <w:t xml:space="preserve">The Newbattle </w:t>
      </w:r>
      <w:r w:rsidRPr="00CE4F75">
        <w:rPr>
          <w:b/>
          <w:bCs/>
        </w:rPr>
        <w:t xml:space="preserve">Nurture </w:t>
      </w:r>
      <w:r w:rsidR="00A8504D">
        <w:rPr>
          <w:b/>
          <w:bCs/>
        </w:rPr>
        <w:t>Area</w:t>
      </w:r>
      <w:r>
        <w:t xml:space="preserve"> </w:t>
      </w:r>
      <w:r w:rsidR="008C5F7B">
        <w:t>is</w:t>
      </w:r>
      <w:r>
        <w:t xml:space="preserve"> designed to allow our young people to come into a warm and accepting environment which supports and teaches skills to help develop positive relationships with pupils and staff.  The room is used for nurture groups, breakfast c</w:t>
      </w:r>
      <w:r w:rsidR="005A48FA">
        <w:t>lub, group work sessions</w:t>
      </w:r>
      <w:r>
        <w:t>.</w:t>
      </w:r>
    </w:p>
    <w:p w:rsidR="00C074BB" w:rsidRDefault="00C074BB" w:rsidP="00C074BB"/>
    <w:p w:rsidR="00A8504D" w:rsidRDefault="00C074BB" w:rsidP="006451D0">
      <w:r>
        <w:t xml:space="preserve">To find out more about Nurture please visit </w:t>
      </w:r>
      <w:hyperlink r:id="rId45" w:history="1">
        <w:r w:rsidR="006451D0" w:rsidRPr="00FD26B5">
          <w:rPr>
            <w:rStyle w:val="Hyperlink"/>
          </w:rPr>
          <w:t>https://nurturegroups.org/about-nurture</w:t>
        </w:r>
      </w:hyperlink>
      <w:r>
        <w:t xml:space="preserve">. </w:t>
      </w:r>
    </w:p>
    <w:p w:rsidR="00A8504D" w:rsidRDefault="00A8504D" w:rsidP="006451D0"/>
    <w:p w:rsidR="0076564A" w:rsidRPr="007B7D78" w:rsidRDefault="0076564A" w:rsidP="0076564A">
      <w:pPr>
        <w:rPr>
          <w:b/>
          <w:sz w:val="16"/>
          <w:szCs w:val="16"/>
        </w:rPr>
      </w:pPr>
    </w:p>
    <w:p w:rsidR="00A8504D" w:rsidRDefault="0076564A" w:rsidP="00A8504D">
      <w:pPr>
        <w:pStyle w:val="Contact"/>
      </w:pPr>
      <w:r w:rsidRPr="008F2341">
        <w:t>For further information</w:t>
      </w:r>
      <w:r>
        <w:t xml:space="preserve">, contact </w:t>
      </w:r>
      <w:r w:rsidR="00337221">
        <w:rPr>
          <w:b/>
        </w:rPr>
        <w:t>Mrs E Keeble</w:t>
      </w:r>
      <w:r w:rsidRPr="003E6A5F">
        <w:t xml:space="preserve">, </w:t>
      </w:r>
      <w:r w:rsidR="00337221">
        <w:t>Principal Teacher (Enhanced Nurture</w:t>
      </w:r>
      <w:r w:rsidR="002F05A7">
        <w:t xml:space="preserve"> Provision</w:t>
      </w:r>
      <w:r w:rsidR="00337221">
        <w:t>)</w:t>
      </w:r>
      <w:r w:rsidRPr="003E6A5F">
        <w:t xml:space="preserve"> </w:t>
      </w:r>
    </w:p>
    <w:p w:rsidR="000B11BE" w:rsidRDefault="000B11BE" w:rsidP="00905910">
      <w:pPr>
        <w:pStyle w:val="Heading2"/>
      </w:pPr>
      <w:r>
        <w:t>Supporting pupils with medical needs</w:t>
      </w:r>
    </w:p>
    <w:p w:rsidR="000B11BE" w:rsidRDefault="000B11BE" w:rsidP="000B11BE">
      <w:r>
        <w:t xml:space="preserve">At the start of a pupil's secondary school career, a letter is sent to parents requesting information on any medical or health </w:t>
      </w:r>
      <w:r w:rsidR="003B2E03">
        <w:t>needs</w:t>
      </w:r>
      <w:r>
        <w:t xml:space="preserve">. We appreciate a prompt reply to this letter. During the pupil's time at Newbattle, parents are asked to inform </w:t>
      </w:r>
      <w:r w:rsidR="00173D13">
        <w:t>their child’s Pupil Care and Welfare Officer</w:t>
      </w:r>
      <w:r>
        <w:t xml:space="preserve"> if any medical or health problems develop.</w:t>
      </w:r>
      <w:r w:rsidR="00337221">
        <w:t xml:space="preserve">  </w:t>
      </w:r>
      <w:r>
        <w:t>Where pupils are required to take medication during the school day</w:t>
      </w:r>
      <w:r w:rsidR="00CF3688">
        <w:t xml:space="preserve"> (including Paracetamol)</w:t>
      </w:r>
      <w:r>
        <w:t>, they should be given a note outlining when and how much medication should be ta</w:t>
      </w:r>
      <w:r w:rsidR="00C1274D">
        <w:t xml:space="preserve">ken </w:t>
      </w:r>
      <w:r>
        <w:t xml:space="preserve">and handed to the School Office. The medication will be kept in a locked cupboard, and given under supervision to the pupil as required.  Pupils who may require </w:t>
      </w:r>
      <w:r w:rsidR="00D13E5D">
        <w:t xml:space="preserve">the </w:t>
      </w:r>
      <w:r w:rsidR="003F4036">
        <w:t>use of</w:t>
      </w:r>
      <w:r>
        <w:t xml:space="preserve"> an asthma inhaler during school hours should keep it in their bag but a spare must be left with the School </w:t>
      </w:r>
      <w:r w:rsidR="003270FD">
        <w:t>Office</w:t>
      </w:r>
      <w:r>
        <w:t xml:space="preserve">. </w:t>
      </w:r>
    </w:p>
    <w:p w:rsidR="003B2E03" w:rsidRDefault="003B2E03" w:rsidP="000B11BE"/>
    <w:p w:rsidR="003B2E03" w:rsidRPr="00763DA4" w:rsidRDefault="003B2E03" w:rsidP="003B2E03">
      <w:pPr>
        <w:pStyle w:val="Contact"/>
      </w:pPr>
      <w:r>
        <w:t>If your child has medical needs we may not be aware of</w:t>
      </w:r>
      <w:r w:rsidRPr="00905910">
        <w:t xml:space="preserve">, </w:t>
      </w:r>
      <w:r>
        <w:t xml:space="preserve">please </w:t>
      </w:r>
      <w:r w:rsidRPr="00905910">
        <w:t xml:space="preserve">contact </w:t>
      </w:r>
      <w:r w:rsidRPr="00905910">
        <w:rPr>
          <w:b/>
        </w:rPr>
        <w:t xml:space="preserve">your child’s </w:t>
      </w:r>
      <w:r w:rsidR="00763DA4">
        <w:rPr>
          <w:b/>
        </w:rPr>
        <w:t xml:space="preserve">Pupil Care and Welfare Officer </w:t>
      </w:r>
      <w:r w:rsidR="00A8504D">
        <w:rPr>
          <w:b/>
        </w:rPr>
        <w:t>or House Head.</w:t>
      </w:r>
    </w:p>
    <w:p w:rsidR="00C1274D" w:rsidRDefault="00C1274D" w:rsidP="00C1274D">
      <w:pPr>
        <w:pStyle w:val="Heading2"/>
      </w:pPr>
      <w:r>
        <w:t>School Health Service</w:t>
      </w:r>
    </w:p>
    <w:p w:rsidR="00C1274D" w:rsidRDefault="00C1274D" w:rsidP="00C1274D">
      <w:pPr>
        <w:tabs>
          <w:tab w:val="left" w:pos="1985"/>
          <w:tab w:val="left" w:pos="2835"/>
        </w:tabs>
        <w:ind w:firstLine="22"/>
      </w:pPr>
      <w:r w:rsidRPr="00787A57">
        <w:t xml:space="preserve">Throughout their time at school a team of specialist Health Service and Education staff will be seeing children as part of a planned programme to make sure that they benefit as much as possible from all that school has to offer, and to help prepare them for life after leaving school.  </w:t>
      </w:r>
    </w:p>
    <w:p w:rsidR="00C1274D" w:rsidRDefault="00C1274D" w:rsidP="00C1274D">
      <w:pPr>
        <w:tabs>
          <w:tab w:val="left" w:pos="1985"/>
          <w:tab w:val="left" w:pos="2835"/>
        </w:tabs>
        <w:ind w:firstLine="22"/>
      </w:pPr>
    </w:p>
    <w:p w:rsidR="00C1274D" w:rsidRDefault="00C1274D" w:rsidP="00C1274D">
      <w:pPr>
        <w:tabs>
          <w:tab w:val="left" w:pos="1985"/>
          <w:tab w:val="left" w:pos="2835"/>
        </w:tabs>
        <w:ind w:firstLine="22"/>
      </w:pPr>
      <w:r>
        <w:t xml:space="preserve">The </w:t>
      </w:r>
      <w:r w:rsidRPr="00DA1382">
        <w:rPr>
          <w:b/>
        </w:rPr>
        <w:t>School Nurse</w:t>
      </w:r>
      <w:r>
        <w:t xml:space="preserve"> is the lead health professional in mainstream schools in Midlothian.  School nurses are involved with health promotion and education, prevention of ill health, immunisation, health surveillance and screening.  The school nurse may be helped by a </w:t>
      </w:r>
      <w:r w:rsidR="00B20CA0">
        <w:rPr>
          <w:b/>
        </w:rPr>
        <w:t>H</w:t>
      </w:r>
      <w:r w:rsidRPr="00CF3688">
        <w:rPr>
          <w:b/>
        </w:rPr>
        <w:t xml:space="preserve">ealth </w:t>
      </w:r>
      <w:r w:rsidR="00B20CA0">
        <w:rPr>
          <w:b/>
        </w:rPr>
        <w:t>A</w:t>
      </w:r>
      <w:r w:rsidRPr="00CF3688">
        <w:rPr>
          <w:b/>
        </w:rPr>
        <w:t>ssistant</w:t>
      </w:r>
      <w:r>
        <w:t xml:space="preserve"> and have close working links with </w:t>
      </w:r>
      <w:r w:rsidR="00B20CA0">
        <w:rPr>
          <w:b/>
        </w:rPr>
        <w:t>C</w:t>
      </w:r>
      <w:r w:rsidRPr="00CF3688">
        <w:rPr>
          <w:b/>
        </w:rPr>
        <w:t xml:space="preserve">ommunity </w:t>
      </w:r>
      <w:r w:rsidR="00B20CA0">
        <w:rPr>
          <w:b/>
        </w:rPr>
        <w:t>P</w:t>
      </w:r>
      <w:r w:rsidRPr="00CF3688">
        <w:rPr>
          <w:b/>
        </w:rPr>
        <w:t>aediatricians</w:t>
      </w:r>
      <w:r>
        <w:t xml:space="preserve">. The school nurse reviews the notes of all children in Primary 1 as well as those of all new entrants.  A member of the school health team measures their growth and tests vision.  The </w:t>
      </w:r>
      <w:r w:rsidR="00B20CA0">
        <w:t>S</w:t>
      </w:r>
      <w:r>
        <w:t xml:space="preserve">chool </w:t>
      </w:r>
      <w:r w:rsidR="00B20CA0">
        <w:t>N</w:t>
      </w:r>
      <w:r>
        <w:t>urse will assess these measurements and results.  In addition she may review children who are referred either by parents, teachers or other health professionals at any stage in their school life.</w:t>
      </w:r>
    </w:p>
    <w:p w:rsidR="00C1274D" w:rsidRDefault="00C1274D" w:rsidP="00C1274D">
      <w:pPr>
        <w:tabs>
          <w:tab w:val="left" w:pos="1985"/>
          <w:tab w:val="left" w:pos="2835"/>
        </w:tabs>
        <w:ind w:firstLine="22"/>
      </w:pPr>
    </w:p>
    <w:p w:rsidR="00C1274D" w:rsidRDefault="00C1274D" w:rsidP="00D65F2E">
      <w:pPr>
        <w:pStyle w:val="ListParagraph"/>
        <w:numPr>
          <w:ilvl w:val="0"/>
          <w:numId w:val="10"/>
        </w:numPr>
        <w:tabs>
          <w:tab w:val="left" w:pos="1985"/>
          <w:tab w:val="left" w:pos="2835"/>
        </w:tabs>
        <w:ind w:left="382"/>
      </w:pPr>
      <w:r>
        <w:t xml:space="preserve">If you have concerns about your child’s </w:t>
      </w:r>
      <w:r w:rsidRPr="00DA1382">
        <w:rPr>
          <w:b/>
        </w:rPr>
        <w:t>hearing</w:t>
      </w:r>
      <w:r>
        <w:t xml:space="preserve"> the school can refer him or her to the appropriate specialist directly.</w:t>
      </w:r>
    </w:p>
    <w:p w:rsidR="00C1274D" w:rsidRDefault="00C1274D" w:rsidP="00D65F2E">
      <w:pPr>
        <w:pStyle w:val="ListParagraph"/>
        <w:numPr>
          <w:ilvl w:val="0"/>
          <w:numId w:val="10"/>
        </w:numPr>
        <w:tabs>
          <w:tab w:val="left" w:pos="1985"/>
          <w:tab w:val="left" w:pos="2835"/>
        </w:tabs>
        <w:ind w:left="382"/>
      </w:pPr>
      <w:r w:rsidRPr="00DA1382">
        <w:rPr>
          <w:b/>
        </w:rPr>
        <w:t>Speech and Language Therapist</w:t>
      </w:r>
      <w:r>
        <w:t xml:space="preserve"> - can provide assessment and, if necessary, support if you, a teacher, your GP or the school doctor feels that your child may need help with communication.  </w:t>
      </w:r>
    </w:p>
    <w:p w:rsidR="00C1274D" w:rsidRDefault="00C1274D" w:rsidP="00D65F2E">
      <w:pPr>
        <w:pStyle w:val="ListParagraph"/>
        <w:numPr>
          <w:ilvl w:val="0"/>
          <w:numId w:val="10"/>
        </w:numPr>
        <w:tabs>
          <w:tab w:val="left" w:pos="1985"/>
          <w:tab w:val="left" w:pos="2835"/>
        </w:tabs>
        <w:ind w:left="382"/>
      </w:pPr>
      <w:r>
        <w:t xml:space="preserve">Any enquiries concerning the provision of </w:t>
      </w:r>
      <w:r w:rsidRPr="00DA1382">
        <w:rPr>
          <w:b/>
        </w:rPr>
        <w:t>dental services</w:t>
      </w:r>
      <w:r>
        <w:t xml:space="preserve"> should be made to the Director of the Community Dental Service, 16 Duncan Street, Edinburgh EH9 1SR (Telephone: 0131 667 7114).</w:t>
      </w:r>
    </w:p>
    <w:p w:rsidR="00905910" w:rsidRPr="001C31B5" w:rsidRDefault="001C31B5" w:rsidP="000D5627">
      <w:pPr>
        <w:pStyle w:val="Heading2"/>
      </w:pPr>
      <w:r>
        <w:lastRenderedPageBreak/>
        <w:t xml:space="preserve">Moving on: </w:t>
      </w:r>
      <w:r w:rsidR="0063313A">
        <w:t>Work</w:t>
      </w:r>
      <w:r>
        <w:t>, College, University</w:t>
      </w:r>
    </w:p>
    <w:p w:rsidR="001C31B5" w:rsidRPr="001C31B5" w:rsidRDefault="001C31B5" w:rsidP="00905910">
      <w:r w:rsidRPr="001C31B5">
        <w:t xml:space="preserve">We support pupils in the senior years to make a successful transition to </w:t>
      </w:r>
      <w:r w:rsidR="00211F91">
        <w:t xml:space="preserve">a positive destination for </w:t>
      </w:r>
      <w:r w:rsidRPr="001C31B5">
        <w:t xml:space="preserve">the next phase of their life, whether this be to S5, S6, training, employment, </w:t>
      </w:r>
      <w:r w:rsidR="00B20CA0">
        <w:t>F</w:t>
      </w:r>
      <w:r w:rsidRPr="001C31B5">
        <w:t xml:space="preserve">urther </w:t>
      </w:r>
      <w:r w:rsidR="00B20CA0">
        <w:t>E</w:t>
      </w:r>
      <w:r w:rsidRPr="001C31B5">
        <w:t>ducation or Higher Education.</w:t>
      </w:r>
      <w:r>
        <w:t xml:space="preserve">  We are dedicated to ensuring that all our pupils have a positive destination when they leave us.</w:t>
      </w:r>
    </w:p>
    <w:p w:rsidR="001C31B5" w:rsidRPr="00211F91" w:rsidRDefault="001C31B5" w:rsidP="00905910">
      <w:pPr>
        <w:rPr>
          <w:sz w:val="16"/>
          <w:szCs w:val="16"/>
        </w:rPr>
      </w:pPr>
    </w:p>
    <w:p w:rsidR="00905910" w:rsidRPr="001C31B5" w:rsidRDefault="00905910" w:rsidP="00062D84">
      <w:r w:rsidRPr="001C31B5">
        <w:rPr>
          <w:b/>
        </w:rPr>
        <w:t>Careers</w:t>
      </w:r>
      <w:r w:rsidRPr="001C31B5">
        <w:t xml:space="preserve"> advice is available to pupils throughout their time in the High School.  This service is jointly provided by </w:t>
      </w:r>
      <w:r w:rsidR="00062D84">
        <w:t>a qualified Careers Advisor</w:t>
      </w:r>
      <w:r w:rsidRPr="001C31B5">
        <w:t xml:space="preserve"> </w:t>
      </w:r>
      <w:r w:rsidR="003E6A5F">
        <w:t xml:space="preserve">from Skills Development Scotland </w:t>
      </w:r>
      <w:r w:rsidRPr="001C31B5">
        <w:t xml:space="preserve">and our own </w:t>
      </w:r>
      <w:r w:rsidR="00912621">
        <w:t>Pupil Support</w:t>
      </w:r>
      <w:r w:rsidRPr="001C31B5">
        <w:t xml:space="preserve"> Staff.  The school has</w:t>
      </w:r>
      <w:r w:rsidR="008F2341">
        <w:t xml:space="preserve"> a well-stocked Careers Library, and we have held community careers events featuring employers and representatives of Further and Higher </w:t>
      </w:r>
      <w:r w:rsidR="00211F91">
        <w:t>E</w:t>
      </w:r>
      <w:r w:rsidR="008F2341">
        <w:t>ducation.</w:t>
      </w:r>
      <w:r w:rsidR="008259E4">
        <w:t xml:space="preserve"> </w:t>
      </w:r>
    </w:p>
    <w:p w:rsidR="00905910" w:rsidRPr="007B7D78" w:rsidRDefault="00905910" w:rsidP="00905910">
      <w:pPr>
        <w:rPr>
          <w:b/>
          <w:sz w:val="16"/>
          <w:szCs w:val="16"/>
        </w:rPr>
      </w:pPr>
    </w:p>
    <w:p w:rsidR="00905910" w:rsidRPr="008F2341" w:rsidRDefault="00905910" w:rsidP="00852CBE">
      <w:pPr>
        <w:pStyle w:val="Contact"/>
      </w:pPr>
      <w:r w:rsidRPr="008F2341">
        <w:t>For further information</w:t>
      </w:r>
      <w:r w:rsidR="003E6A5F">
        <w:t xml:space="preserve">, contact </w:t>
      </w:r>
      <w:r w:rsidR="00852CBE">
        <w:rPr>
          <w:b/>
        </w:rPr>
        <w:t>Mrs A</w:t>
      </w:r>
      <w:r w:rsidR="003E6A5F" w:rsidRPr="003E6A5F">
        <w:rPr>
          <w:b/>
        </w:rPr>
        <w:t xml:space="preserve"> McGeechan</w:t>
      </w:r>
      <w:r w:rsidR="003E6A5F" w:rsidRPr="003E6A5F">
        <w:t>, Careers Adviser</w:t>
      </w:r>
      <w:r w:rsidR="00EF74C7">
        <w:t>.</w:t>
      </w:r>
    </w:p>
    <w:p w:rsidR="00905910" w:rsidRPr="007B7D78" w:rsidRDefault="00905910" w:rsidP="00905910"/>
    <w:p w:rsidR="00975746" w:rsidRDefault="00E1135E" w:rsidP="00E1135E">
      <w:r>
        <w:t xml:space="preserve">Newbattle is dedicated to supporting students who make the transition to </w:t>
      </w:r>
      <w:r w:rsidRPr="00E1135E">
        <w:rPr>
          <w:b/>
        </w:rPr>
        <w:t>Further and Higher Education</w:t>
      </w:r>
      <w:r>
        <w:t>, and we work with students as they complete their UCAS and college applications and we also organise visits to College and University Open Days and the Higher Education Convention during the year</w:t>
      </w:r>
      <w:r w:rsidR="00975746">
        <w:t>.</w:t>
      </w:r>
    </w:p>
    <w:p w:rsidR="00975746" w:rsidRPr="00211F91" w:rsidRDefault="00975746" w:rsidP="00975746">
      <w:pPr>
        <w:rPr>
          <w:sz w:val="16"/>
          <w:szCs w:val="16"/>
        </w:rPr>
      </w:pPr>
    </w:p>
    <w:p w:rsidR="00975746" w:rsidRDefault="00975746" w:rsidP="00975746">
      <w:r>
        <w:t xml:space="preserve">We </w:t>
      </w:r>
      <w:r w:rsidR="00702C2B">
        <w:t>are active members of</w:t>
      </w:r>
      <w:r>
        <w:t xml:space="preserve"> the Lothians Equal Access Programme for Schools (LEAPS)</w:t>
      </w:r>
      <w:r w:rsidR="004F0D68">
        <w:t xml:space="preserve">, an organisation that works </w:t>
      </w:r>
      <w:r w:rsidR="00702C2B">
        <w:t xml:space="preserve">closely </w:t>
      </w:r>
      <w:r>
        <w:t xml:space="preserve">with local </w:t>
      </w:r>
      <w:r w:rsidR="00702C2B">
        <w:t>universities</w:t>
      </w:r>
      <w:r>
        <w:t xml:space="preserve"> to consider individual applications, and gives candidates support in negotiating entry requirements. </w:t>
      </w:r>
      <w:r w:rsidR="00702C2B">
        <w:t xml:space="preserve"> </w:t>
      </w:r>
      <w:r>
        <w:t xml:space="preserve">LEAPS also prepares applicants for Higher Education through a special </w:t>
      </w:r>
      <w:r w:rsidR="00A13AF7">
        <w:t>s</w:t>
      </w:r>
      <w:r>
        <w:t xml:space="preserve">ummer school for students who need that extra support in obtaining a place at </w:t>
      </w:r>
      <w:r w:rsidR="004F0D68">
        <w:t>u</w:t>
      </w:r>
      <w:r>
        <w:t xml:space="preserve">niversity. Every student who applies to </w:t>
      </w:r>
      <w:r w:rsidR="00B20CA0">
        <w:t>U</w:t>
      </w:r>
      <w:r>
        <w:t>niversity is encouraged to attend this program</w:t>
      </w:r>
      <w:r w:rsidR="00A61F04">
        <w:t>me</w:t>
      </w:r>
      <w:r>
        <w:t>.</w:t>
      </w:r>
      <w:r w:rsidR="00702C2B">
        <w:t xml:space="preserve">  Find out more at </w:t>
      </w:r>
      <w:hyperlink r:id="rId46" w:history="1">
        <w:r w:rsidR="00702C2B" w:rsidRPr="00BB7595">
          <w:rPr>
            <w:rStyle w:val="Hyperlink"/>
          </w:rPr>
          <w:t>www.leapsonline.org</w:t>
        </w:r>
      </w:hyperlink>
      <w:r w:rsidR="00702C2B">
        <w:t xml:space="preserve">. </w:t>
      </w:r>
    </w:p>
    <w:p w:rsidR="00702C2B" w:rsidRDefault="00702C2B" w:rsidP="002F310C">
      <w:pPr>
        <w:pStyle w:val="Heading2"/>
        <w:jc w:val="left"/>
      </w:pPr>
      <w:r w:rsidRPr="00885FBF">
        <w:t>Education Maintenance</w:t>
      </w:r>
      <w:r w:rsidR="00DE64BE">
        <w:t xml:space="preserve"> </w:t>
      </w:r>
      <w:r w:rsidRPr="00885FBF">
        <w:t>Allowance (EMA)</w:t>
      </w:r>
    </w:p>
    <w:p w:rsidR="00702C2B" w:rsidRDefault="00702C2B" w:rsidP="00702C2B">
      <w:r w:rsidRPr="00113403">
        <w:t xml:space="preserve">Education Maintenance Allowance (EMA) is available to </w:t>
      </w:r>
      <w:r w:rsidR="00A13AF7">
        <w:t>pupils</w:t>
      </w:r>
      <w:r w:rsidRPr="00113403">
        <w:t xml:space="preserve"> who will have reached their sixteenth birthday after 1</w:t>
      </w:r>
      <w:r w:rsidR="000C6436" w:rsidRPr="000C6436">
        <w:rPr>
          <w:vertAlign w:val="superscript"/>
        </w:rPr>
        <w:t>st</w:t>
      </w:r>
      <w:r w:rsidR="000C6436">
        <w:t xml:space="preserve"> </w:t>
      </w:r>
      <w:r w:rsidRPr="00113403">
        <w:t>March and have decided to stay on at school from August in the next academic session.  The EMA is a means tested weekly allowance, paid fortnightly into the student’s bank account; payment is dependent on the student attaining 100% attendance</w:t>
      </w:r>
      <w:r w:rsidR="008520B2">
        <w:t xml:space="preserve">, </w:t>
      </w:r>
      <w:r w:rsidR="005A48FA">
        <w:t>good punctuality</w:t>
      </w:r>
      <w:r w:rsidR="008520B2">
        <w:t>,</w:t>
      </w:r>
      <w:r w:rsidRPr="00113403">
        <w:t xml:space="preserve"> in each week of the payment period.  </w:t>
      </w:r>
    </w:p>
    <w:p w:rsidR="008520B2" w:rsidRDefault="008520B2" w:rsidP="00702C2B"/>
    <w:p w:rsidR="008520B2" w:rsidRDefault="008520B2" w:rsidP="00702C2B">
      <w:r>
        <w:t>All pupils in receipt of EMA who are absent from school must complete a sickness/absence form on return to school or before an appointment.  If this form is not handed to the Admin Manager, their EMA will be affected.</w:t>
      </w:r>
    </w:p>
    <w:p w:rsidR="00702C2B" w:rsidRDefault="00702C2B" w:rsidP="00702C2B"/>
    <w:p w:rsidR="00DE64BE" w:rsidRDefault="00702C2B" w:rsidP="001D22A1">
      <w:pPr>
        <w:pStyle w:val="Contact"/>
      </w:pPr>
      <w:r w:rsidRPr="00113403">
        <w:t>Application packs can be obtained from the school or from the Education and Children’s Services Division, Fairfield House, 8 L</w:t>
      </w:r>
      <w:r>
        <w:t>othian Road, Dalkeith, EH22 3ZG.</w:t>
      </w:r>
      <w:r w:rsidR="00713EA7">
        <w:t xml:space="preserve">  </w:t>
      </w:r>
      <w:r w:rsidR="00713EA7" w:rsidRPr="00713EA7">
        <w:rPr>
          <w:b/>
        </w:rPr>
        <w:t>Telephone:</w:t>
      </w:r>
      <w:r w:rsidR="00713EA7">
        <w:t xml:space="preserve"> (0131) 271 3730.</w:t>
      </w:r>
    </w:p>
    <w:p w:rsidR="00764892" w:rsidRPr="00702C2B" w:rsidRDefault="00764892" w:rsidP="00702C2B">
      <w:pPr>
        <w:pStyle w:val="Heading2"/>
      </w:pPr>
      <w:r w:rsidRPr="00702C2B">
        <w:t>Revision Opportunities for Pupils</w:t>
      </w:r>
    </w:p>
    <w:p w:rsidR="00C7626A" w:rsidRPr="008D6D88" w:rsidRDefault="00C7626A" w:rsidP="00C7626A">
      <w:r w:rsidRPr="008D6D88">
        <w:t xml:space="preserve">As part of our continued drive to raise attainment and to help our </w:t>
      </w:r>
      <w:r w:rsidR="00A13AF7" w:rsidRPr="008D6D88">
        <w:t>pupils</w:t>
      </w:r>
      <w:r w:rsidRPr="008D6D88">
        <w:t xml:space="preserve"> achieve the best exam results they can, we provide an extensive programme of </w:t>
      </w:r>
      <w:r w:rsidR="00764892" w:rsidRPr="008D6D88">
        <w:t>revision</w:t>
      </w:r>
      <w:r w:rsidRPr="008D6D88">
        <w:t xml:space="preserve"> opportunities.</w:t>
      </w:r>
      <w:r w:rsidR="00764892" w:rsidRPr="008D6D88">
        <w:t xml:space="preserve">  Most departments will offer </w:t>
      </w:r>
      <w:r w:rsidR="003270FD">
        <w:t>study sessions, masterclasses, lunchtime help before and</w:t>
      </w:r>
      <w:r w:rsidR="000A6D60" w:rsidRPr="008D6D88">
        <w:t xml:space="preserve"> </w:t>
      </w:r>
      <w:r w:rsidR="003270FD">
        <w:t xml:space="preserve">after school </w:t>
      </w:r>
      <w:r w:rsidR="00764892" w:rsidRPr="008D6D88">
        <w:t>to support pupi</w:t>
      </w:r>
      <w:r w:rsidR="000A6D60" w:rsidRPr="008D6D88">
        <w:t>ls with classwork and homework.</w:t>
      </w:r>
      <w:r w:rsidR="003270FD">
        <w:t xml:space="preserve">  We also run a revision residential for students.</w:t>
      </w:r>
    </w:p>
    <w:p w:rsidR="00C7626A" w:rsidRPr="008D6D88" w:rsidRDefault="00C7626A" w:rsidP="00C7626A"/>
    <w:p w:rsidR="00C7626A" w:rsidRPr="00F67738" w:rsidRDefault="00764892">
      <w:r w:rsidRPr="008D6D88">
        <w:t>We provide a particular</w:t>
      </w:r>
      <w:r w:rsidR="00756848" w:rsidRPr="008D6D88">
        <w:t>ly</w:t>
      </w:r>
      <w:r w:rsidRPr="008D6D88">
        <w:t xml:space="preserve"> extensive revision programme in the Easter holidays.  </w:t>
      </w:r>
      <w:r w:rsidR="00C7626A" w:rsidRPr="008D6D88">
        <w:t xml:space="preserve">A timetable of </w:t>
      </w:r>
      <w:r w:rsidR="00C7626A" w:rsidRPr="008D6D88">
        <w:rPr>
          <w:b/>
        </w:rPr>
        <w:t>Easter Revision classes</w:t>
      </w:r>
      <w:r w:rsidR="00C7626A" w:rsidRPr="008D6D88">
        <w:t xml:space="preserve"> is published annually. There is no cost to these classes and pupils are encouraged to take advantage of this excellent opportunity. The classes focus on revising work carried out throughout the course, preparing for the up and coming exams and provide a chance to iron out any problem areas.  A timetable of all revision classes will be given to pupils before the Easter holiday, and they will be expected to sign up for th</w:t>
      </w:r>
      <w:r w:rsidR="007B1F91">
        <w:t xml:space="preserve">e classes they wish to attend. </w:t>
      </w:r>
    </w:p>
    <w:p w:rsidR="001A67A1" w:rsidRDefault="00532ADF" w:rsidP="00532ADF">
      <w:pPr>
        <w:pStyle w:val="Heading1"/>
      </w:pPr>
      <w:bookmarkStart w:id="14" w:name="_Ref339118963"/>
      <w:bookmarkStart w:id="15" w:name="_Toc340908949"/>
      <w:bookmarkStart w:id="16" w:name="_Toc521773161"/>
      <w:r w:rsidRPr="00532ADF">
        <w:lastRenderedPageBreak/>
        <w:t>Section D</w:t>
      </w:r>
      <w:r w:rsidR="009638D6">
        <w:t xml:space="preserve"> –</w:t>
      </w:r>
      <w:r>
        <w:t xml:space="preserve"> </w:t>
      </w:r>
      <w:r w:rsidR="001A67A1">
        <w:t>Parental Involvement</w:t>
      </w:r>
      <w:bookmarkEnd w:id="14"/>
      <w:bookmarkEnd w:id="15"/>
      <w:bookmarkEnd w:id="16"/>
    </w:p>
    <w:p w:rsidR="008E45E5" w:rsidRDefault="008E45E5" w:rsidP="00016398">
      <w:pPr>
        <w:pStyle w:val="IntenseQuote"/>
      </w:pPr>
      <w:r>
        <w:t>Parents and schools separately can do a great deal to assist a child’s educational development. Together, they can achieve even more.</w:t>
      </w:r>
    </w:p>
    <w:p w:rsidR="003A00B8" w:rsidRDefault="00414B31" w:rsidP="00C60D05">
      <w:r>
        <w:t>Newbattle High</w:t>
      </w:r>
      <w:r w:rsidR="00DF57B7">
        <w:t xml:space="preserve"> School relies upon a strong partnership between home and school.  </w:t>
      </w:r>
      <w:r w:rsidR="000626DC">
        <w:t xml:space="preserve">We encourage parents to play an active role in the life of the school and to share their opinions and views by, for instance, joining the Parent Council.  </w:t>
      </w:r>
      <w:r w:rsidR="00BC3920">
        <w:t>As a school, we w</w:t>
      </w:r>
      <w:r w:rsidR="00C60D05">
        <w:t>ill</w:t>
      </w:r>
      <w:r w:rsidR="003A00B8">
        <w:t>:</w:t>
      </w:r>
    </w:p>
    <w:p w:rsidR="003A00B8" w:rsidRDefault="00C60D05" w:rsidP="00D65F2E">
      <w:pPr>
        <w:pStyle w:val="ListParagraph"/>
        <w:numPr>
          <w:ilvl w:val="0"/>
          <w:numId w:val="16"/>
        </w:numPr>
      </w:pPr>
      <w:r>
        <w:t>keep parents</w:t>
      </w:r>
      <w:r w:rsidR="00BC3920">
        <w:t xml:space="preserve"> and carers</w:t>
      </w:r>
      <w:r>
        <w:t xml:space="preserve"> fully informed on their child’s progress</w:t>
      </w:r>
    </w:p>
    <w:p w:rsidR="00C05189" w:rsidRDefault="00532E1F" w:rsidP="00D65F2E">
      <w:pPr>
        <w:pStyle w:val="ListParagraph"/>
        <w:numPr>
          <w:ilvl w:val="0"/>
          <w:numId w:val="16"/>
        </w:numPr>
      </w:pPr>
      <w:r>
        <w:t>provide opportunities for parents to meet with th</w:t>
      </w:r>
      <w:r w:rsidR="00B20CA0">
        <w:t>eir child’s teachers every year</w:t>
      </w:r>
    </w:p>
    <w:p w:rsidR="00532E1F" w:rsidRPr="004B671D" w:rsidRDefault="00532E1F" w:rsidP="00D65F2E">
      <w:pPr>
        <w:pStyle w:val="ListParagraph"/>
        <w:numPr>
          <w:ilvl w:val="0"/>
          <w:numId w:val="16"/>
        </w:numPr>
      </w:pPr>
      <w:r w:rsidRPr="004B671D">
        <w:t xml:space="preserve">hold </w:t>
      </w:r>
      <w:r w:rsidR="00B20CA0" w:rsidRPr="004B671D">
        <w:t>an O</w:t>
      </w:r>
      <w:r w:rsidRPr="004B671D">
        <w:t xml:space="preserve">pen </w:t>
      </w:r>
      <w:r w:rsidR="00B20CA0" w:rsidRPr="004B671D">
        <w:t>E</w:t>
      </w:r>
      <w:r w:rsidRPr="004B671D">
        <w:t xml:space="preserve">vening to support parents and pupils making choices about the next steps in their learning (see </w:t>
      </w:r>
      <w:r w:rsidR="00DE4BBD" w:rsidRPr="004B671D">
        <w:t xml:space="preserve">information on course choice for S4, S5 and S6 on page </w:t>
      </w:r>
      <w:r w:rsidR="004B671D" w:rsidRPr="004B671D">
        <w:t>23)</w:t>
      </w:r>
    </w:p>
    <w:p w:rsidR="00BC3920" w:rsidRDefault="00BC3920" w:rsidP="00D65F2E">
      <w:pPr>
        <w:pStyle w:val="ListParagraph"/>
        <w:numPr>
          <w:ilvl w:val="0"/>
          <w:numId w:val="16"/>
        </w:numPr>
      </w:pPr>
      <w:r>
        <w:t>consult parents and carers on school po</w:t>
      </w:r>
      <w:r w:rsidR="00B20CA0">
        <w:t>licies and value their opinions</w:t>
      </w:r>
    </w:p>
    <w:p w:rsidR="003A00B8" w:rsidRDefault="003A00B8" w:rsidP="00D65F2E">
      <w:pPr>
        <w:pStyle w:val="ListParagraph"/>
        <w:numPr>
          <w:ilvl w:val="0"/>
          <w:numId w:val="16"/>
        </w:numPr>
      </w:pPr>
      <w:r>
        <w:t xml:space="preserve">offer parents </w:t>
      </w:r>
      <w:r w:rsidR="00BC3920">
        <w:t xml:space="preserve">and carers </w:t>
      </w:r>
      <w:r>
        <w:t>opportunities to become involved in their child</w:t>
      </w:r>
      <w:r w:rsidR="00B320F5">
        <w:t>’s</w:t>
      </w:r>
      <w:r w:rsidR="00B20CA0">
        <w:t xml:space="preserve"> education</w:t>
      </w:r>
    </w:p>
    <w:p w:rsidR="00DF57B7" w:rsidRDefault="00532ADF" w:rsidP="00532ADF">
      <w:pPr>
        <w:pStyle w:val="Heading2"/>
      </w:pPr>
      <w:r w:rsidRPr="00532ADF">
        <w:t>Homework</w:t>
      </w:r>
    </w:p>
    <w:p w:rsidR="00CC77F4" w:rsidRDefault="00CC77F4" w:rsidP="00532ADF">
      <w:r w:rsidRPr="00532ADF">
        <w:t>Homework</w:t>
      </w:r>
      <w:r>
        <w:t xml:space="preserve"> is an essential part of all courses of study.  We firmly believe that developing a robust study habit from S1 onwards is crucial to preparing the way for achievement in later years</w:t>
      </w:r>
      <w:r w:rsidR="007B1F91">
        <w:t xml:space="preserve">. </w:t>
      </w:r>
      <w:r>
        <w:t xml:space="preserve">In </w:t>
      </w:r>
      <w:r w:rsidR="00532ADF">
        <w:t>the senior school, more time will need to be spent on homework to give pupils the best possible results in SQA examinations.</w:t>
      </w:r>
    </w:p>
    <w:p w:rsidR="00CC77F4" w:rsidRDefault="00CC77F4" w:rsidP="00CC77F4"/>
    <w:p w:rsidR="00CC77F4" w:rsidRDefault="00CC77F4" w:rsidP="00DF4D7A">
      <w:r>
        <w:t>Parents can support the school by:</w:t>
      </w:r>
    </w:p>
    <w:p w:rsidR="003A00B8" w:rsidRDefault="003A00B8" w:rsidP="00532ADF"/>
    <w:p w:rsidR="00CC77F4" w:rsidRDefault="00B20CA0" w:rsidP="00D65F2E">
      <w:pPr>
        <w:pStyle w:val="ListParagraph"/>
        <w:numPr>
          <w:ilvl w:val="0"/>
          <w:numId w:val="15"/>
        </w:numPr>
        <w:ind w:left="360"/>
      </w:pPr>
      <w:r>
        <w:rPr>
          <w:b/>
        </w:rPr>
        <w:t>t</w:t>
      </w:r>
      <w:r w:rsidR="00CC77F4" w:rsidRPr="00CC77F4">
        <w:rPr>
          <w:b/>
        </w:rPr>
        <w:t>alking</w:t>
      </w:r>
      <w:r w:rsidR="00CC77F4">
        <w:t xml:space="preserve"> with their child about the importance of homework and developing good study habits.</w:t>
      </w:r>
    </w:p>
    <w:p w:rsidR="003A00B8" w:rsidRPr="008E6919" w:rsidRDefault="00B20CA0" w:rsidP="00D65F2E">
      <w:pPr>
        <w:pStyle w:val="ListParagraph"/>
        <w:numPr>
          <w:ilvl w:val="0"/>
          <w:numId w:val="15"/>
        </w:numPr>
        <w:ind w:left="360"/>
      </w:pPr>
      <w:r>
        <w:rPr>
          <w:b/>
        </w:rPr>
        <w:t>e</w:t>
      </w:r>
      <w:r w:rsidR="003A00B8" w:rsidRPr="00CC77F4">
        <w:rPr>
          <w:b/>
        </w:rPr>
        <w:t>ncouraging</w:t>
      </w:r>
      <w:r w:rsidR="003A00B8">
        <w:t xml:space="preserve"> pupils to do their best and to complete homework thoroughly and regularly.</w:t>
      </w:r>
    </w:p>
    <w:p w:rsidR="00EF74C7" w:rsidRDefault="003A00B8" w:rsidP="00D65F2E">
      <w:pPr>
        <w:pStyle w:val="ListParagraph"/>
        <w:numPr>
          <w:ilvl w:val="0"/>
          <w:numId w:val="15"/>
        </w:numPr>
        <w:ind w:left="360"/>
      </w:pPr>
      <w:r>
        <w:t xml:space="preserve">monitor the homework that has been set </w:t>
      </w:r>
    </w:p>
    <w:p w:rsidR="00BC3920" w:rsidRDefault="00B20CA0" w:rsidP="00D65F2E">
      <w:pPr>
        <w:pStyle w:val="ListParagraph"/>
        <w:numPr>
          <w:ilvl w:val="0"/>
          <w:numId w:val="15"/>
        </w:numPr>
        <w:ind w:left="360"/>
      </w:pPr>
      <w:r w:rsidRPr="00EF74C7">
        <w:rPr>
          <w:b/>
        </w:rPr>
        <w:t>a</w:t>
      </w:r>
      <w:r w:rsidR="00CC77F4" w:rsidRPr="00EF74C7">
        <w:rPr>
          <w:b/>
        </w:rPr>
        <w:t>sking questions</w:t>
      </w:r>
      <w:r w:rsidR="00CC77F4">
        <w:t xml:space="preserve"> taken from child</w:t>
      </w:r>
      <w:r w:rsidR="00B320F5">
        <w:t>’s</w:t>
      </w:r>
      <w:r w:rsidR="00CC77F4">
        <w:t xml:space="preserve"> textbooks, workbooks, worksheets or the school website</w:t>
      </w:r>
      <w:r w:rsidR="003A00B8">
        <w:t xml:space="preserve"> to help them revise and consolidate the work they have done in class</w:t>
      </w:r>
      <w:r w:rsidR="00CC77F4">
        <w:t>.</w:t>
      </w:r>
    </w:p>
    <w:p w:rsidR="005A48FA" w:rsidRDefault="005A48FA" w:rsidP="005A48FA"/>
    <w:p w:rsidR="005A48FA" w:rsidRDefault="005A48FA" w:rsidP="005A48FA">
      <w:r>
        <w:t>The school increasingly uses technology to support learning, many teachers share resources and homework through departmental websites or Google classrooms. Your child can log into these through GLOW and has been taught how to do this. For further information contact the Newbattle Learning Technology department.</w:t>
      </w:r>
    </w:p>
    <w:p w:rsidR="00B10F0B" w:rsidRPr="00B10F0B" w:rsidRDefault="001A67A1" w:rsidP="00B10F0B">
      <w:pPr>
        <w:pStyle w:val="Heading2"/>
      </w:pPr>
      <w:bookmarkStart w:id="17" w:name="_Ref338701066"/>
      <w:r>
        <w:t>The Parent Council</w:t>
      </w:r>
      <w:bookmarkEnd w:id="17"/>
    </w:p>
    <w:p w:rsidR="00D371D0" w:rsidRDefault="00D371D0" w:rsidP="00D371D0">
      <w:r>
        <w:t xml:space="preserve">We have an active Parent Council and a </w:t>
      </w:r>
      <w:r w:rsidR="00756848">
        <w:t>subgroup</w:t>
      </w:r>
      <w:r>
        <w:t xml:space="preserve">, Friends of Newbattle who organise fund-raising events on behalf of the council and the school. The views of the parent council are influential in the decision-making related to the management of the school. </w:t>
      </w:r>
      <w:r w:rsidR="000A41F6">
        <w:t xml:space="preserve"> </w:t>
      </w:r>
      <w:r>
        <w:t xml:space="preserve">In </w:t>
      </w:r>
      <w:r w:rsidR="000A41F6">
        <w:t>the last session</w:t>
      </w:r>
      <w:r>
        <w:t xml:space="preserve">, the council </w:t>
      </w:r>
      <w:r w:rsidR="000A41F6">
        <w:t>were</w:t>
      </w:r>
      <w:r>
        <w:t xml:space="preserve"> actively involved in the discussion of curriculum architecture</w:t>
      </w:r>
      <w:r w:rsidR="00D13E5D">
        <w:t>,</w:t>
      </w:r>
      <w:r>
        <w:t xml:space="preserve"> </w:t>
      </w:r>
      <w:r w:rsidR="000A6D60">
        <w:t>exam preparation/study opportunities</w:t>
      </w:r>
      <w:r w:rsidR="00D13E5D">
        <w:t xml:space="preserve"> and our new school building</w:t>
      </w:r>
      <w:r>
        <w:t>.</w:t>
      </w:r>
    </w:p>
    <w:p w:rsidR="00D371D0" w:rsidRDefault="00D371D0" w:rsidP="001A67A1"/>
    <w:p w:rsidR="00C05189" w:rsidRDefault="00C05189" w:rsidP="001A67A1">
      <w:r>
        <w:t>The objectives of the Parent Council are to:</w:t>
      </w:r>
      <w:r w:rsidR="001862D5">
        <w:t xml:space="preserve"> </w:t>
      </w:r>
    </w:p>
    <w:p w:rsidR="00C05189" w:rsidRDefault="00C05189" w:rsidP="00D65F2E">
      <w:pPr>
        <w:pStyle w:val="ListParagraph"/>
        <w:numPr>
          <w:ilvl w:val="0"/>
          <w:numId w:val="17"/>
        </w:numPr>
      </w:pPr>
      <w:r>
        <w:t xml:space="preserve">work in partnership with the school to create a welcoming school which is inclusive and promotes equality for all </w:t>
      </w:r>
    </w:p>
    <w:p w:rsidR="00C05189" w:rsidRDefault="00C05189" w:rsidP="00D65F2E">
      <w:pPr>
        <w:pStyle w:val="ListParagraph"/>
        <w:numPr>
          <w:ilvl w:val="0"/>
          <w:numId w:val="17"/>
        </w:numPr>
      </w:pPr>
      <w:r>
        <w:t xml:space="preserve">promote partnership between the school, its pupils and all its parents </w:t>
      </w:r>
    </w:p>
    <w:p w:rsidR="00C05189" w:rsidRDefault="00C05189" w:rsidP="00D65F2E">
      <w:pPr>
        <w:pStyle w:val="ListParagraph"/>
        <w:numPr>
          <w:ilvl w:val="0"/>
          <w:numId w:val="17"/>
        </w:numPr>
      </w:pPr>
      <w:r>
        <w:t>develop and engage in activities which support the education and welfare of the pupils</w:t>
      </w:r>
    </w:p>
    <w:p w:rsidR="00C05189" w:rsidRDefault="00C05189" w:rsidP="00D65F2E">
      <w:pPr>
        <w:pStyle w:val="ListParagraph"/>
        <w:numPr>
          <w:ilvl w:val="0"/>
          <w:numId w:val="17"/>
        </w:numPr>
      </w:pPr>
      <w:r>
        <w:t>identify and represent the views of parents on the education provided by the school and other matters affecting the educ</w:t>
      </w:r>
      <w:r w:rsidR="00B20CA0">
        <w:t>ation and welfare of the pupils</w:t>
      </w:r>
    </w:p>
    <w:p w:rsidR="00C05189" w:rsidRDefault="00C05189" w:rsidP="00C05189"/>
    <w:p w:rsidR="00B320F5" w:rsidRDefault="00C05189" w:rsidP="00C05189">
      <w:r>
        <w:t xml:space="preserve">Our Parent Council plays an important role within the school, by representing parent opinion, fund raising, and taking part in the </w:t>
      </w:r>
      <w:r w:rsidR="001A67A1">
        <w:t>appointment of senior staff of the school</w:t>
      </w:r>
      <w:r>
        <w:t>.</w:t>
      </w:r>
      <w:r w:rsidRPr="00C05189">
        <w:t xml:space="preserve"> </w:t>
      </w:r>
      <w:r>
        <w:t xml:space="preserve">  </w:t>
      </w:r>
    </w:p>
    <w:p w:rsidR="00EF74C7" w:rsidRDefault="00EF74C7" w:rsidP="00C05189"/>
    <w:p w:rsidR="00EF74C7" w:rsidRDefault="00EF74C7" w:rsidP="00C05189"/>
    <w:p w:rsidR="00EF74C7" w:rsidRPr="00B23B64" w:rsidRDefault="00EF74C7" w:rsidP="00C05189"/>
    <w:p w:rsidR="00764892" w:rsidRPr="00B23B64" w:rsidRDefault="00764892" w:rsidP="00764892">
      <w:pPr>
        <w:pStyle w:val="Header"/>
        <w:tabs>
          <w:tab w:val="clear" w:pos="4153"/>
          <w:tab w:val="clear" w:pos="8306"/>
        </w:tabs>
      </w:pPr>
    </w:p>
    <w:p w:rsidR="001A67A1" w:rsidRPr="00B23B64" w:rsidRDefault="00C05189" w:rsidP="005156AF">
      <w:pPr>
        <w:jc w:val="left"/>
      </w:pPr>
      <w:r w:rsidRPr="00B23B64">
        <w:t>Dates of future meetings and minutes of past meetings of the Parent Council are available on the school website</w:t>
      </w:r>
      <w:r w:rsidR="007B1F91">
        <w:t xml:space="preserve">. </w:t>
      </w:r>
      <w:r w:rsidR="001A67A1" w:rsidRPr="00B23B64">
        <w:t>The elected Par</w:t>
      </w:r>
      <w:r w:rsidR="007B1F91">
        <w:t>ent Council Representatives are:</w:t>
      </w:r>
    </w:p>
    <w:p w:rsidR="001A67A1" w:rsidRPr="00B23B64" w:rsidRDefault="001A67A1" w:rsidP="001A67A1"/>
    <w:p w:rsidR="003A5CD1" w:rsidRPr="00B23B64" w:rsidRDefault="003A5CD1" w:rsidP="003E3DBA">
      <w:pPr>
        <w:pBdr>
          <w:top w:val="single" w:sz="4" w:space="1" w:color="auto"/>
          <w:left w:val="single" w:sz="4" w:space="4" w:color="auto"/>
          <w:bottom w:val="single" w:sz="4" w:space="1" w:color="auto"/>
          <w:right w:val="single" w:sz="4" w:space="4" w:color="auto"/>
        </w:pBdr>
        <w:tabs>
          <w:tab w:val="left" w:pos="2977"/>
          <w:tab w:val="left" w:pos="3119"/>
          <w:tab w:val="left" w:pos="5387"/>
          <w:tab w:val="left" w:pos="7088"/>
        </w:tabs>
        <w:spacing w:before="40" w:after="40"/>
        <w:ind w:left="567" w:right="567"/>
      </w:pPr>
      <w:r w:rsidRPr="00B23B64">
        <w:rPr>
          <w:b/>
        </w:rPr>
        <w:t>Chair:</w:t>
      </w:r>
      <w:r w:rsidRPr="00B23B64">
        <w:t xml:space="preserve"> </w:t>
      </w:r>
      <w:r w:rsidRPr="00B23B64">
        <w:tab/>
      </w:r>
      <w:r w:rsidR="0098281C">
        <w:t>Malcolm Winning</w:t>
      </w:r>
    </w:p>
    <w:p w:rsidR="00785499" w:rsidRPr="00B23B64" w:rsidRDefault="00785499" w:rsidP="00AF4B12">
      <w:pPr>
        <w:pBdr>
          <w:top w:val="single" w:sz="4" w:space="1" w:color="auto"/>
          <w:left w:val="single" w:sz="4" w:space="4" w:color="auto"/>
          <w:bottom w:val="single" w:sz="4" w:space="1" w:color="auto"/>
          <w:right w:val="single" w:sz="4" w:space="4" w:color="auto"/>
        </w:pBdr>
        <w:tabs>
          <w:tab w:val="left" w:pos="2977"/>
          <w:tab w:val="left" w:pos="3119"/>
          <w:tab w:val="left" w:pos="5387"/>
          <w:tab w:val="left" w:pos="7088"/>
        </w:tabs>
        <w:spacing w:before="40" w:after="40"/>
        <w:ind w:left="567" w:right="567"/>
      </w:pPr>
      <w:r w:rsidRPr="00B23B64">
        <w:rPr>
          <w:b/>
        </w:rPr>
        <w:t>Advisor:</w:t>
      </w:r>
      <w:r w:rsidRPr="00B23B64">
        <w:rPr>
          <w:b/>
        </w:rPr>
        <w:tab/>
      </w:r>
      <w:r w:rsidR="00AF4B12" w:rsidRPr="00B23B64">
        <w:t>Gib McMillan</w:t>
      </w:r>
      <w:r w:rsidR="003E3DBA" w:rsidRPr="00B23B64">
        <w:t>, Head Teacher</w:t>
      </w:r>
    </w:p>
    <w:p w:rsidR="003A5CD1" w:rsidRPr="00B23B64" w:rsidRDefault="003A5CD1" w:rsidP="00AF4B12">
      <w:pPr>
        <w:pBdr>
          <w:top w:val="single" w:sz="4" w:space="1" w:color="auto"/>
          <w:left w:val="single" w:sz="4" w:space="4" w:color="auto"/>
          <w:bottom w:val="single" w:sz="4" w:space="1" w:color="auto"/>
          <w:right w:val="single" w:sz="4" w:space="4" w:color="auto"/>
        </w:pBdr>
        <w:tabs>
          <w:tab w:val="left" w:pos="2977"/>
          <w:tab w:val="left" w:pos="3119"/>
          <w:tab w:val="left" w:pos="5387"/>
          <w:tab w:val="left" w:pos="7088"/>
        </w:tabs>
        <w:spacing w:before="40" w:after="40"/>
        <w:ind w:left="567" w:right="567"/>
      </w:pPr>
      <w:r w:rsidRPr="00B23B64">
        <w:rPr>
          <w:b/>
        </w:rPr>
        <w:t>Clerk:</w:t>
      </w:r>
      <w:r w:rsidRPr="00B23B64">
        <w:t xml:space="preserve"> </w:t>
      </w:r>
      <w:r w:rsidRPr="00B23B64">
        <w:tab/>
      </w:r>
      <w:r w:rsidR="00F41748">
        <w:t>Louise MacLeod</w:t>
      </w:r>
      <w:r w:rsidRPr="00B23B64">
        <w:t>, Administration Manager, Newbattle HS</w:t>
      </w:r>
    </w:p>
    <w:p w:rsidR="00EC12F9" w:rsidRPr="00B23B64" w:rsidRDefault="00EC12F9" w:rsidP="00EC12F9"/>
    <w:p w:rsidR="00847687" w:rsidRDefault="00847687" w:rsidP="000B7D5B">
      <w:pPr>
        <w:jc w:val="left"/>
      </w:pPr>
      <w:r w:rsidRPr="00B23B64">
        <w:t xml:space="preserve">There is also a subgroup, called the </w:t>
      </w:r>
      <w:r w:rsidRPr="00B23B64">
        <w:rPr>
          <w:b/>
        </w:rPr>
        <w:t>Friends of Newbattle</w:t>
      </w:r>
      <w:r w:rsidRPr="00B23B64">
        <w:t>.  Members of this group include parents, teachers and friends who wish to help the work of the school.  The group have successfully hosted a range of events to support learning, host social activiti</w:t>
      </w:r>
      <w:r w:rsidR="00F10A06" w:rsidRPr="00B23B64">
        <w:t>es and raise funds</w:t>
      </w:r>
      <w:r w:rsidR="007B1F91">
        <w:t>.</w:t>
      </w:r>
    </w:p>
    <w:p w:rsidR="00A820CC" w:rsidRDefault="00A820CC" w:rsidP="00A820CC">
      <w:pPr>
        <w:pStyle w:val="Header"/>
        <w:tabs>
          <w:tab w:val="clear" w:pos="4153"/>
          <w:tab w:val="clear" w:pos="8306"/>
        </w:tabs>
      </w:pPr>
    </w:p>
    <w:p w:rsidR="001A67A1" w:rsidRDefault="001A67A1" w:rsidP="00EC12F9">
      <w:pPr>
        <w:pStyle w:val="Contact"/>
      </w:pPr>
      <w:r>
        <w:t>For further inf</w:t>
      </w:r>
      <w:r w:rsidR="00EC12F9">
        <w:t xml:space="preserve">ormation about the Parent Forum, </w:t>
      </w:r>
      <w:r>
        <w:t>Parent Council</w:t>
      </w:r>
      <w:r w:rsidR="00EC12F9">
        <w:t xml:space="preserve"> or Friends of Newbattle</w:t>
      </w:r>
      <w:r>
        <w:t>, contact</w:t>
      </w:r>
      <w:r w:rsidR="007B1F91">
        <w:t xml:space="preserve"> the school office.</w:t>
      </w:r>
    </w:p>
    <w:p w:rsidR="003A4F5A" w:rsidRDefault="003A4F5A" w:rsidP="00EC12F9">
      <w:pPr>
        <w:pStyle w:val="Heading1"/>
      </w:pPr>
      <w:bookmarkStart w:id="18" w:name="_Toc340908950"/>
      <w:bookmarkStart w:id="19" w:name="_Toc521773162"/>
      <w:r w:rsidRPr="00EC12F9">
        <w:t xml:space="preserve">Section </w:t>
      </w:r>
      <w:r w:rsidR="00E5586A" w:rsidRPr="00EC12F9">
        <w:t>E</w:t>
      </w:r>
      <w:r w:rsidRPr="00EC12F9">
        <w:t xml:space="preserve"> – </w:t>
      </w:r>
      <w:r w:rsidR="00FD6966" w:rsidRPr="00EC12F9">
        <w:t xml:space="preserve">Opportunities for </w:t>
      </w:r>
      <w:r w:rsidR="00025A3D">
        <w:t>O</w:t>
      </w:r>
      <w:r w:rsidR="00FD6966" w:rsidRPr="00EC12F9">
        <w:t>ur Pupils</w:t>
      </w:r>
      <w:bookmarkEnd w:id="18"/>
      <w:bookmarkEnd w:id="19"/>
    </w:p>
    <w:p w:rsidR="008778D9" w:rsidRPr="008778D9" w:rsidRDefault="008778D9" w:rsidP="008778D9">
      <w:pPr>
        <w:jc w:val="left"/>
        <w:rPr>
          <w:sz w:val="32"/>
          <w:szCs w:val="32"/>
        </w:rPr>
      </w:pPr>
      <w:r w:rsidRPr="008778D9">
        <w:rPr>
          <w:b/>
          <w:bCs/>
          <w:sz w:val="32"/>
          <w:szCs w:val="32"/>
        </w:rPr>
        <w:t>Cost of the School Day - Free</w:t>
      </w:r>
    </w:p>
    <w:p w:rsidR="008778D9" w:rsidRPr="008778D9" w:rsidRDefault="008778D9" w:rsidP="008778D9">
      <w:pPr>
        <w:jc w:val="left"/>
        <w:rPr>
          <w:rFonts w:ascii="Calibri" w:hAnsi="Calibri"/>
          <w:szCs w:val="22"/>
        </w:rPr>
      </w:pPr>
      <w:r w:rsidRPr="008778D9">
        <w:rPr>
          <w:rFonts w:ascii="Calibri" w:hAnsi="Calibri"/>
          <w:szCs w:val="22"/>
        </w:rPr>
        <w:t xml:space="preserve">Newbattle are proud to make all subjects in school free which encompasses our inclusive vision.  This includes Home Economics, CDT and Music tuition among others.  </w:t>
      </w:r>
    </w:p>
    <w:p w:rsidR="00761C1C" w:rsidRDefault="00761C1C" w:rsidP="00761C1C">
      <w:pPr>
        <w:pStyle w:val="Heading2"/>
        <w:keepNext w:val="0"/>
        <w:keepLines w:val="0"/>
        <w:rPr>
          <w:sz w:val="32"/>
        </w:rPr>
      </w:pPr>
      <w:r>
        <w:rPr>
          <w:sz w:val="32"/>
        </w:rPr>
        <w:t>Pupil Leadership Team</w:t>
      </w:r>
    </w:p>
    <w:p w:rsidR="00761C1C" w:rsidRDefault="00DA38A5" w:rsidP="00761C1C">
      <w:r>
        <w:t>The P</w:t>
      </w:r>
      <w:r w:rsidRPr="00DA38A5">
        <w:t>upil Leadership team set priorities and lead school improvement from the perspective of our pupils.</w:t>
      </w:r>
      <w:r w:rsidR="00F41748">
        <w:t xml:space="preserve"> </w:t>
      </w:r>
      <w:r w:rsidRPr="00DA38A5">
        <w:t xml:space="preserve"> They contribute to the wider life of the school by delivering assemblies, </w:t>
      </w:r>
      <w:r w:rsidR="00757B9D">
        <w:t xml:space="preserve">contributing to school working groups/in-service days, </w:t>
      </w:r>
      <w:r w:rsidRPr="00DA38A5">
        <w:t>acting as ambassadors and helping at whole school events</w:t>
      </w:r>
      <w:r>
        <w:t xml:space="preserve">.  </w:t>
      </w:r>
      <w:r w:rsidR="00761C1C" w:rsidRPr="00963502">
        <w:t xml:space="preserve">All S5 and S6 pupils have the opportunity to apply for the position of prefect in S5 and senior prefect in S6. The applicants for senior prefect are </w:t>
      </w:r>
      <w:r w:rsidR="00761C1C">
        <w:t>put through a rigorous selection procedure</w:t>
      </w:r>
      <w:r w:rsidR="00761C1C" w:rsidRPr="00963502">
        <w:t>. All prefects will be expected to act as positive role models for our younger pupils and to contribute to the life of the school in carrying out various duties.</w:t>
      </w:r>
      <w:r w:rsidR="007B1F91">
        <w:t xml:space="preserve"> </w:t>
      </w:r>
      <w:r w:rsidR="00757B9D">
        <w:t xml:space="preserve">All S6 have been </w:t>
      </w:r>
      <w:r w:rsidR="001901B2">
        <w:t>offered</w:t>
      </w:r>
      <w:r w:rsidR="00757B9D">
        <w:t xml:space="preserve"> blazers.</w:t>
      </w:r>
      <w:r w:rsidR="00D37A9D">
        <w:t xml:space="preserve">  We are starting our new AIMHIGHER Academy where there are over 200pupils involved in our pupil leadership programme.</w:t>
      </w:r>
    </w:p>
    <w:p w:rsidR="00757B9D" w:rsidRDefault="00757B9D">
      <w:pPr>
        <w:jc w:val="left"/>
      </w:pPr>
    </w:p>
    <w:p w:rsidR="001901B2" w:rsidRDefault="001901B2">
      <w:pPr>
        <w:jc w:val="left"/>
        <w:rPr>
          <w:noProof/>
          <w:lang w:eastAsia="en-GB"/>
        </w:rPr>
      </w:pPr>
    </w:p>
    <w:p w:rsidR="0098281C" w:rsidRDefault="0098281C">
      <w:pPr>
        <w:jc w:val="left"/>
        <w:rPr>
          <w:noProof/>
          <w:lang w:eastAsia="en-GB"/>
        </w:rPr>
      </w:pPr>
      <w:r>
        <w:rPr>
          <w:rFonts w:ascii="Calibri" w:hAnsi="Calibri" w:cs="Calibri"/>
          <w:noProof/>
          <w:color w:val="000000"/>
          <w:szCs w:val="22"/>
          <w:bdr w:val="none" w:sz="0" w:space="0" w:color="auto" w:frame="1"/>
          <w:lang w:eastAsia="en-GB"/>
        </w:rPr>
        <w:drawing>
          <wp:inline distT="0" distB="0" distL="0" distR="0" wp14:anchorId="5CA14C70" wp14:editId="49DE7750">
            <wp:extent cx="6120765" cy="2481078"/>
            <wp:effectExtent l="0" t="0" r="0" b="0"/>
            <wp:docPr id="13" name="Picture 13" descr="https://lh5.googleusercontent.com/NC4VIym3b_g4gAiJgOJM57yUhED_vO-9NB2garl1xu4hy-T5G5oQSkI0CDl4jZfZWQU32iTzLG5_ScGAFHQ4p-ghdEP9t0BZ4qvMyDZJmhEwlQUZdqRXufFwJBGkwyQYoCvlipF9=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C4VIym3b_g4gAiJgOJM57yUhED_vO-9NB2garl1xu4hy-T5G5oQSkI0CDl4jZfZWQU32iTzLG5_ScGAFHQ4p-ghdEP9t0BZ4qvMyDZJmhEwlQUZdqRXufFwJBGkwyQYoCvlipF9=s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481078"/>
                    </a:xfrm>
                    <a:prstGeom prst="rect">
                      <a:avLst/>
                    </a:prstGeom>
                    <a:noFill/>
                    <a:ln>
                      <a:noFill/>
                    </a:ln>
                  </pic:spPr>
                </pic:pic>
              </a:graphicData>
            </a:graphic>
          </wp:inline>
        </w:drawing>
      </w:r>
    </w:p>
    <w:p w:rsidR="0098281C" w:rsidRDefault="0098281C">
      <w:pPr>
        <w:jc w:val="left"/>
        <w:rPr>
          <w:noProof/>
          <w:lang w:eastAsia="en-GB"/>
        </w:rPr>
      </w:pPr>
    </w:p>
    <w:p w:rsidR="00861A66" w:rsidRDefault="00861A66">
      <w:pPr>
        <w:jc w:val="left"/>
      </w:pPr>
      <w:r>
        <w:br w:type="page"/>
      </w:r>
    </w:p>
    <w:p w:rsidR="00861A66" w:rsidRDefault="00861A66">
      <w:pPr>
        <w:jc w:val="left"/>
      </w:pPr>
    </w:p>
    <w:p w:rsidR="00D354D9" w:rsidRDefault="00D354D9" w:rsidP="0071624F">
      <w:pPr>
        <w:pStyle w:val="Heading2"/>
      </w:pPr>
      <w:r>
        <w:t>Extra Curricular Opportunities</w:t>
      </w:r>
    </w:p>
    <w:p w:rsidR="00846CB7" w:rsidRDefault="00E07801" w:rsidP="00D354D9">
      <w:r>
        <w:t xml:space="preserve">The staff of </w:t>
      </w:r>
      <w:r w:rsidR="00846CB7">
        <w:t xml:space="preserve">Newbattle are dedicated to providing the best possible opportunities for our pupils.  </w:t>
      </w:r>
      <w:r w:rsidR="00D354D9">
        <w:t xml:space="preserve">School staff </w:t>
      </w:r>
      <w:r w:rsidR="004F6401">
        <w:t xml:space="preserve">members </w:t>
      </w:r>
      <w:r w:rsidR="00846CB7">
        <w:t xml:space="preserve">regularly give up their own time to </w:t>
      </w:r>
      <w:r w:rsidR="00D354D9">
        <w:t xml:space="preserve">offer a number of activities for pupils outwith the teaching day. </w:t>
      </w:r>
    </w:p>
    <w:p w:rsidR="00846CB7" w:rsidRDefault="00846CB7" w:rsidP="00D354D9"/>
    <w:p w:rsidR="004D1D69" w:rsidRDefault="00494BFB" w:rsidP="00D354D9">
      <w:r>
        <w:t>Available to the children are school trips, expeditions, visits, work experience programmes,</w:t>
      </w:r>
      <w:r w:rsidR="00194AF0">
        <w:t xml:space="preserve"> playing for a school team,</w:t>
      </w:r>
      <w:r>
        <w:t xml:space="preserve"> lessons for musical instruments, and many more.   These activities are all highly valuable, but it should be remembered that parents, in partnership with the school, must exercise judgement in ensuring that the correct balance is struck, and that for each individual, </w:t>
      </w:r>
      <w:r w:rsidR="00E07801">
        <w:t xml:space="preserve">class </w:t>
      </w:r>
      <w:r w:rsidR="00757B9D">
        <w:t>w</w:t>
      </w:r>
      <w:r w:rsidR="00E07801">
        <w:t>ork</w:t>
      </w:r>
      <w:r>
        <w:t xml:space="preserve"> is monitored, so that the level of out-of-class activities does not unduly affect progress.  </w:t>
      </w:r>
    </w:p>
    <w:p w:rsidR="004D1D69" w:rsidRDefault="004D1D69" w:rsidP="00D354D9"/>
    <w:p w:rsidR="00D354D9" w:rsidRDefault="00D354D9" w:rsidP="00D354D9">
      <w:r>
        <w:t xml:space="preserve">Activities vary from session to session, and </w:t>
      </w:r>
      <w:r w:rsidR="004A4105">
        <w:t>have recently</w:t>
      </w:r>
      <w:r w:rsidR="00846CB7">
        <w:t xml:space="preserve"> include</w:t>
      </w:r>
      <w:r w:rsidR="004A4105">
        <w:t>d</w:t>
      </w:r>
      <w:r>
        <w:t>:</w:t>
      </w:r>
    </w:p>
    <w:p w:rsidR="00D354D9" w:rsidRDefault="00D354D9" w:rsidP="00D354D9"/>
    <w:tbl>
      <w:tblPr>
        <w:tblStyle w:val="Style1"/>
        <w:tblW w:w="0" w:type="auto"/>
        <w:tblLayout w:type="fixed"/>
        <w:tblLook w:val="0000" w:firstRow="0" w:lastRow="0" w:firstColumn="0" w:lastColumn="0" w:noHBand="0" w:noVBand="0"/>
      </w:tblPr>
      <w:tblGrid>
        <w:gridCol w:w="2693"/>
        <w:gridCol w:w="2646"/>
        <w:gridCol w:w="2457"/>
      </w:tblGrid>
      <w:tr w:rsidR="00D354D9" w:rsidRPr="00151C61" w:rsidTr="00A820CC">
        <w:tc>
          <w:tcPr>
            <w:tcW w:w="2693" w:type="dxa"/>
          </w:tcPr>
          <w:p w:rsidR="00D354D9" w:rsidRPr="00151C61" w:rsidRDefault="00D354D9" w:rsidP="00846CB7">
            <w:pPr>
              <w:rPr>
                <w:szCs w:val="22"/>
              </w:rPr>
            </w:pPr>
            <w:r w:rsidRPr="00151C61">
              <w:rPr>
                <w:szCs w:val="22"/>
              </w:rPr>
              <w:t>Football</w:t>
            </w:r>
          </w:p>
        </w:tc>
        <w:tc>
          <w:tcPr>
            <w:tcW w:w="2646" w:type="dxa"/>
          </w:tcPr>
          <w:p w:rsidR="00D354D9" w:rsidRPr="00151C61" w:rsidRDefault="00846CB7" w:rsidP="00FE515C">
            <w:pPr>
              <w:rPr>
                <w:szCs w:val="22"/>
              </w:rPr>
            </w:pPr>
            <w:r>
              <w:rPr>
                <w:szCs w:val="22"/>
              </w:rPr>
              <w:t>Jazz</w:t>
            </w:r>
            <w:r w:rsidR="00D354D9" w:rsidRPr="00151C61">
              <w:rPr>
                <w:szCs w:val="22"/>
              </w:rPr>
              <w:t xml:space="preserve"> Band</w:t>
            </w:r>
          </w:p>
        </w:tc>
        <w:tc>
          <w:tcPr>
            <w:tcW w:w="2457" w:type="dxa"/>
          </w:tcPr>
          <w:p w:rsidR="00D354D9" w:rsidRPr="00151C61" w:rsidRDefault="00846CB7" w:rsidP="00FE515C">
            <w:pPr>
              <w:rPr>
                <w:szCs w:val="22"/>
              </w:rPr>
            </w:pPr>
            <w:r>
              <w:rPr>
                <w:szCs w:val="22"/>
              </w:rPr>
              <w:t>Dance</w:t>
            </w:r>
          </w:p>
        </w:tc>
      </w:tr>
      <w:tr w:rsidR="00D354D9" w:rsidRPr="00151C61" w:rsidTr="00A820CC">
        <w:trPr>
          <w:cnfStyle w:val="000000010000" w:firstRow="0" w:lastRow="0" w:firstColumn="0" w:lastColumn="0" w:oddVBand="0" w:evenVBand="0" w:oddHBand="0" w:evenHBand="1" w:firstRowFirstColumn="0" w:firstRowLastColumn="0" w:lastRowFirstColumn="0" w:lastRowLastColumn="0"/>
        </w:trPr>
        <w:tc>
          <w:tcPr>
            <w:tcW w:w="2693" w:type="dxa"/>
          </w:tcPr>
          <w:p w:rsidR="00D354D9" w:rsidRPr="00151C61" w:rsidRDefault="00D354D9" w:rsidP="00B20CA0">
            <w:pPr>
              <w:rPr>
                <w:szCs w:val="22"/>
              </w:rPr>
            </w:pPr>
            <w:r>
              <w:rPr>
                <w:szCs w:val="22"/>
              </w:rPr>
              <w:t xml:space="preserve">Duke of Edinburgh’s </w:t>
            </w:r>
            <w:r w:rsidR="00B20CA0">
              <w:rPr>
                <w:szCs w:val="22"/>
              </w:rPr>
              <w:t>A</w:t>
            </w:r>
            <w:r>
              <w:rPr>
                <w:szCs w:val="22"/>
              </w:rPr>
              <w:t>ward</w:t>
            </w:r>
          </w:p>
        </w:tc>
        <w:tc>
          <w:tcPr>
            <w:tcW w:w="2646" w:type="dxa"/>
          </w:tcPr>
          <w:p w:rsidR="00D354D9" w:rsidRPr="00151C61" w:rsidRDefault="00194AF0" w:rsidP="00FE515C">
            <w:pPr>
              <w:rPr>
                <w:szCs w:val="22"/>
              </w:rPr>
            </w:pPr>
            <w:r>
              <w:rPr>
                <w:szCs w:val="22"/>
              </w:rPr>
              <w:t>Volleyball</w:t>
            </w:r>
          </w:p>
        </w:tc>
        <w:tc>
          <w:tcPr>
            <w:tcW w:w="2457" w:type="dxa"/>
          </w:tcPr>
          <w:p w:rsidR="00D354D9" w:rsidRPr="00151C61" w:rsidRDefault="00D354D9" w:rsidP="00FE515C">
            <w:pPr>
              <w:rPr>
                <w:szCs w:val="22"/>
              </w:rPr>
            </w:pPr>
            <w:r>
              <w:rPr>
                <w:szCs w:val="22"/>
              </w:rPr>
              <w:t>Swimming</w:t>
            </w:r>
          </w:p>
        </w:tc>
      </w:tr>
      <w:tr w:rsidR="00D354D9" w:rsidRPr="00151C61" w:rsidTr="00A820CC">
        <w:tc>
          <w:tcPr>
            <w:tcW w:w="2693" w:type="dxa"/>
          </w:tcPr>
          <w:p w:rsidR="00D354D9" w:rsidRPr="00151C61" w:rsidRDefault="00D354D9" w:rsidP="00FE515C">
            <w:pPr>
              <w:rPr>
                <w:szCs w:val="22"/>
              </w:rPr>
            </w:pPr>
            <w:r w:rsidRPr="00151C61">
              <w:rPr>
                <w:szCs w:val="22"/>
              </w:rPr>
              <w:t>Basketball</w:t>
            </w:r>
          </w:p>
        </w:tc>
        <w:tc>
          <w:tcPr>
            <w:tcW w:w="2646" w:type="dxa"/>
          </w:tcPr>
          <w:p w:rsidR="00D354D9" w:rsidRPr="00151C61" w:rsidRDefault="00D354D9" w:rsidP="00FE515C">
            <w:pPr>
              <w:rPr>
                <w:szCs w:val="22"/>
              </w:rPr>
            </w:pPr>
            <w:r w:rsidRPr="00151C61">
              <w:rPr>
                <w:szCs w:val="22"/>
              </w:rPr>
              <w:t>Rhythm &amp; Blues Orchestra</w:t>
            </w:r>
          </w:p>
        </w:tc>
        <w:tc>
          <w:tcPr>
            <w:tcW w:w="2457" w:type="dxa"/>
          </w:tcPr>
          <w:p w:rsidR="00D354D9" w:rsidRPr="00151C61" w:rsidRDefault="00D354D9" w:rsidP="00FE515C">
            <w:pPr>
              <w:rPr>
                <w:szCs w:val="22"/>
              </w:rPr>
            </w:pPr>
            <w:r w:rsidRPr="00151C61">
              <w:rPr>
                <w:szCs w:val="22"/>
              </w:rPr>
              <w:t>Scripture Union</w:t>
            </w:r>
          </w:p>
        </w:tc>
      </w:tr>
      <w:tr w:rsidR="00D354D9" w:rsidRPr="00151C61" w:rsidTr="00A820CC">
        <w:trPr>
          <w:cnfStyle w:val="000000010000" w:firstRow="0" w:lastRow="0" w:firstColumn="0" w:lastColumn="0" w:oddVBand="0" w:evenVBand="0" w:oddHBand="0" w:evenHBand="1" w:firstRowFirstColumn="0" w:firstRowLastColumn="0" w:lastRowFirstColumn="0" w:lastRowLastColumn="0"/>
        </w:trPr>
        <w:tc>
          <w:tcPr>
            <w:tcW w:w="2693" w:type="dxa"/>
          </w:tcPr>
          <w:p w:rsidR="00D354D9" w:rsidRPr="00151C61" w:rsidRDefault="00D354D9" w:rsidP="00846CB7">
            <w:pPr>
              <w:rPr>
                <w:szCs w:val="22"/>
              </w:rPr>
            </w:pPr>
            <w:r w:rsidRPr="00151C61">
              <w:rPr>
                <w:szCs w:val="22"/>
              </w:rPr>
              <w:t xml:space="preserve">Guitar </w:t>
            </w:r>
            <w:r w:rsidR="00846CB7">
              <w:rPr>
                <w:szCs w:val="22"/>
              </w:rPr>
              <w:t>Group</w:t>
            </w:r>
          </w:p>
        </w:tc>
        <w:tc>
          <w:tcPr>
            <w:tcW w:w="2646" w:type="dxa"/>
          </w:tcPr>
          <w:p w:rsidR="00D354D9" w:rsidRPr="00151C61" w:rsidRDefault="00846CB7" w:rsidP="00FE515C">
            <w:pPr>
              <w:rPr>
                <w:szCs w:val="22"/>
              </w:rPr>
            </w:pPr>
            <w:r>
              <w:rPr>
                <w:szCs w:val="22"/>
              </w:rPr>
              <w:t>Golf</w:t>
            </w:r>
          </w:p>
        </w:tc>
        <w:tc>
          <w:tcPr>
            <w:tcW w:w="2457" w:type="dxa"/>
          </w:tcPr>
          <w:p w:rsidR="00D354D9" w:rsidRPr="00151C61" w:rsidRDefault="00BB707E" w:rsidP="00FE515C">
            <w:pPr>
              <w:rPr>
                <w:szCs w:val="22"/>
              </w:rPr>
            </w:pPr>
            <w:r>
              <w:rPr>
                <w:szCs w:val="22"/>
              </w:rPr>
              <w:t>Rock Band</w:t>
            </w:r>
          </w:p>
        </w:tc>
      </w:tr>
      <w:tr w:rsidR="00D354D9" w:rsidRPr="00151C61" w:rsidTr="00A820CC">
        <w:tc>
          <w:tcPr>
            <w:tcW w:w="2693" w:type="dxa"/>
          </w:tcPr>
          <w:p w:rsidR="00D354D9" w:rsidRPr="00151C61" w:rsidRDefault="00BB707E" w:rsidP="00FE515C">
            <w:pPr>
              <w:rPr>
                <w:szCs w:val="22"/>
              </w:rPr>
            </w:pPr>
            <w:r>
              <w:rPr>
                <w:szCs w:val="22"/>
              </w:rPr>
              <w:t>Drama Club</w:t>
            </w:r>
          </w:p>
        </w:tc>
        <w:tc>
          <w:tcPr>
            <w:tcW w:w="2646" w:type="dxa"/>
          </w:tcPr>
          <w:p w:rsidR="00D354D9" w:rsidRPr="00151C61" w:rsidRDefault="00D354D9" w:rsidP="00FE515C">
            <w:pPr>
              <w:rPr>
                <w:szCs w:val="22"/>
              </w:rPr>
            </w:pPr>
            <w:r w:rsidRPr="00151C61">
              <w:rPr>
                <w:szCs w:val="22"/>
              </w:rPr>
              <w:t>Choir</w:t>
            </w:r>
          </w:p>
        </w:tc>
        <w:tc>
          <w:tcPr>
            <w:tcW w:w="2457" w:type="dxa"/>
          </w:tcPr>
          <w:p w:rsidR="00D354D9" w:rsidRPr="00151C61" w:rsidRDefault="00B65F66" w:rsidP="00FE515C">
            <w:pPr>
              <w:rPr>
                <w:szCs w:val="22"/>
              </w:rPr>
            </w:pPr>
            <w:r>
              <w:rPr>
                <w:szCs w:val="22"/>
              </w:rPr>
              <w:t>Warhammer Club</w:t>
            </w:r>
          </w:p>
        </w:tc>
      </w:tr>
      <w:tr w:rsidR="00D354D9" w:rsidRPr="00151C61" w:rsidTr="00A820CC">
        <w:trPr>
          <w:cnfStyle w:val="000000010000" w:firstRow="0" w:lastRow="0" w:firstColumn="0" w:lastColumn="0" w:oddVBand="0" w:evenVBand="0" w:oddHBand="0" w:evenHBand="1" w:firstRowFirstColumn="0" w:firstRowLastColumn="0" w:lastRowFirstColumn="0" w:lastRowLastColumn="0"/>
        </w:trPr>
        <w:tc>
          <w:tcPr>
            <w:tcW w:w="2693" w:type="dxa"/>
          </w:tcPr>
          <w:p w:rsidR="00D354D9" w:rsidRPr="00151C61" w:rsidRDefault="00846CB7" w:rsidP="00FE515C">
            <w:pPr>
              <w:rPr>
                <w:szCs w:val="22"/>
              </w:rPr>
            </w:pPr>
            <w:r>
              <w:rPr>
                <w:szCs w:val="22"/>
              </w:rPr>
              <w:t>Book Group</w:t>
            </w:r>
          </w:p>
        </w:tc>
        <w:tc>
          <w:tcPr>
            <w:tcW w:w="2646" w:type="dxa"/>
          </w:tcPr>
          <w:p w:rsidR="00D354D9" w:rsidRPr="00151C61" w:rsidRDefault="00346A5C" w:rsidP="00194AF0">
            <w:pPr>
              <w:rPr>
                <w:szCs w:val="22"/>
              </w:rPr>
            </w:pPr>
            <w:r>
              <w:rPr>
                <w:szCs w:val="22"/>
              </w:rPr>
              <w:t>Dungeons and Dragons</w:t>
            </w:r>
          </w:p>
        </w:tc>
        <w:tc>
          <w:tcPr>
            <w:tcW w:w="2457" w:type="dxa"/>
          </w:tcPr>
          <w:p w:rsidR="00D354D9" w:rsidRPr="00151C61" w:rsidRDefault="00D354D9" w:rsidP="00FE515C">
            <w:pPr>
              <w:rPr>
                <w:szCs w:val="22"/>
              </w:rPr>
            </w:pPr>
            <w:r w:rsidRPr="00151C61">
              <w:rPr>
                <w:szCs w:val="22"/>
              </w:rPr>
              <w:t>Badminton</w:t>
            </w:r>
          </w:p>
        </w:tc>
      </w:tr>
      <w:tr w:rsidR="00D354D9" w:rsidRPr="00151C61" w:rsidTr="00A820CC">
        <w:tc>
          <w:tcPr>
            <w:tcW w:w="2693" w:type="dxa"/>
          </w:tcPr>
          <w:p w:rsidR="00D354D9" w:rsidRPr="00151C61" w:rsidRDefault="00D354D9" w:rsidP="00FE515C">
            <w:pPr>
              <w:rPr>
                <w:szCs w:val="22"/>
              </w:rPr>
            </w:pPr>
            <w:r w:rsidRPr="00151C61">
              <w:rPr>
                <w:szCs w:val="22"/>
              </w:rPr>
              <w:t>Netball</w:t>
            </w:r>
          </w:p>
        </w:tc>
        <w:tc>
          <w:tcPr>
            <w:tcW w:w="2646" w:type="dxa"/>
          </w:tcPr>
          <w:p w:rsidR="00D354D9" w:rsidRPr="00151C61" w:rsidRDefault="00846CB7" w:rsidP="00FE515C">
            <w:pPr>
              <w:rPr>
                <w:szCs w:val="22"/>
              </w:rPr>
            </w:pPr>
            <w:r>
              <w:rPr>
                <w:szCs w:val="22"/>
              </w:rPr>
              <w:t>Gardening Group</w:t>
            </w:r>
          </w:p>
        </w:tc>
        <w:tc>
          <w:tcPr>
            <w:tcW w:w="2457" w:type="dxa"/>
          </w:tcPr>
          <w:p w:rsidR="00D354D9" w:rsidRPr="00151C61" w:rsidRDefault="00A33EF5" w:rsidP="00FE515C">
            <w:pPr>
              <w:rPr>
                <w:szCs w:val="22"/>
              </w:rPr>
            </w:pPr>
            <w:r>
              <w:rPr>
                <w:szCs w:val="22"/>
              </w:rPr>
              <w:t>Cookery</w:t>
            </w:r>
            <w:r w:rsidR="00B65F66">
              <w:rPr>
                <w:szCs w:val="22"/>
              </w:rPr>
              <w:t xml:space="preserve"> Club</w:t>
            </w:r>
          </w:p>
        </w:tc>
      </w:tr>
      <w:tr w:rsidR="00846CB7" w:rsidRPr="00151C61" w:rsidTr="00A820CC">
        <w:trPr>
          <w:cnfStyle w:val="000000010000" w:firstRow="0" w:lastRow="0" w:firstColumn="0" w:lastColumn="0" w:oddVBand="0" w:evenVBand="0" w:oddHBand="0" w:evenHBand="1" w:firstRowFirstColumn="0" w:firstRowLastColumn="0" w:lastRowFirstColumn="0" w:lastRowLastColumn="0"/>
        </w:trPr>
        <w:tc>
          <w:tcPr>
            <w:tcW w:w="2693" w:type="dxa"/>
          </w:tcPr>
          <w:p w:rsidR="00846CB7" w:rsidRPr="00151C61" w:rsidRDefault="003D6B0D" w:rsidP="00FE515C">
            <w:pPr>
              <w:rPr>
                <w:szCs w:val="22"/>
              </w:rPr>
            </w:pPr>
            <w:r>
              <w:rPr>
                <w:szCs w:val="22"/>
              </w:rPr>
              <w:t>Percussion</w:t>
            </w:r>
            <w:r w:rsidR="009845B3">
              <w:rPr>
                <w:szCs w:val="22"/>
              </w:rPr>
              <w:t xml:space="preserve"> Group</w:t>
            </w:r>
          </w:p>
        </w:tc>
        <w:tc>
          <w:tcPr>
            <w:tcW w:w="2646" w:type="dxa"/>
          </w:tcPr>
          <w:p w:rsidR="00846CB7" w:rsidRDefault="00F41748" w:rsidP="004D5E1A">
            <w:pPr>
              <w:rPr>
                <w:szCs w:val="22"/>
              </w:rPr>
            </w:pPr>
            <w:r>
              <w:rPr>
                <w:szCs w:val="22"/>
              </w:rPr>
              <w:t>Board Games</w:t>
            </w:r>
          </w:p>
        </w:tc>
        <w:tc>
          <w:tcPr>
            <w:tcW w:w="2457" w:type="dxa"/>
          </w:tcPr>
          <w:p w:rsidR="00846CB7" w:rsidRDefault="003D2B67" w:rsidP="00FE515C">
            <w:pPr>
              <w:rPr>
                <w:szCs w:val="22"/>
              </w:rPr>
            </w:pPr>
            <w:r>
              <w:rPr>
                <w:szCs w:val="22"/>
              </w:rPr>
              <w:t>LGBT+ Group</w:t>
            </w:r>
          </w:p>
        </w:tc>
      </w:tr>
      <w:tr w:rsidR="001C58D5" w:rsidRPr="00151C61" w:rsidTr="00A820CC">
        <w:tc>
          <w:tcPr>
            <w:tcW w:w="2693" w:type="dxa"/>
          </w:tcPr>
          <w:p w:rsidR="001C58D5" w:rsidRDefault="001C58D5" w:rsidP="00FE515C">
            <w:pPr>
              <w:rPr>
                <w:szCs w:val="22"/>
              </w:rPr>
            </w:pPr>
            <w:r>
              <w:rPr>
                <w:szCs w:val="22"/>
              </w:rPr>
              <w:t>Hockey</w:t>
            </w:r>
          </w:p>
        </w:tc>
        <w:tc>
          <w:tcPr>
            <w:tcW w:w="2646" w:type="dxa"/>
          </w:tcPr>
          <w:p w:rsidR="001C58D5" w:rsidRDefault="001C58D5" w:rsidP="00FE515C">
            <w:pPr>
              <w:rPr>
                <w:szCs w:val="22"/>
              </w:rPr>
            </w:pPr>
            <w:r>
              <w:rPr>
                <w:szCs w:val="22"/>
              </w:rPr>
              <w:t>Young Enterprise</w:t>
            </w:r>
          </w:p>
        </w:tc>
        <w:tc>
          <w:tcPr>
            <w:tcW w:w="2457" w:type="dxa"/>
          </w:tcPr>
          <w:p w:rsidR="001C58D5" w:rsidRDefault="001C58D5" w:rsidP="00FE515C">
            <w:pPr>
              <w:rPr>
                <w:szCs w:val="22"/>
              </w:rPr>
            </w:pPr>
            <w:r>
              <w:rPr>
                <w:szCs w:val="22"/>
              </w:rPr>
              <w:t>Rugby</w:t>
            </w:r>
          </w:p>
        </w:tc>
      </w:tr>
      <w:tr w:rsidR="004317FC" w:rsidRPr="00151C61" w:rsidTr="00A820CC">
        <w:trPr>
          <w:cnfStyle w:val="000000010000" w:firstRow="0" w:lastRow="0" w:firstColumn="0" w:lastColumn="0" w:oddVBand="0" w:evenVBand="0" w:oddHBand="0" w:evenHBand="1" w:firstRowFirstColumn="0" w:firstRowLastColumn="0" w:lastRowFirstColumn="0" w:lastRowLastColumn="0"/>
        </w:trPr>
        <w:tc>
          <w:tcPr>
            <w:tcW w:w="2693" w:type="dxa"/>
          </w:tcPr>
          <w:p w:rsidR="004317FC" w:rsidRDefault="004317FC" w:rsidP="00FE515C">
            <w:pPr>
              <w:rPr>
                <w:szCs w:val="22"/>
              </w:rPr>
            </w:pPr>
            <w:r>
              <w:rPr>
                <w:szCs w:val="22"/>
              </w:rPr>
              <w:t>Code Club</w:t>
            </w:r>
          </w:p>
        </w:tc>
        <w:tc>
          <w:tcPr>
            <w:tcW w:w="2646" w:type="dxa"/>
          </w:tcPr>
          <w:p w:rsidR="004317FC" w:rsidRDefault="00194AF0" w:rsidP="00FE515C">
            <w:pPr>
              <w:rPr>
                <w:szCs w:val="22"/>
              </w:rPr>
            </w:pPr>
            <w:r>
              <w:rPr>
                <w:szCs w:val="22"/>
              </w:rPr>
              <w:t>Cheerleading</w:t>
            </w:r>
          </w:p>
        </w:tc>
        <w:tc>
          <w:tcPr>
            <w:tcW w:w="2457" w:type="dxa"/>
          </w:tcPr>
          <w:p w:rsidR="00F41748" w:rsidRDefault="00F41748" w:rsidP="00FE515C">
            <w:pPr>
              <w:rPr>
                <w:szCs w:val="22"/>
              </w:rPr>
            </w:pPr>
            <w:r>
              <w:rPr>
                <w:szCs w:val="22"/>
              </w:rPr>
              <w:t>Girls Code Club</w:t>
            </w:r>
          </w:p>
        </w:tc>
      </w:tr>
      <w:tr w:rsidR="00F41748" w:rsidRPr="00151C61" w:rsidTr="00A820CC">
        <w:tc>
          <w:tcPr>
            <w:tcW w:w="2693" w:type="dxa"/>
          </w:tcPr>
          <w:p w:rsidR="00F41748" w:rsidRDefault="00F41748" w:rsidP="00FE515C">
            <w:pPr>
              <w:rPr>
                <w:szCs w:val="22"/>
              </w:rPr>
            </w:pPr>
            <w:r>
              <w:rPr>
                <w:szCs w:val="22"/>
              </w:rPr>
              <w:t>Creative Media</w:t>
            </w:r>
          </w:p>
        </w:tc>
        <w:tc>
          <w:tcPr>
            <w:tcW w:w="2646" w:type="dxa"/>
          </w:tcPr>
          <w:p w:rsidR="00F41748" w:rsidRDefault="00F41748" w:rsidP="00FE515C">
            <w:pPr>
              <w:rPr>
                <w:szCs w:val="22"/>
              </w:rPr>
            </w:pPr>
          </w:p>
        </w:tc>
        <w:tc>
          <w:tcPr>
            <w:tcW w:w="2457" w:type="dxa"/>
          </w:tcPr>
          <w:p w:rsidR="00F41748" w:rsidRDefault="00F41748" w:rsidP="00FE515C">
            <w:pPr>
              <w:rPr>
                <w:szCs w:val="22"/>
              </w:rPr>
            </w:pPr>
          </w:p>
        </w:tc>
      </w:tr>
    </w:tbl>
    <w:p w:rsidR="00D354D9" w:rsidRDefault="00D354D9" w:rsidP="00D354D9">
      <w:pPr>
        <w:tabs>
          <w:tab w:val="left" w:pos="3649"/>
          <w:tab w:val="left" w:pos="6295"/>
        </w:tabs>
        <w:rPr>
          <w:szCs w:val="22"/>
        </w:rPr>
      </w:pPr>
    </w:p>
    <w:p w:rsidR="00494BFB" w:rsidRPr="00151C61" w:rsidRDefault="00D354D9" w:rsidP="00D354D9">
      <w:pPr>
        <w:tabs>
          <w:tab w:val="left" w:pos="3649"/>
          <w:tab w:val="left" w:pos="6295"/>
        </w:tabs>
        <w:rPr>
          <w:szCs w:val="22"/>
        </w:rPr>
      </w:pPr>
      <w:r>
        <w:rPr>
          <w:szCs w:val="22"/>
        </w:rPr>
        <w:t xml:space="preserve">We encourage pupils, staff and parents to </w:t>
      </w:r>
      <w:r w:rsidR="00E07801">
        <w:rPr>
          <w:szCs w:val="22"/>
        </w:rPr>
        <w:t>view</w:t>
      </w:r>
      <w:r>
        <w:rPr>
          <w:szCs w:val="22"/>
        </w:rPr>
        <w:t xml:space="preserve"> these activi</w:t>
      </w:r>
      <w:r w:rsidR="00E07801">
        <w:rPr>
          <w:szCs w:val="22"/>
        </w:rPr>
        <w:t>ties as an important part of the curriculum.</w:t>
      </w:r>
    </w:p>
    <w:p w:rsidR="00757B9D" w:rsidRDefault="00757B9D" w:rsidP="0071624F">
      <w:pPr>
        <w:pStyle w:val="Heading2"/>
      </w:pPr>
      <w:bookmarkStart w:id="20" w:name="_Ref340405159"/>
    </w:p>
    <w:p w:rsidR="0071624F" w:rsidRDefault="006221A1" w:rsidP="0071624F">
      <w:pPr>
        <w:pStyle w:val="Heading2"/>
      </w:pPr>
      <w:r>
        <w:t xml:space="preserve">Opportunities in </w:t>
      </w:r>
      <w:r w:rsidR="002F3B18">
        <w:t>Music</w:t>
      </w:r>
      <w:bookmarkEnd w:id="20"/>
      <w:r w:rsidR="00273838">
        <w:t xml:space="preserve"> and Drama</w:t>
      </w:r>
    </w:p>
    <w:p w:rsidR="008D6F1A" w:rsidRDefault="008D6F1A" w:rsidP="008D6F1A">
      <w:r w:rsidRPr="008D6F1A">
        <w:t xml:space="preserve">The </w:t>
      </w:r>
      <w:r w:rsidR="00414B31">
        <w:t>Newbattle High</w:t>
      </w:r>
      <w:r w:rsidRPr="008D6F1A">
        <w:t xml:space="preserve"> School </w:t>
      </w:r>
      <w:r w:rsidR="00B20CA0">
        <w:t>M</w:t>
      </w:r>
      <w:r w:rsidRPr="008D6F1A">
        <w:t xml:space="preserve">usic department is a very active department with a rich and diverse curriculum as well as numerous extra-curricular activities. </w:t>
      </w:r>
      <w:r w:rsidR="00757B9D">
        <w:t xml:space="preserve"> This year they were finalists for best department in the UK.</w:t>
      </w:r>
    </w:p>
    <w:p w:rsidR="00494BFB" w:rsidRDefault="00494BFB" w:rsidP="008D6F1A"/>
    <w:p w:rsidR="00494BFB" w:rsidRDefault="00BB707E" w:rsidP="008D6F1A">
      <w:r w:rsidRPr="00BB707E">
        <w:rPr>
          <w:noProof/>
          <w:lang w:eastAsia="zh-TW"/>
        </w:rPr>
        <w:t>Our first year pupils will play a range of instruments including keyboard, acoustic guitar, electric guitar, bass guitar, voice, drum kit and tuned percussion. Throughout S1, pupils will choose at least two of these instruments on which they will develop their performing skills</w:t>
      </w:r>
      <w:r w:rsidR="008D6F1A">
        <w:t xml:space="preserve">. </w:t>
      </w:r>
    </w:p>
    <w:p w:rsidR="00494BFB" w:rsidRDefault="00494BFB" w:rsidP="008D6F1A"/>
    <w:p w:rsidR="00494BFB" w:rsidRDefault="00494BFB" w:rsidP="00494BFB">
      <w:r>
        <w:t xml:space="preserve">We </w:t>
      </w:r>
      <w:r w:rsidR="003A5CD1">
        <w:t>have</w:t>
      </w:r>
      <w:r>
        <w:t xml:space="preserve"> a highly trained team of specialist instructors who offer instruction in the following instruments:</w:t>
      </w:r>
    </w:p>
    <w:p w:rsidR="00494BFB" w:rsidRDefault="00207BB5" w:rsidP="00D65F2E">
      <w:pPr>
        <w:pStyle w:val="ListParagraph"/>
        <w:numPr>
          <w:ilvl w:val="0"/>
          <w:numId w:val="19"/>
        </w:numPr>
      </w:pPr>
      <w:r>
        <w:t>b</w:t>
      </w:r>
      <w:r w:rsidR="00494BFB">
        <w:t>rass </w:t>
      </w:r>
    </w:p>
    <w:p w:rsidR="00494BFB" w:rsidRDefault="00207BB5" w:rsidP="00D65F2E">
      <w:pPr>
        <w:pStyle w:val="ListParagraph"/>
        <w:numPr>
          <w:ilvl w:val="0"/>
          <w:numId w:val="19"/>
        </w:numPr>
      </w:pPr>
      <w:r>
        <w:t>w</w:t>
      </w:r>
      <w:r w:rsidR="00494BFB">
        <w:t>oodwind</w:t>
      </w:r>
    </w:p>
    <w:p w:rsidR="00494BFB" w:rsidRDefault="00207BB5" w:rsidP="00D65F2E">
      <w:pPr>
        <w:pStyle w:val="ListParagraph"/>
        <w:numPr>
          <w:ilvl w:val="0"/>
          <w:numId w:val="19"/>
        </w:numPr>
      </w:pPr>
      <w:r>
        <w:t>g</w:t>
      </w:r>
      <w:r w:rsidR="00494BFB">
        <w:t xml:space="preserve">uitar </w:t>
      </w:r>
    </w:p>
    <w:p w:rsidR="00494BFB" w:rsidRDefault="00207BB5" w:rsidP="00D65F2E">
      <w:pPr>
        <w:pStyle w:val="ListParagraph"/>
        <w:numPr>
          <w:ilvl w:val="0"/>
          <w:numId w:val="19"/>
        </w:numPr>
      </w:pPr>
      <w:r>
        <w:t>p</w:t>
      </w:r>
      <w:r w:rsidR="00494BFB">
        <w:t>iano</w:t>
      </w:r>
    </w:p>
    <w:p w:rsidR="00494BFB" w:rsidRDefault="00207BB5" w:rsidP="00D65F2E">
      <w:pPr>
        <w:pStyle w:val="ListParagraph"/>
        <w:numPr>
          <w:ilvl w:val="0"/>
          <w:numId w:val="19"/>
        </w:numPr>
      </w:pPr>
      <w:r>
        <w:t>p</w:t>
      </w:r>
      <w:r w:rsidR="00494BFB">
        <w:t xml:space="preserve">ercussion  </w:t>
      </w:r>
    </w:p>
    <w:p w:rsidR="00AE5D38" w:rsidRDefault="00AE5D38" w:rsidP="00D65F2E">
      <w:pPr>
        <w:pStyle w:val="ListParagraph"/>
        <w:numPr>
          <w:ilvl w:val="0"/>
          <w:numId w:val="19"/>
        </w:numPr>
      </w:pPr>
      <w:r>
        <w:t>strings</w:t>
      </w:r>
    </w:p>
    <w:p w:rsidR="00BB707E" w:rsidRDefault="00BB707E" w:rsidP="00D65F2E">
      <w:pPr>
        <w:pStyle w:val="ListParagraph"/>
        <w:numPr>
          <w:ilvl w:val="0"/>
          <w:numId w:val="19"/>
        </w:numPr>
      </w:pPr>
      <w:r>
        <w:t>voice</w:t>
      </w:r>
    </w:p>
    <w:p w:rsidR="00494BFB" w:rsidRDefault="00494BFB" w:rsidP="008D6F1A"/>
    <w:p w:rsidR="008D6F1A" w:rsidRDefault="00BB707E" w:rsidP="008D6F1A">
      <w:r>
        <w:t>I</w:t>
      </w:r>
      <w:r w:rsidR="001901B2">
        <w:t>nstrumental l</w:t>
      </w:r>
      <w:r w:rsidRPr="00BB707E">
        <w:t xml:space="preserve">essons are free of charge for pupils. Those who receive Instrumental </w:t>
      </w:r>
      <w:r w:rsidR="001901B2">
        <w:t>l</w:t>
      </w:r>
      <w:r w:rsidRPr="00BB707E">
        <w:t xml:space="preserve">essons, and pupils who learn instruments outside of school, have opportunities to work with department ensembles such as </w:t>
      </w:r>
      <w:r w:rsidR="00273838">
        <w:t xml:space="preserve">the </w:t>
      </w:r>
      <w:r w:rsidRPr="00BB707E">
        <w:t>Rhythm and Blues Orchestra, Choir</w:t>
      </w:r>
      <w:r w:rsidR="002C11CC">
        <w:t>,</w:t>
      </w:r>
      <w:r w:rsidRPr="00BB707E">
        <w:t xml:space="preserve"> Percussion Ensemble, Jazz Band and Guitar Ensemble</w:t>
      </w:r>
      <w:r w:rsidR="008D6F1A">
        <w:t>.</w:t>
      </w:r>
    </w:p>
    <w:p w:rsidR="00494BFB" w:rsidRDefault="00494BFB" w:rsidP="008D6F1A"/>
    <w:p w:rsidR="00757B9D" w:rsidRDefault="00757B9D">
      <w:pPr>
        <w:jc w:val="left"/>
      </w:pPr>
      <w:r>
        <w:br w:type="page"/>
      </w:r>
    </w:p>
    <w:p w:rsidR="00494BFB" w:rsidRDefault="00494BFB" w:rsidP="008D6F1A">
      <w:r>
        <w:lastRenderedPageBreak/>
        <w:t>Pupils also get many opportunities to perform in music:</w:t>
      </w:r>
    </w:p>
    <w:p w:rsidR="00494BFB" w:rsidRDefault="00494BFB" w:rsidP="00D65F2E">
      <w:pPr>
        <w:pStyle w:val="ListParagraph"/>
        <w:numPr>
          <w:ilvl w:val="0"/>
          <w:numId w:val="20"/>
        </w:numPr>
        <w:spacing w:after="120"/>
        <w:ind w:left="357" w:hanging="357"/>
        <w:contextualSpacing w:val="0"/>
      </w:pPr>
      <w:r w:rsidRPr="001D3C7F">
        <w:rPr>
          <w:b/>
        </w:rPr>
        <w:t>School Concerts</w:t>
      </w:r>
      <w:r w:rsidR="00947B40">
        <w:rPr>
          <w:b/>
        </w:rPr>
        <w:t xml:space="preserve"> </w:t>
      </w:r>
      <w:r w:rsidR="00947B40">
        <w:t>–</w:t>
      </w:r>
      <w:r w:rsidR="00757B9D">
        <w:t xml:space="preserve"> </w:t>
      </w:r>
      <w:r w:rsidR="00D871DC">
        <w:t>every Christmas and Summer</w:t>
      </w:r>
      <w:r>
        <w:t>.</w:t>
      </w:r>
    </w:p>
    <w:p w:rsidR="00D871DC" w:rsidRDefault="00D871DC" w:rsidP="00D65F2E">
      <w:pPr>
        <w:pStyle w:val="ListParagraph"/>
        <w:numPr>
          <w:ilvl w:val="0"/>
          <w:numId w:val="20"/>
        </w:numPr>
        <w:spacing w:after="120"/>
        <w:ind w:left="357" w:hanging="357"/>
        <w:contextualSpacing w:val="0"/>
      </w:pPr>
      <w:r w:rsidRPr="00D871DC">
        <w:rPr>
          <w:b/>
        </w:rPr>
        <w:t>School Trips</w:t>
      </w:r>
      <w:r w:rsidR="00947B40">
        <w:rPr>
          <w:b/>
        </w:rPr>
        <w:t xml:space="preserve"> </w:t>
      </w:r>
      <w:r w:rsidR="00947B40">
        <w:t>–</w:t>
      </w:r>
      <w:r w:rsidRPr="00D871DC">
        <w:t xml:space="preserve"> </w:t>
      </w:r>
      <w:r w:rsidR="00947B40" w:rsidRPr="00947B40">
        <w:t>Recent trips include The Commitments musical, concerts by the Scottish Chamber Orchestra, and Drama trips to performances at The Traverse Theatre</w:t>
      </w:r>
      <w:r w:rsidR="00C12DEE">
        <w:t>.</w:t>
      </w:r>
    </w:p>
    <w:p w:rsidR="001D3C7F" w:rsidRDefault="001D3C7F" w:rsidP="00D65F2E">
      <w:pPr>
        <w:pStyle w:val="ListParagraph"/>
        <w:numPr>
          <w:ilvl w:val="0"/>
          <w:numId w:val="20"/>
        </w:numPr>
        <w:spacing w:after="120"/>
        <w:ind w:left="357" w:hanging="357"/>
        <w:contextualSpacing w:val="0"/>
      </w:pPr>
      <w:r w:rsidRPr="001D3C7F">
        <w:rPr>
          <w:b/>
        </w:rPr>
        <w:t>Musical Performances</w:t>
      </w:r>
      <w:r>
        <w:t xml:space="preserve"> – including </w:t>
      </w:r>
      <w:r w:rsidRPr="00494BFB">
        <w:rPr>
          <w:i/>
        </w:rPr>
        <w:t>Trapped!</w:t>
      </w:r>
      <w:r>
        <w:t xml:space="preserve"> (written by our pupils)</w:t>
      </w:r>
      <w:r w:rsidR="00BB707E">
        <w:t>,</w:t>
      </w:r>
      <w:r w:rsidR="00E65FBB">
        <w:t xml:space="preserve"> </w:t>
      </w:r>
      <w:r w:rsidRPr="00494BFB">
        <w:rPr>
          <w:i/>
        </w:rPr>
        <w:t>Back to the 80s</w:t>
      </w:r>
      <w:r w:rsidR="002F310C">
        <w:t xml:space="preserve">, </w:t>
      </w:r>
      <w:r w:rsidR="002F310C">
        <w:rPr>
          <w:i/>
        </w:rPr>
        <w:t>Hairspray: the Musical</w:t>
      </w:r>
      <w:r w:rsidR="00BB707E">
        <w:rPr>
          <w:iCs/>
        </w:rPr>
        <w:t xml:space="preserve"> and</w:t>
      </w:r>
      <w:r w:rsidR="00273838">
        <w:rPr>
          <w:iCs/>
        </w:rPr>
        <w:t xml:space="preserve"> </w:t>
      </w:r>
      <w:r w:rsidR="002F310C">
        <w:rPr>
          <w:i/>
        </w:rPr>
        <w:t>Grease</w:t>
      </w:r>
      <w:r>
        <w:t xml:space="preserve">. </w:t>
      </w:r>
      <w:r w:rsidR="00F51900">
        <w:t xml:space="preserve">  </w:t>
      </w:r>
    </w:p>
    <w:p w:rsidR="00494BFB" w:rsidRDefault="00494BFB" w:rsidP="00D65F2E">
      <w:pPr>
        <w:pStyle w:val="ListParagraph"/>
        <w:numPr>
          <w:ilvl w:val="0"/>
          <w:numId w:val="20"/>
        </w:numPr>
        <w:spacing w:after="120"/>
        <w:ind w:left="357" w:hanging="357"/>
        <w:contextualSpacing w:val="0"/>
      </w:pPr>
      <w:r w:rsidRPr="001D3C7F">
        <w:rPr>
          <w:b/>
        </w:rPr>
        <w:t>Dalkeith Rotary Young Musician Competition</w:t>
      </w:r>
      <w:r>
        <w:t> </w:t>
      </w:r>
      <w:r w:rsidR="00947B40">
        <w:t>–</w:t>
      </w:r>
      <w:r>
        <w:t xml:space="preserve"> open to all pupils and held every year.</w:t>
      </w:r>
    </w:p>
    <w:p w:rsidR="00494BFB" w:rsidRDefault="00494BFB" w:rsidP="00D65F2E">
      <w:pPr>
        <w:pStyle w:val="ListParagraph"/>
        <w:numPr>
          <w:ilvl w:val="0"/>
          <w:numId w:val="20"/>
        </w:numPr>
        <w:spacing w:after="120"/>
        <w:ind w:left="357" w:hanging="357"/>
        <w:contextualSpacing w:val="0"/>
      </w:pPr>
      <w:r w:rsidRPr="001D3C7F">
        <w:rPr>
          <w:b/>
        </w:rPr>
        <w:t>Community Events</w:t>
      </w:r>
      <w:r>
        <w:t> </w:t>
      </w:r>
      <w:r w:rsidR="00947B40">
        <w:t>–</w:t>
      </w:r>
      <w:r>
        <w:t xml:space="preserve"> Gala Days, Community Fayres and visits to residential care homes.</w:t>
      </w:r>
      <w:r w:rsidR="001D3C7F">
        <w:t xml:space="preserve">  </w:t>
      </w:r>
      <w:r>
        <w:t xml:space="preserve">Fund raising performances in shops and supermarkets both local and further afield. </w:t>
      </w:r>
    </w:p>
    <w:p w:rsidR="00494BFB" w:rsidRDefault="00494BFB" w:rsidP="00D65F2E">
      <w:pPr>
        <w:pStyle w:val="ListParagraph"/>
        <w:numPr>
          <w:ilvl w:val="0"/>
          <w:numId w:val="20"/>
        </w:numPr>
        <w:spacing w:after="120"/>
        <w:ind w:left="357" w:hanging="357"/>
        <w:contextualSpacing w:val="0"/>
      </w:pPr>
      <w:r w:rsidRPr="001D3C7F">
        <w:rPr>
          <w:b/>
        </w:rPr>
        <w:t>Midlothian Festival of Music</w:t>
      </w:r>
      <w:r w:rsidR="00947B40">
        <w:rPr>
          <w:b/>
        </w:rPr>
        <w:t xml:space="preserve"> </w:t>
      </w:r>
      <w:r w:rsidR="00947B40">
        <w:t xml:space="preserve">– </w:t>
      </w:r>
      <w:r>
        <w:t>many pupils perform in many different groups at this annual festival of Midlothian’s best musicians. This is held in the Usher Hall every year</w:t>
      </w:r>
      <w:r w:rsidR="00F41748">
        <w:t xml:space="preserve"> with 25% of the ense</w:t>
      </w:r>
      <w:r w:rsidR="00702E9E">
        <w:t>mble from Newbattle High School</w:t>
      </w:r>
      <w:r>
        <w:t>.</w:t>
      </w:r>
      <w:r w:rsidR="00F41748">
        <w:t xml:space="preserve"> </w:t>
      </w:r>
    </w:p>
    <w:p w:rsidR="00A03C6F" w:rsidRPr="00D37A9D" w:rsidRDefault="001336B9" w:rsidP="007B1F91">
      <w:pPr>
        <w:pStyle w:val="Heading2"/>
      </w:pPr>
      <w:bookmarkStart w:id="21" w:name="_Ref340405145"/>
      <w:r w:rsidRPr="00D37A9D">
        <w:t>School of Football</w:t>
      </w:r>
      <w:bookmarkEnd w:id="21"/>
    </w:p>
    <w:p w:rsidR="00702E9E" w:rsidRPr="00702E9E" w:rsidRDefault="00702E9E" w:rsidP="00702E9E">
      <w:pPr>
        <w:rPr>
          <w:rFonts w:cs="Arial"/>
          <w:color w:val="222222"/>
          <w:szCs w:val="22"/>
          <w:lang w:eastAsia="en-GB"/>
        </w:rPr>
      </w:pPr>
      <w:r w:rsidRPr="00702E9E">
        <w:rPr>
          <w:rFonts w:cs="Arial"/>
          <w:color w:val="222222"/>
          <w:szCs w:val="22"/>
          <w:lang w:eastAsia="en-GB"/>
        </w:rPr>
        <w:t>Our School of Football is about more than just playing ability, it aims to mould better citizens and develop social and academic abilities through the vehicle of football. As part of the programme, pupils follow an enhanced timetable which includes a tailored football performance programme.</w:t>
      </w:r>
      <w:bookmarkStart w:id="22" w:name="_GoBack"/>
      <w:bookmarkEnd w:id="22"/>
    </w:p>
    <w:p w:rsidR="00702E9E" w:rsidRPr="00702E9E" w:rsidRDefault="00702E9E" w:rsidP="00702E9E">
      <w:pPr>
        <w:rPr>
          <w:rFonts w:cs="Arial"/>
          <w:color w:val="222222"/>
          <w:szCs w:val="22"/>
          <w:lang w:eastAsia="en-GB"/>
        </w:rPr>
      </w:pPr>
      <w:r w:rsidRPr="00702E9E">
        <w:rPr>
          <w:rFonts w:cs="Arial"/>
          <w:color w:val="222222"/>
          <w:szCs w:val="22"/>
          <w:lang w:eastAsia="en-GB"/>
        </w:rPr>
        <w:t> </w:t>
      </w:r>
    </w:p>
    <w:p w:rsidR="00702E9E" w:rsidRPr="00702E9E" w:rsidRDefault="00702E9E" w:rsidP="00702E9E">
      <w:pPr>
        <w:rPr>
          <w:rFonts w:cs="Arial"/>
          <w:color w:val="222222"/>
          <w:szCs w:val="22"/>
          <w:lang w:eastAsia="en-GB"/>
        </w:rPr>
      </w:pPr>
      <w:r w:rsidRPr="00702E9E">
        <w:rPr>
          <w:rFonts w:cs="Arial"/>
          <w:color w:val="222222"/>
          <w:szCs w:val="22"/>
          <w:lang w:eastAsia="en-GB"/>
        </w:rPr>
        <w:t>Football is used as a tool to motivate the pupils, and to enhance their social skills such as communication, listening and behaviour. The programme’s success is evaluated through factors such as school attendance and academic improvement. The school of football programme is currently led by Mr Michael Burgess, Mr Nicky Riley and Miss Caitlin Russell. We have plans to grow the model from its current form (BGE S1-S3) into a full 6 year progression pathway, incorporating a host of SQA and SCQF qualifications S4-S6. </w:t>
      </w:r>
    </w:p>
    <w:p w:rsidR="001336B9" w:rsidRPr="00A24872" w:rsidRDefault="001336B9" w:rsidP="001336B9">
      <w:pPr>
        <w:rPr>
          <w:highlight w:val="red"/>
        </w:rPr>
      </w:pPr>
    </w:p>
    <w:p w:rsidR="000D5627" w:rsidRPr="001336B9" w:rsidRDefault="000D5627" w:rsidP="00783CBA">
      <w:pPr>
        <w:pStyle w:val="Contact"/>
      </w:pPr>
      <w:r w:rsidRPr="00D37A9D">
        <w:t xml:space="preserve">For further information about </w:t>
      </w:r>
      <w:r w:rsidR="00CF7AB2" w:rsidRPr="00D37A9D">
        <w:t>the School of Football,</w:t>
      </w:r>
      <w:r w:rsidRPr="00D37A9D">
        <w:t xml:space="preserve"> contact: </w:t>
      </w:r>
      <w:r w:rsidR="00702E9E" w:rsidRPr="00702E9E">
        <w:rPr>
          <w:b/>
          <w:sz w:val="20"/>
        </w:rPr>
        <w:t>Mr M Burgess, Mr N Riley, Miss C Russell</w:t>
      </w:r>
      <w:r w:rsidR="00E07801" w:rsidRPr="00702E9E">
        <w:rPr>
          <w:sz w:val="20"/>
        </w:rPr>
        <w:t>.</w:t>
      </w:r>
    </w:p>
    <w:p w:rsidR="0071624F" w:rsidRDefault="00250F9B" w:rsidP="0071624F">
      <w:pPr>
        <w:pStyle w:val="Heading2"/>
      </w:pPr>
      <w:r>
        <w:t xml:space="preserve">Educations </w:t>
      </w:r>
      <w:r w:rsidR="00E5586A">
        <w:t xml:space="preserve">Visits </w:t>
      </w:r>
    </w:p>
    <w:p w:rsidR="00F03BBE" w:rsidRDefault="00F03BBE" w:rsidP="00072F89">
      <w:r w:rsidRPr="00F03BBE">
        <w:t>There are a number of opportunities for pupils to travel and enjoy new experiences, both wi</w:t>
      </w:r>
      <w:r>
        <w:t>thin the UK and Internationally.</w:t>
      </w:r>
      <w:r w:rsidR="00E32D2E">
        <w:t xml:space="preserve">   </w:t>
      </w:r>
      <w:r w:rsidR="00783CBA">
        <w:t xml:space="preserve">In the past </w:t>
      </w:r>
      <w:r w:rsidR="00357834">
        <w:t>few</w:t>
      </w:r>
      <w:r w:rsidR="00783CBA">
        <w:t xml:space="preserve"> years, we have run (or intend to run) the following trips:</w:t>
      </w:r>
    </w:p>
    <w:p w:rsidR="00E32D2E" w:rsidRPr="009C5D00" w:rsidRDefault="00E32D2E" w:rsidP="00072F89">
      <w:pPr>
        <w:rPr>
          <w:sz w:val="16"/>
          <w:szCs w:val="16"/>
        </w:rPr>
      </w:pPr>
    </w:p>
    <w:p w:rsidR="00783CBA" w:rsidRPr="00783CBA" w:rsidRDefault="00207BB5" w:rsidP="00D65F2E">
      <w:pPr>
        <w:pStyle w:val="ListParagraph"/>
        <w:numPr>
          <w:ilvl w:val="0"/>
          <w:numId w:val="13"/>
        </w:numPr>
      </w:pPr>
      <w:r>
        <w:t>a</w:t>
      </w:r>
      <w:r w:rsidR="00783CBA" w:rsidRPr="00783CBA">
        <w:t xml:space="preserve"> one-week </w:t>
      </w:r>
      <w:r w:rsidR="00783CBA">
        <w:t>visit</w:t>
      </w:r>
      <w:r w:rsidR="00783CBA" w:rsidRPr="00783CBA">
        <w:t xml:space="preserve"> to </w:t>
      </w:r>
      <w:r w:rsidR="000A6D60">
        <w:rPr>
          <w:b/>
        </w:rPr>
        <w:t>Paris</w:t>
      </w:r>
      <w:r w:rsidR="00783CBA">
        <w:t>, organised by the Modern Languages department</w:t>
      </w:r>
      <w:r w:rsidR="00F54142">
        <w:t>.</w:t>
      </w:r>
    </w:p>
    <w:p w:rsidR="009C5D00" w:rsidRDefault="009C5D00" w:rsidP="00D65F2E">
      <w:pPr>
        <w:pStyle w:val="ListParagraph"/>
        <w:numPr>
          <w:ilvl w:val="0"/>
          <w:numId w:val="13"/>
        </w:numPr>
      </w:pPr>
      <w:r>
        <w:t xml:space="preserve">a </w:t>
      </w:r>
      <w:r>
        <w:rPr>
          <w:b/>
        </w:rPr>
        <w:t>Battlefields Trip</w:t>
      </w:r>
      <w:r>
        <w:t xml:space="preserve"> to Belgium run by the History department.</w:t>
      </w:r>
    </w:p>
    <w:p w:rsidR="00783CBA" w:rsidRDefault="00F10A06" w:rsidP="00D65F2E">
      <w:pPr>
        <w:pStyle w:val="ListParagraph"/>
        <w:numPr>
          <w:ilvl w:val="0"/>
          <w:numId w:val="13"/>
        </w:numPr>
      </w:pPr>
      <w:r>
        <w:t xml:space="preserve">cultural visits to </w:t>
      </w:r>
      <w:r w:rsidR="00783CBA" w:rsidRPr="008778D9">
        <w:rPr>
          <w:b/>
        </w:rPr>
        <w:t>London</w:t>
      </w:r>
      <w:r w:rsidR="00783CBA">
        <w:t xml:space="preserve"> </w:t>
      </w:r>
      <w:r>
        <w:t xml:space="preserve">and </w:t>
      </w:r>
      <w:r w:rsidRPr="008778D9">
        <w:rPr>
          <w:b/>
        </w:rPr>
        <w:t>Barcelona</w:t>
      </w:r>
      <w:r>
        <w:t xml:space="preserve"> </w:t>
      </w:r>
      <w:r w:rsidR="00E32D2E">
        <w:t>for S3/4/5 pupils</w:t>
      </w:r>
      <w:r w:rsidR="007314CA">
        <w:t xml:space="preserve">, and </w:t>
      </w:r>
    </w:p>
    <w:p w:rsidR="00F41748" w:rsidRDefault="00F41748" w:rsidP="00D65F2E">
      <w:pPr>
        <w:pStyle w:val="ListParagraph"/>
        <w:numPr>
          <w:ilvl w:val="0"/>
          <w:numId w:val="13"/>
        </w:numPr>
      </w:pPr>
      <w:r>
        <w:rPr>
          <w:b/>
        </w:rPr>
        <w:t xml:space="preserve">Art </w:t>
      </w:r>
      <w:r>
        <w:t>trip to London</w:t>
      </w:r>
    </w:p>
    <w:p w:rsidR="00F41748" w:rsidRPr="00783CBA" w:rsidRDefault="00F41748" w:rsidP="00D65F2E">
      <w:pPr>
        <w:pStyle w:val="ListParagraph"/>
        <w:numPr>
          <w:ilvl w:val="0"/>
          <w:numId w:val="13"/>
        </w:numPr>
      </w:pPr>
      <w:r>
        <w:rPr>
          <w:b/>
        </w:rPr>
        <w:t xml:space="preserve">Musical Theatre </w:t>
      </w:r>
      <w:r>
        <w:t>trip to London,</w:t>
      </w:r>
    </w:p>
    <w:p w:rsidR="00783CBA" w:rsidRDefault="00207BB5" w:rsidP="00D65F2E">
      <w:pPr>
        <w:pStyle w:val="ListParagraph"/>
        <w:numPr>
          <w:ilvl w:val="0"/>
          <w:numId w:val="13"/>
        </w:numPr>
      </w:pPr>
      <w:r>
        <w:t>a</w:t>
      </w:r>
      <w:r w:rsidR="00210B4D" w:rsidRPr="00783CBA">
        <w:t xml:space="preserve"> cultural excursion to </w:t>
      </w:r>
      <w:r w:rsidR="00783CBA" w:rsidRPr="00783CBA">
        <w:rPr>
          <w:b/>
        </w:rPr>
        <w:t>Rome</w:t>
      </w:r>
      <w:r w:rsidR="00783CBA">
        <w:t xml:space="preserve"> for S5/S6 pupils in June.  In previous years, we have al</w:t>
      </w:r>
      <w:r>
        <w:t>so visited Barcelona and Venice</w:t>
      </w:r>
      <w:r w:rsidR="00F54142">
        <w:t>.</w:t>
      </w:r>
    </w:p>
    <w:p w:rsidR="00783CBA" w:rsidRDefault="00207BB5" w:rsidP="00D65F2E">
      <w:pPr>
        <w:pStyle w:val="ListParagraph"/>
        <w:numPr>
          <w:ilvl w:val="0"/>
          <w:numId w:val="13"/>
        </w:numPr>
      </w:pPr>
      <w:r>
        <w:t>a</w:t>
      </w:r>
      <w:r w:rsidR="00783CBA">
        <w:t xml:space="preserve">n expedition to the </w:t>
      </w:r>
      <w:r w:rsidR="008778D9">
        <w:rPr>
          <w:b/>
        </w:rPr>
        <w:t>Swaziland</w:t>
      </w:r>
      <w:r w:rsidR="00783CBA">
        <w:t xml:space="preserve"> f</w:t>
      </w:r>
      <w:r>
        <w:t xml:space="preserve">or senior pupils </w:t>
      </w:r>
      <w:r w:rsidR="00273838">
        <w:t>as part of World Challenge</w:t>
      </w:r>
      <w:r w:rsidR="00F54142">
        <w:t>.</w:t>
      </w:r>
    </w:p>
    <w:p w:rsidR="002E187B" w:rsidRDefault="002E187B" w:rsidP="00D65F2E">
      <w:pPr>
        <w:pStyle w:val="ListParagraph"/>
        <w:numPr>
          <w:ilvl w:val="0"/>
          <w:numId w:val="13"/>
        </w:numPr>
      </w:pPr>
      <w:r>
        <w:t xml:space="preserve">a winter snow sports trip to </w:t>
      </w:r>
      <w:r w:rsidRPr="00783CBA">
        <w:rPr>
          <w:b/>
        </w:rPr>
        <w:t>Andorra</w:t>
      </w:r>
      <w:r w:rsidR="00F54142">
        <w:t>.</w:t>
      </w:r>
    </w:p>
    <w:p w:rsidR="002E187B" w:rsidRDefault="002E187B" w:rsidP="00D65F2E">
      <w:pPr>
        <w:pStyle w:val="ListParagraph"/>
        <w:numPr>
          <w:ilvl w:val="0"/>
          <w:numId w:val="13"/>
        </w:numPr>
      </w:pPr>
      <w:r>
        <w:t xml:space="preserve">a trip to </w:t>
      </w:r>
      <w:r w:rsidRPr="002E187B">
        <w:rPr>
          <w:b/>
        </w:rPr>
        <w:t>New York</w:t>
      </w:r>
      <w:r>
        <w:t xml:space="preserve"> for the Jazz Band</w:t>
      </w:r>
      <w:r w:rsidR="00F54142">
        <w:t>.</w:t>
      </w:r>
    </w:p>
    <w:p w:rsidR="009C5D00" w:rsidRDefault="003D0A6E" w:rsidP="00D65F2E">
      <w:pPr>
        <w:pStyle w:val="ListParagraph"/>
        <w:numPr>
          <w:ilvl w:val="0"/>
          <w:numId w:val="13"/>
        </w:numPr>
      </w:pPr>
      <w:r>
        <w:t>an annual</w:t>
      </w:r>
      <w:r w:rsidR="00084FEB">
        <w:t xml:space="preserve"> football </w:t>
      </w:r>
      <w:r>
        <w:t>tour</w:t>
      </w:r>
      <w:r w:rsidR="00084FEB">
        <w:t xml:space="preserve"> to Denmark to play in the </w:t>
      </w:r>
      <w:r w:rsidR="00084FEB" w:rsidRPr="00084FEB">
        <w:rPr>
          <w:b/>
        </w:rPr>
        <w:t>DANA Cup</w:t>
      </w:r>
      <w:r w:rsidRPr="003D0A6E">
        <w:rPr>
          <w:bCs/>
        </w:rPr>
        <w:t>, a prestigious</w:t>
      </w:r>
      <w:r w:rsidR="00084FEB" w:rsidRPr="00084FEB">
        <w:t xml:space="preserve"> </w:t>
      </w:r>
      <w:r w:rsidR="00084FEB">
        <w:t xml:space="preserve">international football </w:t>
      </w:r>
      <w:r w:rsidR="00207BB5">
        <w:t>tournament</w:t>
      </w:r>
      <w:r w:rsidR="00F54142">
        <w:t>.</w:t>
      </w:r>
    </w:p>
    <w:p w:rsidR="009C5D00" w:rsidRPr="009C5D00" w:rsidRDefault="009C5D00" w:rsidP="009C5D00">
      <w:pPr>
        <w:rPr>
          <w:sz w:val="16"/>
          <w:szCs w:val="16"/>
        </w:rPr>
      </w:pPr>
    </w:p>
    <w:p w:rsidR="00E32D2E" w:rsidRDefault="00E32D2E" w:rsidP="00E32D2E">
      <w:r w:rsidRPr="00E32D2E">
        <w:t>We try to provide a variety of experiences every year, though we cannot guarantee that exactly the same trips will run every year, as the activities depend on the changing expertise and interests of staff and pupils.</w:t>
      </w:r>
      <w:r w:rsidR="00F41748">
        <w:t xml:space="preserve"> </w:t>
      </w:r>
    </w:p>
    <w:p w:rsidR="003A4F5A" w:rsidRPr="00134085" w:rsidRDefault="003A4F5A" w:rsidP="00134085">
      <w:pPr>
        <w:pStyle w:val="Heading1"/>
      </w:pPr>
      <w:bookmarkStart w:id="23" w:name="_Toc340908951"/>
      <w:bookmarkStart w:id="24" w:name="_Toc521773163"/>
      <w:r w:rsidRPr="00134085">
        <w:lastRenderedPageBreak/>
        <w:t xml:space="preserve">Section </w:t>
      </w:r>
      <w:r w:rsidR="00084FEB" w:rsidRPr="00134085">
        <w:t>F</w:t>
      </w:r>
      <w:r w:rsidRPr="00134085">
        <w:t xml:space="preserve"> – Curriculum, Assessment and Reporting</w:t>
      </w:r>
      <w:bookmarkEnd w:id="23"/>
      <w:bookmarkEnd w:id="24"/>
    </w:p>
    <w:p w:rsidR="00F728BA" w:rsidRPr="00134085" w:rsidRDefault="00F728BA" w:rsidP="00134085">
      <w:pPr>
        <w:pStyle w:val="Heading2"/>
      </w:pPr>
      <w:bookmarkStart w:id="25" w:name="_Ref340942871"/>
      <w:r w:rsidRPr="00134085">
        <w:t>Curriculum for Excellence</w:t>
      </w:r>
      <w:bookmarkEnd w:id="25"/>
    </w:p>
    <w:p w:rsidR="00F728BA" w:rsidRPr="00371297" w:rsidRDefault="00F728BA" w:rsidP="00134085">
      <w:pPr>
        <w:pStyle w:val="IntenseQuote"/>
        <w:spacing w:after="240"/>
        <w:rPr>
          <w:noProof/>
        </w:rPr>
      </w:pPr>
      <w:r w:rsidRPr="00674CED">
        <w:rPr>
          <w:noProof/>
        </w:rPr>
        <w:t>Bringing learning to life and life to learning</w:t>
      </w:r>
    </w:p>
    <w:p w:rsidR="00F728BA" w:rsidRPr="002049CC" w:rsidRDefault="00F728BA" w:rsidP="003D0A6E">
      <w:pPr>
        <w:rPr>
          <w:rFonts w:cs="Arial"/>
        </w:rPr>
      </w:pPr>
      <w:r w:rsidRPr="002049CC">
        <w:rPr>
          <w:rFonts w:cs="Arial"/>
        </w:rPr>
        <w:t xml:space="preserve">Curriculum for Excellence </w:t>
      </w:r>
      <w:r w:rsidR="003D0A6E">
        <w:rPr>
          <w:rFonts w:cs="Arial"/>
        </w:rPr>
        <w:t>has been</w:t>
      </w:r>
      <w:r w:rsidRPr="002049CC">
        <w:rPr>
          <w:rFonts w:cs="Arial"/>
        </w:rPr>
        <w:t xml:space="preserve"> introduced across Scotland for all 3-18 year olds – wherever they learn.  It aims to </w:t>
      </w:r>
      <w:r w:rsidRPr="002049CC">
        <w:rPr>
          <w:rFonts w:cs="Arial"/>
          <w:b/>
        </w:rPr>
        <w:t>raise standards</w:t>
      </w:r>
      <w:r w:rsidRPr="002049CC">
        <w:rPr>
          <w:rFonts w:cs="Arial"/>
        </w:rPr>
        <w:t xml:space="preserve">, prepare our children for a future they do not yet know and equip them for jobs of tomorrow in a </w:t>
      </w:r>
      <w:r w:rsidR="00EE3AC3" w:rsidRPr="002049CC">
        <w:rPr>
          <w:rFonts w:cs="Arial"/>
        </w:rPr>
        <w:t>fast-changing</w:t>
      </w:r>
      <w:r w:rsidRPr="002049CC">
        <w:rPr>
          <w:rFonts w:cs="Arial"/>
        </w:rPr>
        <w:t xml:space="preserve"> world.</w:t>
      </w:r>
    </w:p>
    <w:p w:rsidR="00F728BA" w:rsidRPr="002049CC" w:rsidRDefault="00F728BA" w:rsidP="00F728BA">
      <w:pPr>
        <w:rPr>
          <w:rFonts w:cs="Arial"/>
        </w:rPr>
      </w:pPr>
    </w:p>
    <w:p w:rsidR="00F728BA" w:rsidRPr="002049CC" w:rsidRDefault="00F728BA" w:rsidP="00F728BA">
      <w:pPr>
        <w:rPr>
          <w:rFonts w:cs="Arial"/>
        </w:rPr>
      </w:pPr>
      <w:r w:rsidRPr="002049CC">
        <w:rPr>
          <w:rFonts w:cs="Arial"/>
        </w:rPr>
        <w:t xml:space="preserve">Curriculum for Excellence enables professionals to teach subjects creatively, to </w:t>
      </w:r>
      <w:r w:rsidRPr="002049CC">
        <w:rPr>
          <w:rFonts w:cs="Arial"/>
          <w:b/>
        </w:rPr>
        <w:t>work</w:t>
      </w:r>
      <w:r w:rsidRPr="002049CC">
        <w:rPr>
          <w:rFonts w:cs="Arial"/>
        </w:rPr>
        <w:t xml:space="preserve"> </w:t>
      </w:r>
      <w:r w:rsidRPr="002049CC">
        <w:rPr>
          <w:rFonts w:cs="Arial"/>
          <w:b/>
        </w:rPr>
        <w:t>together</w:t>
      </w:r>
      <w:r w:rsidRPr="002049CC">
        <w:rPr>
          <w:rFonts w:cs="Arial"/>
        </w:rPr>
        <w:t xml:space="preserve"> across the school and with other schools, to share </w:t>
      </w:r>
      <w:r w:rsidRPr="002049CC">
        <w:rPr>
          <w:rFonts w:cs="Arial"/>
          <w:b/>
        </w:rPr>
        <w:t>best practice</w:t>
      </w:r>
      <w:r w:rsidRPr="002049CC">
        <w:rPr>
          <w:rFonts w:cs="Arial"/>
        </w:rPr>
        <w:t xml:space="preserve"> and explore learning together.  Glow, Scotland’s unique, world-leading, online network supports learners and teachers in this and plans are already in place for parents across the country to have access to Glow.</w:t>
      </w:r>
    </w:p>
    <w:p w:rsidR="00F728BA" w:rsidRPr="002049CC" w:rsidRDefault="00F728BA" w:rsidP="00F728BA">
      <w:pPr>
        <w:rPr>
          <w:rFonts w:cs="Arial"/>
        </w:rPr>
      </w:pPr>
    </w:p>
    <w:p w:rsidR="00F728BA" w:rsidRPr="002049CC" w:rsidRDefault="00F728BA" w:rsidP="00F728BA">
      <w:pPr>
        <w:rPr>
          <w:rFonts w:cs="Arial"/>
        </w:rPr>
      </w:pPr>
      <w:r w:rsidRPr="002049CC">
        <w:rPr>
          <w:rFonts w:cs="Arial"/>
        </w:rPr>
        <w:t>Teachers and practitioners will share information to plan a child’s ‘learning journey’ from 3-18, helping their progression from nursery to primary, primary to secondary and beyond, ensuring the change is smooth.  They will ensure children continue to work at a pace they can cope with and with challenge they can thrive on.</w:t>
      </w:r>
    </w:p>
    <w:p w:rsidR="00F728BA" w:rsidRPr="002049CC" w:rsidRDefault="00F728BA" w:rsidP="00F728BA">
      <w:pPr>
        <w:rPr>
          <w:rFonts w:cs="Arial"/>
        </w:rPr>
      </w:pPr>
    </w:p>
    <w:p w:rsidR="00F728BA" w:rsidRPr="002049CC" w:rsidRDefault="00F728BA" w:rsidP="00F728BA">
      <w:pPr>
        <w:rPr>
          <w:rFonts w:cs="Arial"/>
        </w:rPr>
      </w:pPr>
      <w:r w:rsidRPr="002049CC">
        <w:rPr>
          <w:rFonts w:cs="Arial"/>
        </w:rPr>
        <w:t xml:space="preserve">Curriculum for Excellence balances the importance of </w:t>
      </w:r>
      <w:r w:rsidRPr="002049CC">
        <w:rPr>
          <w:rFonts w:cs="Arial"/>
          <w:b/>
        </w:rPr>
        <w:t>knowledge</w:t>
      </w:r>
      <w:r w:rsidRPr="002049CC">
        <w:rPr>
          <w:rFonts w:cs="Arial"/>
        </w:rPr>
        <w:t xml:space="preserve"> and </w:t>
      </w:r>
      <w:r w:rsidRPr="002049CC">
        <w:rPr>
          <w:rFonts w:cs="Arial"/>
          <w:b/>
        </w:rPr>
        <w:t>skills</w:t>
      </w:r>
      <w:r w:rsidRPr="002049CC">
        <w:rPr>
          <w:rFonts w:cs="Arial"/>
        </w:rPr>
        <w:t>.</w:t>
      </w:r>
      <w:r w:rsidR="007622AE">
        <w:rPr>
          <w:rFonts w:cs="Arial"/>
        </w:rPr>
        <w:t xml:space="preserve">  </w:t>
      </w:r>
      <w:r w:rsidRPr="002049CC">
        <w:rPr>
          <w:rFonts w:cs="Arial"/>
        </w:rPr>
        <w:t xml:space="preserve">Every child is entitled to a </w:t>
      </w:r>
      <w:r w:rsidRPr="002049CC">
        <w:rPr>
          <w:rFonts w:cs="Arial"/>
          <w:b/>
        </w:rPr>
        <w:t>broad and deep</w:t>
      </w:r>
      <w:r w:rsidRPr="002049CC">
        <w:rPr>
          <w:rFonts w:cs="Arial"/>
        </w:rPr>
        <w:t xml:space="preserve"> general education, whatever their level and ability.  Every single teacher and practitioner will be responsible for </w:t>
      </w:r>
      <w:r w:rsidRPr="002049CC">
        <w:rPr>
          <w:rFonts w:cs="Arial"/>
          <w:b/>
        </w:rPr>
        <w:t>literacy and</w:t>
      </w:r>
      <w:r w:rsidRPr="002049CC">
        <w:rPr>
          <w:rFonts w:cs="Arial"/>
        </w:rPr>
        <w:t xml:space="preserve"> </w:t>
      </w:r>
      <w:r w:rsidRPr="002049CC">
        <w:rPr>
          <w:rFonts w:cs="Arial"/>
          <w:b/>
        </w:rPr>
        <w:t>numeracy</w:t>
      </w:r>
      <w:r w:rsidRPr="002049CC">
        <w:rPr>
          <w:rFonts w:cs="Arial"/>
        </w:rPr>
        <w:t xml:space="preserve"> – the language and number skills that unlock other subjects and are vital to everyday life.</w:t>
      </w:r>
      <w:r w:rsidR="00134085">
        <w:rPr>
          <w:rFonts w:cs="Arial"/>
        </w:rPr>
        <w:t xml:space="preserve">  </w:t>
      </w:r>
      <w:r w:rsidRPr="002049CC">
        <w:rPr>
          <w:rFonts w:cs="Arial"/>
        </w:rPr>
        <w:t xml:space="preserve">It develops </w:t>
      </w:r>
      <w:r w:rsidRPr="002049CC">
        <w:rPr>
          <w:rFonts w:cs="Arial"/>
          <w:b/>
        </w:rPr>
        <w:t>skills</w:t>
      </w:r>
      <w:r w:rsidRPr="002049CC">
        <w:rPr>
          <w:rFonts w:cs="Arial"/>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2049CC">
        <w:rPr>
          <w:rFonts w:cs="Arial"/>
          <w:b/>
        </w:rPr>
        <w:t>knowledge</w:t>
      </w:r>
      <w:r w:rsidRPr="002049CC">
        <w:rPr>
          <w:rFonts w:cs="Arial"/>
        </w:rPr>
        <w:t xml:space="preserve"> in one subject area to another helping children understand the world and make connections.  It develops skills so that children can think for themselves, make sound judgements, challenge, enquire and find solutions.</w:t>
      </w:r>
    </w:p>
    <w:p w:rsidR="00F728BA" w:rsidRPr="002049CC" w:rsidRDefault="00F728BA" w:rsidP="00F728BA">
      <w:pPr>
        <w:rPr>
          <w:rFonts w:cs="Arial"/>
        </w:rPr>
      </w:pPr>
    </w:p>
    <w:p w:rsidR="00F728BA" w:rsidRPr="002049CC" w:rsidRDefault="00731892" w:rsidP="00F728BA">
      <w:pPr>
        <w:rPr>
          <w:rFonts w:cs="Arial"/>
        </w:rPr>
      </w:pPr>
      <w:r w:rsidRPr="00731892">
        <w:rPr>
          <w:rFonts w:cs="Arial"/>
        </w:rPr>
        <w:t xml:space="preserve">National Qualifications </w:t>
      </w:r>
      <w:r w:rsidR="00761C1C">
        <w:rPr>
          <w:rFonts w:cs="Arial"/>
        </w:rPr>
        <w:t xml:space="preserve">are available to study at </w:t>
      </w:r>
      <w:r w:rsidRPr="00731892">
        <w:rPr>
          <w:rFonts w:cs="Arial"/>
        </w:rPr>
        <w:t>National 3, 4 and 5</w:t>
      </w:r>
      <w:r w:rsidR="00761C1C">
        <w:rPr>
          <w:rFonts w:cs="Arial"/>
        </w:rPr>
        <w:t>,</w:t>
      </w:r>
      <w:r w:rsidRPr="00731892">
        <w:rPr>
          <w:rFonts w:cs="Arial"/>
        </w:rPr>
        <w:t xml:space="preserve"> Higher and Advanced Higher</w:t>
      </w:r>
      <w:r w:rsidR="00761C1C">
        <w:rPr>
          <w:rFonts w:cs="Arial"/>
        </w:rPr>
        <w:t>.</w:t>
      </w:r>
      <w:r w:rsidRPr="00731892">
        <w:rPr>
          <w:rFonts w:cs="Arial"/>
        </w:rPr>
        <w:t xml:space="preserve"> </w:t>
      </w:r>
      <w:r w:rsidR="00761C1C">
        <w:rPr>
          <w:rFonts w:cs="Arial"/>
        </w:rPr>
        <w:t xml:space="preserve">There are also opportunities to learn </w:t>
      </w:r>
      <w:r w:rsidR="00E07801">
        <w:rPr>
          <w:rFonts w:cs="Arial"/>
        </w:rPr>
        <w:t>with our partners</w:t>
      </w:r>
      <w:r w:rsidR="00761C1C">
        <w:rPr>
          <w:rFonts w:cs="Arial"/>
        </w:rPr>
        <w:t xml:space="preserve"> </w:t>
      </w:r>
      <w:r w:rsidR="00E07801">
        <w:rPr>
          <w:rFonts w:cs="Arial"/>
        </w:rPr>
        <w:t>in college, higher education</w:t>
      </w:r>
      <w:r w:rsidR="00477A4A">
        <w:rPr>
          <w:rFonts w:cs="Arial"/>
        </w:rPr>
        <w:t xml:space="preserve"> and business. </w:t>
      </w:r>
    </w:p>
    <w:p w:rsidR="00F728BA" w:rsidRPr="002049CC" w:rsidRDefault="00F728BA" w:rsidP="00F728BA">
      <w:pPr>
        <w:rPr>
          <w:rFonts w:cs="Arial"/>
        </w:rPr>
      </w:pPr>
    </w:p>
    <w:p w:rsidR="00F728BA" w:rsidRDefault="00F728BA" w:rsidP="00F728BA">
      <w:pPr>
        <w:rPr>
          <w:rFonts w:cs="Arial"/>
        </w:rPr>
      </w:pPr>
      <w:r w:rsidRPr="002049CC">
        <w:rPr>
          <w:rFonts w:cs="Arial"/>
        </w:rPr>
        <w:t xml:space="preserve">Ultimately, Curriculum for Excellence aims to improve our children’s life chances, to nurture </w:t>
      </w:r>
      <w:r w:rsidRPr="002049CC">
        <w:rPr>
          <w:rFonts w:cs="Arial"/>
          <w:b/>
        </w:rPr>
        <w:t xml:space="preserve">successful </w:t>
      </w:r>
      <w:r w:rsidRPr="002049CC">
        <w:rPr>
          <w:rFonts w:cs="Arial"/>
        </w:rPr>
        <w:t xml:space="preserve">learners, </w:t>
      </w:r>
      <w:r w:rsidRPr="002049CC">
        <w:rPr>
          <w:rFonts w:cs="Arial"/>
          <w:b/>
        </w:rPr>
        <w:t>confident</w:t>
      </w:r>
      <w:r w:rsidRPr="002049CC">
        <w:rPr>
          <w:rFonts w:cs="Arial"/>
        </w:rPr>
        <w:t xml:space="preserve"> individuals, </w:t>
      </w:r>
      <w:r w:rsidRPr="002049CC">
        <w:rPr>
          <w:rFonts w:cs="Arial"/>
          <w:b/>
        </w:rPr>
        <w:t>effective</w:t>
      </w:r>
      <w:r w:rsidRPr="002049CC">
        <w:rPr>
          <w:rFonts w:cs="Arial"/>
        </w:rPr>
        <w:t xml:space="preserve"> contributors, and </w:t>
      </w:r>
      <w:r w:rsidRPr="002049CC">
        <w:rPr>
          <w:rFonts w:cs="Arial"/>
          <w:b/>
        </w:rPr>
        <w:t>responsible</w:t>
      </w:r>
      <w:r w:rsidRPr="002049CC">
        <w:rPr>
          <w:rFonts w:cs="Arial"/>
        </w:rPr>
        <w:t xml:space="preserve"> citizens, building on Scotland’s reputation for great education.</w:t>
      </w:r>
    </w:p>
    <w:p w:rsidR="00CF4CC0" w:rsidRDefault="00CF4CC0" w:rsidP="00F728BA">
      <w:pPr>
        <w:rPr>
          <w:rFonts w:cs="Arial"/>
        </w:rPr>
      </w:pPr>
    </w:p>
    <w:p w:rsidR="002F2572" w:rsidRDefault="002F2572" w:rsidP="002F2572">
      <w:r w:rsidRPr="003251D9">
        <w:t xml:space="preserve">This section aims to give an overview of what we offer.  </w:t>
      </w:r>
      <w:r w:rsidR="005F11BD">
        <w:t>Much more</w:t>
      </w:r>
      <w:r w:rsidRPr="003251D9">
        <w:t xml:space="preserve"> information on all departments and subject areas can be found on the </w:t>
      </w:r>
      <w:r w:rsidR="003251D9" w:rsidRPr="003251D9">
        <w:rPr>
          <w:b/>
        </w:rPr>
        <w:t>Subjects and Departments</w:t>
      </w:r>
      <w:r w:rsidR="003251D9" w:rsidRPr="003251D9">
        <w:t xml:space="preserve"> section of the school website.</w:t>
      </w:r>
    </w:p>
    <w:p w:rsidR="00757B9D" w:rsidRDefault="00757B9D" w:rsidP="00CF4CC0">
      <w:pPr>
        <w:pStyle w:val="Heading4"/>
      </w:pPr>
    </w:p>
    <w:p w:rsidR="00D04E83" w:rsidRDefault="00D04E83" w:rsidP="00CF4CC0">
      <w:pPr>
        <w:pStyle w:val="Heading4"/>
      </w:pPr>
      <w:r>
        <w:t>Eng</w:t>
      </w:r>
      <w:r w:rsidR="00CF4CC0">
        <w:t>l</w:t>
      </w:r>
      <w:r w:rsidR="007C2E29">
        <w:t>ish</w:t>
      </w:r>
      <w:r w:rsidR="004D5E1A">
        <w:t>,</w:t>
      </w:r>
      <w:r w:rsidR="00F10A06">
        <w:t xml:space="preserve"> Literacy</w:t>
      </w:r>
      <w:r w:rsidR="004D5E1A">
        <w:t xml:space="preserve"> and Media</w:t>
      </w:r>
    </w:p>
    <w:p w:rsidR="00802AFA" w:rsidRDefault="00802AFA" w:rsidP="00802AFA">
      <w:r>
        <w:t xml:space="preserve">Literacy is the key that opens all other doors in education </w:t>
      </w:r>
      <w:r w:rsidR="00FF397E">
        <w:t>as</w:t>
      </w:r>
      <w:r>
        <w:t xml:space="preserve"> possessing a command of language forms a basis for intellectual, imaginative, moral and emotional growth.  With this in mind, the English department is dedicated to ensuring that all Newbattle learners have the opportunity to learn, </w:t>
      </w:r>
      <w:r w:rsidR="00DB039E">
        <w:t xml:space="preserve">to </w:t>
      </w:r>
      <w:r w:rsidR="00FF397E">
        <w:t>build on prior success</w:t>
      </w:r>
      <w:r>
        <w:t xml:space="preserve"> and </w:t>
      </w:r>
      <w:r w:rsidR="00DB039E">
        <w:t xml:space="preserve">to </w:t>
      </w:r>
      <w:r>
        <w:t>achieve their potential through language.</w:t>
      </w:r>
    </w:p>
    <w:p w:rsidR="00802AFA" w:rsidRDefault="00802AFA" w:rsidP="00802AFA"/>
    <w:p w:rsidR="00802AFA" w:rsidRDefault="00FF397E" w:rsidP="00DB039E">
      <w:r>
        <w:t>T</w:t>
      </w:r>
      <w:r w:rsidR="00DB039E">
        <w:t>he English department offer learning through a variety of mediums - reading, writing, talking</w:t>
      </w:r>
      <w:r w:rsidR="004D5E1A">
        <w:t>,</w:t>
      </w:r>
      <w:r w:rsidR="00DB039E">
        <w:t xml:space="preserve"> listening</w:t>
      </w:r>
      <w:r w:rsidR="004D5E1A">
        <w:t xml:space="preserve"> and media</w:t>
      </w:r>
      <w:r w:rsidR="00DB039E">
        <w:t>.  Course work is active, challeng</w:t>
      </w:r>
      <w:r w:rsidR="00364D1C">
        <w:t>ing and enjoyable, encouraging high levels of</w:t>
      </w:r>
      <w:r w:rsidR="00DB039E">
        <w:t xml:space="preserve"> personal success and the development of skills which will enhance life-long learning.  Course work will offer opportunities </w:t>
      </w:r>
      <w:r w:rsidR="00533427">
        <w:t>to develop individual interests and e</w:t>
      </w:r>
      <w:r w:rsidR="00DB039E">
        <w:t>ncourage decision makin</w:t>
      </w:r>
      <w:r w:rsidR="00533427">
        <w:t xml:space="preserve">g skills building an individual's confidence to enable </w:t>
      </w:r>
      <w:r w:rsidR="00DB039E">
        <w:t>valued contributions to society</w:t>
      </w:r>
      <w:r w:rsidR="004C639B">
        <w:t>.</w:t>
      </w:r>
      <w:r>
        <w:t xml:space="preserve">  </w:t>
      </w:r>
      <w:r w:rsidRPr="00FF397E">
        <w:t>National Qualifications in S4 - S6 will build on progress established during the earlier journey followed during the Curriculum for Excellence in S1</w:t>
      </w:r>
      <w:r>
        <w:t xml:space="preserve"> </w:t>
      </w:r>
      <w:r w:rsidRPr="00FF397E">
        <w:t>-</w:t>
      </w:r>
      <w:r>
        <w:t xml:space="preserve"> </w:t>
      </w:r>
      <w:r w:rsidRPr="00FF397E">
        <w:t>S3</w:t>
      </w:r>
      <w:r>
        <w:t>.</w:t>
      </w:r>
    </w:p>
    <w:p w:rsidR="004C639B" w:rsidRPr="004703DC" w:rsidRDefault="004C639B" w:rsidP="00DB039E">
      <w:pPr>
        <w:rPr>
          <w:sz w:val="16"/>
          <w:szCs w:val="16"/>
        </w:rPr>
      </w:pPr>
    </w:p>
    <w:p w:rsidR="00ED5628" w:rsidRPr="009C6225" w:rsidRDefault="00ED5628" w:rsidP="00ED5628">
      <w:pPr>
        <w:pStyle w:val="Contact"/>
        <w:rPr>
          <w:rStyle w:val="IntenseEmphasis"/>
          <w:b w:val="0"/>
          <w:bCs w:val="0"/>
          <w:i w:val="0"/>
          <w:iCs w:val="0"/>
          <w:color w:val="auto"/>
        </w:rPr>
      </w:pPr>
      <w:r>
        <w:rPr>
          <w:rStyle w:val="IntenseEmphasis"/>
          <w:b w:val="0"/>
          <w:bCs w:val="0"/>
          <w:i w:val="0"/>
          <w:iCs w:val="0"/>
          <w:color w:val="auto"/>
        </w:rPr>
        <w:t xml:space="preserve">For further information, contact </w:t>
      </w:r>
      <w:r w:rsidR="004F1678">
        <w:rPr>
          <w:rStyle w:val="IntenseEmphasis"/>
          <w:bCs w:val="0"/>
          <w:i w:val="0"/>
          <w:iCs w:val="0"/>
          <w:color w:val="auto"/>
        </w:rPr>
        <w:t>Miss L.McKenzie</w:t>
      </w:r>
      <w:r>
        <w:rPr>
          <w:rStyle w:val="IntenseEmphasis"/>
          <w:b w:val="0"/>
          <w:bCs w:val="0"/>
          <w:i w:val="0"/>
          <w:iCs w:val="0"/>
          <w:color w:val="auto"/>
        </w:rPr>
        <w:t xml:space="preserve">, </w:t>
      </w:r>
      <w:r w:rsidR="00F10A06">
        <w:rPr>
          <w:rStyle w:val="IntenseEmphasis"/>
          <w:b w:val="0"/>
          <w:bCs w:val="0"/>
          <w:i w:val="0"/>
          <w:iCs w:val="0"/>
          <w:color w:val="auto"/>
        </w:rPr>
        <w:t>Principal Teacher (English</w:t>
      </w:r>
      <w:r w:rsidR="004742B1">
        <w:rPr>
          <w:rStyle w:val="IntenseEmphasis"/>
          <w:b w:val="0"/>
          <w:bCs w:val="0"/>
          <w:i w:val="0"/>
          <w:iCs w:val="0"/>
          <w:color w:val="auto"/>
        </w:rPr>
        <w:t xml:space="preserve"> and Literacy</w:t>
      </w:r>
      <w:r w:rsidR="00F10A06">
        <w:rPr>
          <w:rStyle w:val="IntenseEmphasis"/>
          <w:b w:val="0"/>
          <w:bCs w:val="0"/>
          <w:i w:val="0"/>
          <w:iCs w:val="0"/>
          <w:color w:val="auto"/>
        </w:rPr>
        <w:t>)</w:t>
      </w:r>
      <w:r>
        <w:rPr>
          <w:rStyle w:val="IntenseEmphasis"/>
          <w:b w:val="0"/>
          <w:bCs w:val="0"/>
          <w:i w:val="0"/>
          <w:iCs w:val="0"/>
          <w:color w:val="auto"/>
        </w:rPr>
        <w:t xml:space="preserve"> </w:t>
      </w:r>
      <w:r w:rsidR="00302F98">
        <w:rPr>
          <w:rStyle w:val="IntenseEmphasis"/>
          <w:b w:val="0"/>
          <w:bCs w:val="0"/>
          <w:i w:val="0"/>
          <w:iCs w:val="0"/>
          <w:color w:val="auto"/>
        </w:rPr>
        <w:t xml:space="preserve"> </w:t>
      </w:r>
    </w:p>
    <w:p w:rsidR="00D04E83" w:rsidRDefault="00D04E83" w:rsidP="00CF4CC0">
      <w:pPr>
        <w:pStyle w:val="Heading4"/>
      </w:pPr>
      <w:r>
        <w:lastRenderedPageBreak/>
        <w:t>Mathematics</w:t>
      </w:r>
      <w:r w:rsidR="00F10A06">
        <w:t xml:space="preserve"> and Numeracy</w:t>
      </w:r>
    </w:p>
    <w:p w:rsidR="00672C80" w:rsidRDefault="00672C80" w:rsidP="00E55205">
      <w:r w:rsidRPr="00672C80">
        <w:t xml:space="preserve">The Newbattle </w:t>
      </w:r>
      <w:r>
        <w:t>m</w:t>
      </w:r>
      <w:r w:rsidRPr="00672C80">
        <w:t xml:space="preserve">athematics </w:t>
      </w:r>
      <w:r>
        <w:t>c</w:t>
      </w:r>
      <w:r w:rsidRPr="00672C80">
        <w:t xml:space="preserve">ourse </w:t>
      </w:r>
      <w:r w:rsidR="00C918D7">
        <w:t xml:space="preserve">is unique and </w:t>
      </w:r>
      <w:r w:rsidR="006C1B7B">
        <w:t>focuses</w:t>
      </w:r>
      <w:r w:rsidRPr="00672C80">
        <w:t xml:space="preserve"> on understanding and helping our pupils to become secure and confident with their knowledge of maths. </w:t>
      </w:r>
      <w:r>
        <w:t xml:space="preserve">Pupils experience </w:t>
      </w:r>
      <w:r w:rsidRPr="00672C80">
        <w:t>high-quality active learning a</w:t>
      </w:r>
      <w:r>
        <w:t xml:space="preserve">nd teaching techniques, such as </w:t>
      </w:r>
      <w:r w:rsidR="00C85349">
        <w:t>the use of mini-</w:t>
      </w:r>
      <w:r w:rsidR="00C85349" w:rsidRPr="00E55205">
        <w:t>whiteboards to collect and discuss answers from every pupil in the class</w:t>
      </w:r>
      <w:r w:rsidR="00E55205" w:rsidRPr="00E55205">
        <w:t>;</w:t>
      </w:r>
      <w:r w:rsidR="00C85349" w:rsidRPr="00E55205">
        <w:t xml:space="preserve"> </w:t>
      </w:r>
      <w:r w:rsidR="00E55205">
        <w:t xml:space="preserve">and the use of </w:t>
      </w:r>
      <w:r w:rsidR="00364D1C">
        <w:t>technology</w:t>
      </w:r>
      <w:r w:rsidR="00E55205">
        <w:t xml:space="preserve"> </w:t>
      </w:r>
      <w:r w:rsidR="00364D1C">
        <w:t>in</w:t>
      </w:r>
      <w:r w:rsidR="00E55205">
        <w:t xml:space="preserve"> lessons combined with </w:t>
      </w:r>
      <w:r w:rsidR="000B2A91" w:rsidRPr="00E55205">
        <w:t>skilled questioning by teachers</w:t>
      </w:r>
      <w:r w:rsidR="00C85349" w:rsidRPr="00E55205">
        <w:t xml:space="preserve"> </w:t>
      </w:r>
      <w:r w:rsidR="00E55205" w:rsidRPr="00E55205">
        <w:t>and feedback to pupils about their work</w:t>
      </w:r>
      <w:r w:rsidR="00E55205">
        <w:t>, which combine</w:t>
      </w:r>
      <w:r w:rsidR="00E55205" w:rsidRPr="00E55205">
        <w:t xml:space="preserve"> </w:t>
      </w:r>
      <w:r w:rsidR="00C85349" w:rsidRPr="00E55205">
        <w:t>to lead to deeper learning</w:t>
      </w:r>
      <w:r w:rsidRPr="00E55205">
        <w:t>.</w:t>
      </w:r>
    </w:p>
    <w:p w:rsidR="005C1519" w:rsidRPr="00672C80" w:rsidRDefault="005C1519" w:rsidP="00672C80"/>
    <w:p w:rsidR="00CF4CC0" w:rsidRPr="000B3118" w:rsidRDefault="00672C80" w:rsidP="000819DA">
      <w:pPr>
        <w:rPr>
          <w:lang w:val="en-US"/>
        </w:rPr>
      </w:pPr>
      <w:r w:rsidRPr="00672C80">
        <w:t>The S1, S2 and S3 courses cover all the key areas of Curriculum for Excellence, with a particular emphasis on developing a deep understanding of whole number, fractions, percentages and decimals</w:t>
      </w:r>
      <w:r>
        <w:t xml:space="preserve"> </w:t>
      </w:r>
      <w:r w:rsidRPr="00672C80">
        <w:t xml:space="preserve">as part of our </w:t>
      </w:r>
      <w:r w:rsidRPr="00C918D7">
        <w:rPr>
          <w:b/>
        </w:rPr>
        <w:t>Understanding Number Project</w:t>
      </w:r>
      <w:r w:rsidR="00C918D7">
        <w:t xml:space="preserve"> which raises standards in numeracy from S1 to S6 by covering</w:t>
      </w:r>
      <w:r w:rsidRPr="00672C80">
        <w:t xml:space="preserve"> topics</w:t>
      </w:r>
      <w:r w:rsidR="00C918D7">
        <w:t xml:space="preserve"> such as mental calculations, fractions, decimals and percentages at progressively more difficult levels</w:t>
      </w:r>
      <w:r w:rsidRPr="00672C80">
        <w:t xml:space="preserve">. Following on from the success of this work, we have also introduced an </w:t>
      </w:r>
      <w:r w:rsidRPr="00C85349">
        <w:rPr>
          <w:b/>
        </w:rPr>
        <w:t xml:space="preserve">Understanding Algebra </w:t>
      </w:r>
      <w:r w:rsidR="00C918D7" w:rsidRPr="00C85349">
        <w:rPr>
          <w:b/>
        </w:rPr>
        <w:t>P</w:t>
      </w:r>
      <w:r w:rsidRPr="00C85349">
        <w:rPr>
          <w:b/>
        </w:rPr>
        <w:t>roject</w:t>
      </w:r>
      <w:r w:rsidRPr="00672C80">
        <w:t xml:space="preserve">, which builds pupils' understanding of algebra at an appropriate rate. </w:t>
      </w:r>
    </w:p>
    <w:p w:rsidR="00CF4CC0" w:rsidRDefault="00CF4CC0" w:rsidP="00CF4CC0">
      <w:pPr>
        <w:rPr>
          <w:lang w:val="en-US"/>
        </w:rPr>
      </w:pPr>
    </w:p>
    <w:p w:rsidR="00ED5628" w:rsidRPr="009C6225" w:rsidRDefault="00ED5628" w:rsidP="00631757">
      <w:pPr>
        <w:pStyle w:val="Contact"/>
        <w:rPr>
          <w:rStyle w:val="IntenseEmphasis"/>
          <w:b w:val="0"/>
          <w:bCs w:val="0"/>
          <w:i w:val="0"/>
          <w:iCs w:val="0"/>
          <w:color w:val="auto"/>
        </w:rPr>
      </w:pPr>
      <w:r>
        <w:rPr>
          <w:rStyle w:val="IntenseEmphasis"/>
          <w:b w:val="0"/>
          <w:bCs w:val="0"/>
          <w:i w:val="0"/>
          <w:iCs w:val="0"/>
          <w:color w:val="auto"/>
        </w:rPr>
        <w:t xml:space="preserve">For further information, contact </w:t>
      </w:r>
      <w:r w:rsidRPr="00631757">
        <w:rPr>
          <w:rStyle w:val="IntenseEmphasis"/>
          <w:bCs w:val="0"/>
          <w:i w:val="0"/>
          <w:iCs w:val="0"/>
          <w:color w:val="auto"/>
        </w:rPr>
        <w:t xml:space="preserve">Mr </w:t>
      </w:r>
      <w:r w:rsidR="004F1678">
        <w:rPr>
          <w:rStyle w:val="IntenseEmphasis"/>
          <w:bCs w:val="0"/>
          <w:i w:val="0"/>
          <w:iCs w:val="0"/>
          <w:color w:val="auto"/>
        </w:rPr>
        <w:t>P.Goodall</w:t>
      </w:r>
      <w:r>
        <w:rPr>
          <w:rStyle w:val="IntenseEmphasis"/>
          <w:b w:val="0"/>
          <w:bCs w:val="0"/>
          <w:i w:val="0"/>
          <w:iCs w:val="0"/>
          <w:color w:val="auto"/>
        </w:rPr>
        <w:t xml:space="preserve">, </w:t>
      </w:r>
      <w:r w:rsidR="00F10A06">
        <w:rPr>
          <w:rStyle w:val="IntenseEmphasis"/>
          <w:b w:val="0"/>
          <w:bCs w:val="0"/>
          <w:i w:val="0"/>
          <w:iCs w:val="0"/>
          <w:color w:val="auto"/>
        </w:rPr>
        <w:t>Principal Teacher (Maths)</w:t>
      </w:r>
      <w:r>
        <w:rPr>
          <w:rStyle w:val="IntenseEmphasis"/>
          <w:b w:val="0"/>
          <w:bCs w:val="0"/>
          <w:i w:val="0"/>
          <w:iCs w:val="0"/>
          <w:color w:val="auto"/>
        </w:rPr>
        <w:t xml:space="preserve"> </w:t>
      </w:r>
    </w:p>
    <w:p w:rsidR="00CF4CC0" w:rsidRPr="00CF4CC0" w:rsidRDefault="00CF4CC0" w:rsidP="00CF4CC0">
      <w:pPr>
        <w:rPr>
          <w:lang w:val="en-US"/>
        </w:rPr>
      </w:pPr>
    </w:p>
    <w:p w:rsidR="00D04E83" w:rsidRPr="00D841B5" w:rsidRDefault="00D04E83" w:rsidP="00CF4CC0">
      <w:pPr>
        <w:pStyle w:val="Heading4"/>
        <w:rPr>
          <w:b w:val="0"/>
          <w:u w:val="none"/>
        </w:rPr>
      </w:pPr>
      <w:bookmarkStart w:id="26" w:name="_Ref340410367"/>
      <w:r>
        <w:t>Health and Wellbeing</w:t>
      </w:r>
      <w:bookmarkEnd w:id="26"/>
    </w:p>
    <w:p w:rsidR="000B3118" w:rsidRPr="000B3118" w:rsidRDefault="000B3118" w:rsidP="000B3118">
      <w:pPr>
        <w:rPr>
          <w:lang w:val="en-US"/>
        </w:rPr>
      </w:pPr>
      <w:r w:rsidRPr="000B3118">
        <w:rPr>
          <w:lang w:val="en-US"/>
        </w:rPr>
        <w:t xml:space="preserve">Being active and feeling well physically, mentally and emotionally allows every child in our school to have a happy, active and fulfilling life in school: burning energy, learning new skills, and meeting new people from different groups. The </w:t>
      </w:r>
      <w:r w:rsidR="00D841B5" w:rsidRPr="00D841B5">
        <w:rPr>
          <w:b/>
          <w:lang w:val="en-US"/>
        </w:rPr>
        <w:t>Physical Education</w:t>
      </w:r>
      <w:r w:rsidRPr="000B3118">
        <w:rPr>
          <w:lang w:val="en-US"/>
        </w:rPr>
        <w:t xml:space="preserve"> department plays a vital role working </w:t>
      </w:r>
      <w:r w:rsidR="00247FBA">
        <w:rPr>
          <w:lang w:val="en-US"/>
        </w:rPr>
        <w:t xml:space="preserve">closely </w:t>
      </w:r>
      <w:r w:rsidRPr="000B3118">
        <w:rPr>
          <w:lang w:val="en-US"/>
        </w:rPr>
        <w:t>together with</w:t>
      </w:r>
      <w:r w:rsidR="003A5CD1">
        <w:rPr>
          <w:lang w:val="en-US"/>
        </w:rPr>
        <w:t xml:space="preserve"> the</w:t>
      </w:r>
      <w:r w:rsidRPr="000B3118">
        <w:rPr>
          <w:lang w:val="en-US"/>
        </w:rPr>
        <w:t xml:space="preserve"> </w:t>
      </w:r>
      <w:r w:rsidRPr="00D841B5">
        <w:rPr>
          <w:b/>
          <w:lang w:val="en-US"/>
        </w:rPr>
        <w:t>Home Economics</w:t>
      </w:r>
      <w:r w:rsidRPr="000B3118">
        <w:rPr>
          <w:lang w:val="en-US"/>
        </w:rPr>
        <w:t xml:space="preserve"> department to ensure a strong ethos of Health &amp; Well Being for every pupil and our community.</w:t>
      </w:r>
    </w:p>
    <w:p w:rsidR="000B3118" w:rsidRPr="000B3118" w:rsidRDefault="000B3118" w:rsidP="000B3118">
      <w:pPr>
        <w:rPr>
          <w:lang w:val="en-US"/>
        </w:rPr>
      </w:pPr>
    </w:p>
    <w:p w:rsidR="00CF4CC0" w:rsidRDefault="00D841B5" w:rsidP="000B3118">
      <w:pPr>
        <w:rPr>
          <w:lang w:val="en-US"/>
        </w:rPr>
      </w:pPr>
      <w:r>
        <w:rPr>
          <w:lang w:val="en-US"/>
        </w:rPr>
        <w:t>Our PE department has</w:t>
      </w:r>
      <w:r w:rsidR="000B3118" w:rsidRPr="000B3118">
        <w:rPr>
          <w:lang w:val="en-US"/>
        </w:rPr>
        <w:t xml:space="preserve"> excellent facilities with a swimming pool, Games Hall, Dance studio, full size Astro Turf pitch, and grass Football and Rugby pitches.</w:t>
      </w:r>
      <w:r w:rsidR="000B3118">
        <w:rPr>
          <w:lang w:val="en-US"/>
        </w:rPr>
        <w:t xml:space="preserve"> </w:t>
      </w:r>
      <w:r>
        <w:rPr>
          <w:lang w:val="en-US"/>
        </w:rPr>
        <w:t xml:space="preserve"> The Home Economics department boasts three fully equipped kitchens, a hospitality suite and a fabric studio.  Both </w:t>
      </w:r>
      <w:r w:rsidR="000B3118" w:rsidRPr="000B3118">
        <w:rPr>
          <w:lang w:val="en-US"/>
        </w:rPr>
        <w:t>department</w:t>
      </w:r>
      <w:r>
        <w:rPr>
          <w:lang w:val="en-US"/>
        </w:rPr>
        <w:t>s</w:t>
      </w:r>
      <w:r w:rsidR="000B3118" w:rsidRPr="000B3118">
        <w:rPr>
          <w:lang w:val="en-US"/>
        </w:rPr>
        <w:t xml:space="preserve"> </w:t>
      </w:r>
      <w:r>
        <w:rPr>
          <w:lang w:val="en-US"/>
        </w:rPr>
        <w:t xml:space="preserve">are </w:t>
      </w:r>
      <w:r w:rsidR="000B3118" w:rsidRPr="000B3118">
        <w:rPr>
          <w:lang w:val="en-US"/>
        </w:rPr>
        <w:t>staffed by experienced and highly motivated staff</w:t>
      </w:r>
      <w:r w:rsidR="00C85349">
        <w:rPr>
          <w:lang w:val="en-US"/>
        </w:rPr>
        <w:t>,</w:t>
      </w:r>
      <w:r w:rsidR="001F0FD7">
        <w:rPr>
          <w:lang w:val="en-US"/>
        </w:rPr>
        <w:t xml:space="preserve"> who </w:t>
      </w:r>
      <w:r w:rsidR="00C918D7">
        <w:rPr>
          <w:lang w:val="en-US"/>
        </w:rPr>
        <w:t xml:space="preserve">improve standards in Health and Wellbeing by </w:t>
      </w:r>
      <w:r w:rsidR="001F0FD7">
        <w:rPr>
          <w:lang w:val="en-US"/>
        </w:rPr>
        <w:t>work</w:t>
      </w:r>
      <w:r w:rsidR="00C918D7">
        <w:rPr>
          <w:lang w:val="en-US"/>
        </w:rPr>
        <w:t>ing</w:t>
      </w:r>
      <w:r w:rsidR="001F0FD7">
        <w:rPr>
          <w:lang w:val="en-US"/>
        </w:rPr>
        <w:t xml:space="preserve"> closely together </w:t>
      </w:r>
      <w:r w:rsidR="000B3118" w:rsidRPr="000B3118">
        <w:rPr>
          <w:lang w:val="en-US"/>
        </w:rPr>
        <w:t xml:space="preserve">with a wealth of knowledge </w:t>
      </w:r>
      <w:r w:rsidR="001F0FD7">
        <w:rPr>
          <w:lang w:val="en-US"/>
        </w:rPr>
        <w:t xml:space="preserve">of sport, </w:t>
      </w:r>
      <w:r>
        <w:rPr>
          <w:lang w:val="en-US"/>
        </w:rPr>
        <w:t xml:space="preserve">healthy eating and nutrition </w:t>
      </w:r>
      <w:r w:rsidR="000B3118" w:rsidRPr="000B3118">
        <w:rPr>
          <w:lang w:val="en-US"/>
        </w:rPr>
        <w:t xml:space="preserve">to assist </w:t>
      </w:r>
      <w:r>
        <w:rPr>
          <w:lang w:val="en-US"/>
        </w:rPr>
        <w:t xml:space="preserve">pupils </w:t>
      </w:r>
      <w:r w:rsidR="00F443DC">
        <w:rPr>
          <w:lang w:val="en-US"/>
        </w:rPr>
        <w:t xml:space="preserve">in </w:t>
      </w:r>
      <w:r>
        <w:rPr>
          <w:lang w:val="en-US"/>
        </w:rPr>
        <w:t>develop</w:t>
      </w:r>
      <w:r w:rsidR="00F443DC">
        <w:rPr>
          <w:lang w:val="en-US"/>
        </w:rPr>
        <w:t>ing</w:t>
      </w:r>
      <w:r>
        <w:rPr>
          <w:lang w:val="en-US"/>
        </w:rPr>
        <w:t xml:space="preserve"> the skills they need to stay healthy and active for life</w:t>
      </w:r>
      <w:r w:rsidR="000B3118" w:rsidRPr="000B3118">
        <w:rPr>
          <w:lang w:val="en-US"/>
        </w:rPr>
        <w:t>.</w:t>
      </w:r>
      <w:r w:rsidR="001C58D5">
        <w:rPr>
          <w:lang w:val="en-US"/>
        </w:rPr>
        <w:t xml:space="preserve">  Both departments contribute to the real development in life and work skills vital for Scotland’s young workforce.</w:t>
      </w:r>
    </w:p>
    <w:p w:rsidR="000B3118" w:rsidRDefault="000B3118" w:rsidP="00CF4CC0">
      <w:pPr>
        <w:rPr>
          <w:lang w:val="en-US"/>
        </w:rPr>
      </w:pPr>
    </w:p>
    <w:p w:rsidR="00ED5628" w:rsidRPr="009C6225" w:rsidRDefault="00ED5628" w:rsidP="00ED5628">
      <w:pPr>
        <w:pStyle w:val="Contact"/>
        <w:rPr>
          <w:rStyle w:val="IntenseEmphasis"/>
          <w:b w:val="0"/>
          <w:bCs w:val="0"/>
          <w:i w:val="0"/>
          <w:iCs w:val="0"/>
          <w:color w:val="auto"/>
        </w:rPr>
      </w:pPr>
      <w:r>
        <w:rPr>
          <w:rStyle w:val="IntenseEmphasis"/>
          <w:b w:val="0"/>
          <w:bCs w:val="0"/>
          <w:i w:val="0"/>
          <w:iCs w:val="0"/>
          <w:color w:val="auto"/>
        </w:rPr>
        <w:t xml:space="preserve">For further information about </w:t>
      </w:r>
      <w:r w:rsidR="00BF11A9">
        <w:rPr>
          <w:rStyle w:val="IntenseEmphasis"/>
          <w:b w:val="0"/>
          <w:bCs w:val="0"/>
          <w:i w:val="0"/>
          <w:iCs w:val="0"/>
          <w:color w:val="auto"/>
        </w:rPr>
        <w:t>Physical Education or Home Economics</w:t>
      </w:r>
      <w:r>
        <w:rPr>
          <w:rStyle w:val="IntenseEmphasis"/>
          <w:b w:val="0"/>
          <w:bCs w:val="0"/>
          <w:i w:val="0"/>
          <w:iCs w:val="0"/>
          <w:color w:val="auto"/>
        </w:rPr>
        <w:t xml:space="preserve">, contact </w:t>
      </w:r>
      <w:r w:rsidR="00BF11A9">
        <w:rPr>
          <w:rStyle w:val="IntenseEmphasis"/>
          <w:b w:val="0"/>
          <w:bCs w:val="0"/>
          <w:i w:val="0"/>
          <w:iCs w:val="0"/>
          <w:color w:val="auto"/>
        </w:rPr>
        <w:br w:type="textWrapping" w:clear="all"/>
      </w:r>
      <w:r>
        <w:rPr>
          <w:rStyle w:val="IntenseEmphasis"/>
          <w:bCs w:val="0"/>
          <w:i w:val="0"/>
          <w:iCs w:val="0"/>
          <w:color w:val="auto"/>
        </w:rPr>
        <w:t xml:space="preserve">Mr </w:t>
      </w:r>
      <w:r w:rsidR="00757B9D">
        <w:rPr>
          <w:rStyle w:val="IntenseEmphasis"/>
          <w:bCs w:val="0"/>
          <w:i w:val="0"/>
          <w:iCs w:val="0"/>
          <w:color w:val="auto"/>
        </w:rPr>
        <w:t>J.Millar</w:t>
      </w:r>
      <w:r>
        <w:rPr>
          <w:rStyle w:val="IntenseEmphasis"/>
          <w:b w:val="0"/>
          <w:bCs w:val="0"/>
          <w:i w:val="0"/>
          <w:iCs w:val="0"/>
          <w:color w:val="auto"/>
        </w:rPr>
        <w:t xml:space="preserve">, </w:t>
      </w:r>
      <w:r w:rsidR="00F10A06">
        <w:rPr>
          <w:rStyle w:val="IntenseEmphasis"/>
          <w:b w:val="0"/>
          <w:bCs w:val="0"/>
          <w:i w:val="0"/>
          <w:iCs w:val="0"/>
          <w:color w:val="auto"/>
        </w:rPr>
        <w:t>Principal Teacher (</w:t>
      </w:r>
      <w:r>
        <w:rPr>
          <w:rStyle w:val="IntenseEmphasis"/>
          <w:b w:val="0"/>
          <w:bCs w:val="0"/>
          <w:i w:val="0"/>
          <w:iCs w:val="0"/>
          <w:color w:val="auto"/>
        </w:rPr>
        <w:t>Health and Wellbeing</w:t>
      </w:r>
      <w:r w:rsidR="00F10A06">
        <w:rPr>
          <w:rStyle w:val="IntenseEmphasis"/>
          <w:b w:val="0"/>
          <w:bCs w:val="0"/>
          <w:i w:val="0"/>
          <w:iCs w:val="0"/>
          <w:color w:val="auto"/>
        </w:rPr>
        <w:t>)</w:t>
      </w:r>
      <w:r>
        <w:rPr>
          <w:rStyle w:val="IntenseEmphasis"/>
          <w:b w:val="0"/>
          <w:bCs w:val="0"/>
          <w:i w:val="0"/>
          <w:iCs w:val="0"/>
          <w:color w:val="auto"/>
        </w:rPr>
        <w:t xml:space="preserve"> </w:t>
      </w:r>
    </w:p>
    <w:p w:rsidR="00364D1C" w:rsidRDefault="00364D1C" w:rsidP="006B53E3">
      <w:pPr>
        <w:pStyle w:val="Heading4"/>
      </w:pPr>
    </w:p>
    <w:p w:rsidR="00C918D7" w:rsidRDefault="00C918D7" w:rsidP="006B53E3">
      <w:pPr>
        <w:pStyle w:val="Heading4"/>
      </w:pPr>
      <w:r w:rsidRPr="00C918D7">
        <w:t xml:space="preserve">Social </w:t>
      </w:r>
      <w:r w:rsidR="006B53E3">
        <w:t>Subject</w:t>
      </w:r>
      <w:r w:rsidR="00D11D4E">
        <w:t>s</w:t>
      </w:r>
    </w:p>
    <w:p w:rsidR="0008577C" w:rsidRPr="000D267D" w:rsidRDefault="0008577C" w:rsidP="0008577C">
      <w:r>
        <w:t>Social Subjects help</w:t>
      </w:r>
      <w:r w:rsidRPr="000D267D">
        <w:t xml:space="preserve"> to develop pupils’ understanding of the</w:t>
      </w:r>
      <w:r>
        <w:t xml:space="preserve"> way human behaviour has shaped our world</w:t>
      </w:r>
      <w:r w:rsidRPr="000D267D">
        <w:t>.  Through their coursework pupils learn about change and the pace of change.  They consider the causes of certain developments and the effects these have had.</w:t>
      </w:r>
      <w:r>
        <w:t xml:space="preserve">  </w:t>
      </w:r>
      <w:r w:rsidRPr="000D267D">
        <w:t xml:space="preserve">We encourage pupils to make informed decisions. </w:t>
      </w:r>
      <w:r>
        <w:t xml:space="preserve"> Pupils</w:t>
      </w:r>
      <w:r w:rsidRPr="000D267D">
        <w:t xml:space="preserve"> learn to handle and use evidence to deepen their knowledge and understandin</w:t>
      </w:r>
      <w:r>
        <w:t>g.  They</w:t>
      </w:r>
      <w:r w:rsidRPr="000D267D">
        <w:t xml:space="preserve"> also develop their ability to make judgements about t</w:t>
      </w:r>
      <w:r>
        <w:t>he value of the evidence that they</w:t>
      </w:r>
      <w:r w:rsidRPr="000D267D">
        <w:t xml:space="preserve"> use.</w:t>
      </w:r>
    </w:p>
    <w:p w:rsidR="0008577C" w:rsidRDefault="0008577C" w:rsidP="0008577C"/>
    <w:p w:rsidR="0008577C" w:rsidRPr="000D267D" w:rsidRDefault="0008577C" w:rsidP="0008577C">
      <w:r w:rsidRPr="000D267D">
        <w:t>A variety of approaches to teaching and learning will be used within the classroom.  Whole class activities, large and small group activities and individual work all feature.  Discussion and class debate are central to what we do.  Pupils are encouraged to think imaginatively, and critically, in order to deepen their understanding of</w:t>
      </w:r>
      <w:r>
        <w:t xml:space="preserve"> the impact that people have had on the past, the environment and on society</w:t>
      </w:r>
      <w:r w:rsidRPr="000D267D">
        <w:t>.</w:t>
      </w:r>
    </w:p>
    <w:p w:rsidR="00D11D4E" w:rsidRPr="003E43A7" w:rsidRDefault="00D11D4E" w:rsidP="00D11D4E">
      <w:pPr>
        <w:rPr>
          <w:lang w:val="en-US"/>
        </w:rPr>
      </w:pPr>
    </w:p>
    <w:p w:rsidR="00D11D4E" w:rsidRDefault="00D11D4E" w:rsidP="00D11D4E">
      <w:r w:rsidRPr="00D11D4E">
        <w:rPr>
          <w:b/>
        </w:rPr>
        <w:t>Religious &amp; Moral Education</w:t>
      </w:r>
      <w:r>
        <w:t xml:space="preserve"> (RME) is included in the curriculum for all pupils from S1 to S4.  Pupils have the opportunity to make sense of the world that we live in by exploring our beliefs and those of the people around us. </w:t>
      </w:r>
    </w:p>
    <w:p w:rsidR="00D11D4E" w:rsidRDefault="00D11D4E" w:rsidP="00D11D4E"/>
    <w:p w:rsidR="00C918D7" w:rsidRPr="00C918D7" w:rsidRDefault="00D11D4E" w:rsidP="00C918D7">
      <w:pPr>
        <w:rPr>
          <w:lang w:val="en-US"/>
        </w:rPr>
      </w:pPr>
      <w:r>
        <w:t>Pupils will learn to give reasons for their opinions in clear, relevant and factual ways through topics such as an overview of major world religions, Making Moral Decisions, Capital Punishment, and The Holocaust.</w:t>
      </w:r>
    </w:p>
    <w:p w:rsidR="00C918D7" w:rsidRDefault="00C918D7" w:rsidP="00F10A06">
      <w:pPr>
        <w:pStyle w:val="Contact"/>
        <w:rPr>
          <w:lang w:val="en-US"/>
        </w:rPr>
      </w:pPr>
      <w:r w:rsidRPr="00637AB8">
        <w:rPr>
          <w:lang w:val="en-US"/>
        </w:rPr>
        <w:t>For further information</w:t>
      </w:r>
      <w:r w:rsidR="00F10A06" w:rsidRPr="00637AB8">
        <w:rPr>
          <w:lang w:val="en-US"/>
        </w:rPr>
        <w:t xml:space="preserve"> contact </w:t>
      </w:r>
      <w:r w:rsidR="0022363A">
        <w:rPr>
          <w:b/>
          <w:lang w:val="en-US"/>
        </w:rPr>
        <w:t>Mr R Ward</w:t>
      </w:r>
      <w:r w:rsidR="00F10A06" w:rsidRPr="00637AB8">
        <w:rPr>
          <w:lang w:val="en-US"/>
        </w:rPr>
        <w:t>, Principal Teacher (Social Studies)</w:t>
      </w:r>
    </w:p>
    <w:p w:rsidR="005C1519" w:rsidRDefault="005C1519" w:rsidP="005C1519">
      <w:pPr>
        <w:rPr>
          <w:lang w:val="en-US"/>
        </w:rPr>
      </w:pPr>
    </w:p>
    <w:p w:rsidR="00D04E83" w:rsidRDefault="00D04E83" w:rsidP="00CF4CC0">
      <w:pPr>
        <w:pStyle w:val="Heading4"/>
      </w:pPr>
      <w:r>
        <w:t>Sciences</w:t>
      </w:r>
    </w:p>
    <w:p w:rsidR="00D04E83" w:rsidRDefault="00132382" w:rsidP="00D04E83">
      <w:r w:rsidRPr="00132382">
        <w:t xml:space="preserve">In S1 and S2, pupils follow a course which covers the level 3 experiences and outcomes relating to all three Sciences: </w:t>
      </w:r>
      <w:r w:rsidRPr="00132382">
        <w:rPr>
          <w:b/>
        </w:rPr>
        <w:t>Biology</w:t>
      </w:r>
      <w:r w:rsidRPr="00132382">
        <w:t xml:space="preserve">, </w:t>
      </w:r>
      <w:r w:rsidRPr="00132382">
        <w:rPr>
          <w:b/>
        </w:rPr>
        <w:t>Chemistry</w:t>
      </w:r>
      <w:r w:rsidRPr="00132382">
        <w:t xml:space="preserve"> and </w:t>
      </w:r>
      <w:r w:rsidRPr="00132382">
        <w:rPr>
          <w:b/>
        </w:rPr>
        <w:t>Physics</w:t>
      </w:r>
      <w:r w:rsidRPr="00132382">
        <w:t>. The key areas pupils will study are</w:t>
      </w:r>
      <w:r w:rsidR="00821871">
        <w:t>:</w:t>
      </w:r>
    </w:p>
    <w:p w:rsidR="00D04E83" w:rsidRDefault="00D04E83" w:rsidP="00D65F2E">
      <w:pPr>
        <w:pStyle w:val="ListParagraph"/>
        <w:numPr>
          <w:ilvl w:val="0"/>
          <w:numId w:val="21"/>
        </w:numPr>
      </w:pPr>
      <w:r>
        <w:t xml:space="preserve">Planet Earth </w:t>
      </w:r>
    </w:p>
    <w:p w:rsidR="00D04E83" w:rsidRDefault="00D04E83" w:rsidP="00D65F2E">
      <w:pPr>
        <w:pStyle w:val="ListParagraph"/>
        <w:numPr>
          <w:ilvl w:val="0"/>
          <w:numId w:val="21"/>
        </w:numPr>
      </w:pPr>
      <w:r>
        <w:t xml:space="preserve">Biological Systems </w:t>
      </w:r>
    </w:p>
    <w:p w:rsidR="00D04E83" w:rsidRDefault="00D04E83" w:rsidP="00D65F2E">
      <w:pPr>
        <w:pStyle w:val="ListParagraph"/>
        <w:numPr>
          <w:ilvl w:val="0"/>
          <w:numId w:val="21"/>
        </w:numPr>
      </w:pPr>
      <w:r>
        <w:t xml:space="preserve">Forces, Electricity and Waves </w:t>
      </w:r>
    </w:p>
    <w:p w:rsidR="00D04E83" w:rsidRDefault="00D04E83" w:rsidP="00D65F2E">
      <w:pPr>
        <w:pStyle w:val="ListParagraph"/>
        <w:numPr>
          <w:ilvl w:val="0"/>
          <w:numId w:val="21"/>
        </w:numPr>
      </w:pPr>
      <w:r>
        <w:t xml:space="preserve">Materials </w:t>
      </w:r>
    </w:p>
    <w:p w:rsidR="00D04E83" w:rsidRDefault="00D04E83" w:rsidP="00D65F2E">
      <w:pPr>
        <w:pStyle w:val="ListParagraph"/>
        <w:numPr>
          <w:ilvl w:val="0"/>
          <w:numId w:val="21"/>
        </w:numPr>
      </w:pPr>
      <w:r>
        <w:t>Topical Science</w:t>
      </w:r>
    </w:p>
    <w:p w:rsidR="00821871" w:rsidRDefault="00132382" w:rsidP="00132382">
      <w:r>
        <w:t xml:space="preserve">In S3, Pupils will </w:t>
      </w:r>
      <w:r w:rsidR="00DE0BB0">
        <w:t xml:space="preserve">have the opportunity for personalisation and choice whilst </w:t>
      </w:r>
      <w:r>
        <w:t xml:space="preserve">progressing onto the </w:t>
      </w:r>
      <w:r w:rsidR="009A644F">
        <w:t>l</w:t>
      </w:r>
      <w:r>
        <w:t>evel 4 experiences and outcomes.   From S4 onwards, pupils have the opportunity to specialise in one or more of Biology, Physics and Chemistry</w:t>
      </w:r>
      <w:r w:rsidR="00263399" w:rsidRPr="00263399">
        <w:t>.</w:t>
      </w:r>
    </w:p>
    <w:p w:rsidR="00263399" w:rsidRDefault="00263399" w:rsidP="00D04E83"/>
    <w:p w:rsidR="00E351F9" w:rsidRDefault="00CF4CC0" w:rsidP="00CF4CC0">
      <w:pPr>
        <w:pStyle w:val="Contact"/>
        <w:rPr>
          <w:rStyle w:val="IntenseEmphasis"/>
          <w:b w:val="0"/>
          <w:bCs w:val="0"/>
          <w:i w:val="0"/>
          <w:iCs w:val="0"/>
          <w:color w:val="auto"/>
        </w:rPr>
      </w:pPr>
      <w:r>
        <w:rPr>
          <w:rStyle w:val="IntenseEmphasis"/>
          <w:b w:val="0"/>
          <w:bCs w:val="0"/>
          <w:i w:val="0"/>
          <w:iCs w:val="0"/>
          <w:color w:val="auto"/>
        </w:rPr>
        <w:t>For further info</w:t>
      </w:r>
      <w:r w:rsidR="00364D1C">
        <w:rPr>
          <w:rStyle w:val="IntenseEmphasis"/>
          <w:b w:val="0"/>
          <w:bCs w:val="0"/>
          <w:i w:val="0"/>
          <w:iCs w:val="0"/>
          <w:color w:val="auto"/>
        </w:rPr>
        <w:t>rmation about Sciences, contact</w:t>
      </w:r>
    </w:p>
    <w:p w:rsidR="00CF4CC0" w:rsidRDefault="0091386B" w:rsidP="0091386B">
      <w:pPr>
        <w:pStyle w:val="Contact"/>
        <w:rPr>
          <w:rStyle w:val="IntenseEmphasis"/>
          <w:b w:val="0"/>
          <w:bCs w:val="0"/>
          <w:i w:val="0"/>
          <w:iCs w:val="0"/>
          <w:color w:val="auto"/>
        </w:rPr>
      </w:pPr>
      <w:r>
        <w:rPr>
          <w:rStyle w:val="IntenseEmphasis"/>
          <w:bCs w:val="0"/>
          <w:i w:val="0"/>
          <w:iCs w:val="0"/>
          <w:color w:val="auto"/>
        </w:rPr>
        <w:t>Miss J L Cunningham</w:t>
      </w:r>
      <w:r w:rsidR="00BF11A9">
        <w:rPr>
          <w:rStyle w:val="IntenseEmphasis"/>
          <w:b w:val="0"/>
          <w:bCs w:val="0"/>
          <w:i w:val="0"/>
          <w:iCs w:val="0"/>
          <w:color w:val="auto"/>
        </w:rPr>
        <w:t xml:space="preserve">, </w:t>
      </w:r>
      <w:r w:rsidR="00F10A06">
        <w:rPr>
          <w:rStyle w:val="IntenseEmphasis"/>
          <w:b w:val="0"/>
          <w:bCs w:val="0"/>
          <w:i w:val="0"/>
          <w:iCs w:val="0"/>
          <w:color w:val="auto"/>
        </w:rPr>
        <w:t>Principal Teacher (Sciences)</w:t>
      </w:r>
    </w:p>
    <w:p w:rsidR="000B3118" w:rsidRDefault="000B3118" w:rsidP="000B3118">
      <w:pPr>
        <w:rPr>
          <w:rStyle w:val="IntenseEmphasis"/>
          <w:b w:val="0"/>
          <w:bCs w:val="0"/>
          <w:i w:val="0"/>
          <w:iCs w:val="0"/>
          <w:color w:val="auto"/>
        </w:rPr>
      </w:pPr>
    </w:p>
    <w:p w:rsidR="00250F9B" w:rsidRDefault="00250F9B" w:rsidP="00250F9B">
      <w:pPr>
        <w:pStyle w:val="Heading4"/>
      </w:pPr>
      <w:r>
        <w:t>Digital Literacy</w:t>
      </w:r>
    </w:p>
    <w:p w:rsidR="00250F9B" w:rsidRDefault="00250F9B" w:rsidP="00250F9B">
      <w:r>
        <w:t xml:space="preserve">In S1-3, </w:t>
      </w:r>
      <w:r w:rsidRPr="00132382">
        <w:t>follow a course which covers the level 3</w:t>
      </w:r>
      <w:r>
        <w:t>&amp;4</w:t>
      </w:r>
      <w:r w:rsidRPr="00132382">
        <w:t xml:space="preserve"> experiences and outcomes relating </w:t>
      </w:r>
      <w:r>
        <w:t>to Digital Literacy across a range of contexts.</w:t>
      </w:r>
      <w:r w:rsidR="00757B9D">
        <w:t xml:space="preserve">  By the end of S3 all pupils wil</w:t>
      </w:r>
      <w:r w:rsidR="00375A22">
        <w:t>l have gained a qualification</w:t>
      </w:r>
      <w:r w:rsidR="00757B9D">
        <w:t xml:space="preserve">.  This then leads to a range of options in the Senior Phase including Data Science, Internet </w:t>
      </w:r>
      <w:r w:rsidR="00757B9D" w:rsidRPr="00375A22">
        <w:t>Safety</w:t>
      </w:r>
      <w:r w:rsidR="00375A22">
        <w:t xml:space="preserve"> etc.</w:t>
      </w:r>
    </w:p>
    <w:p w:rsidR="00250F9B" w:rsidRDefault="00250F9B" w:rsidP="00250F9B">
      <w:r>
        <w:t xml:space="preserve"> </w:t>
      </w:r>
    </w:p>
    <w:p w:rsidR="00250F9B" w:rsidRDefault="00250F9B" w:rsidP="00250F9B">
      <w:r>
        <w:t xml:space="preserve">The course aims to allow young people develop key digital skills for lifelong learning, employability and participate as a responsible digital citizen. </w:t>
      </w:r>
    </w:p>
    <w:p w:rsidR="00250F9B" w:rsidRDefault="00250F9B" w:rsidP="00250F9B"/>
    <w:p w:rsidR="00250F9B" w:rsidRDefault="00250F9B" w:rsidP="00250F9B"/>
    <w:p w:rsidR="00250F9B" w:rsidRDefault="00250F9B" w:rsidP="00250F9B">
      <w:pPr>
        <w:pStyle w:val="Contact"/>
        <w:rPr>
          <w:rStyle w:val="IntenseEmphasis"/>
          <w:b w:val="0"/>
          <w:bCs w:val="0"/>
          <w:i w:val="0"/>
          <w:iCs w:val="0"/>
          <w:color w:val="auto"/>
        </w:rPr>
      </w:pPr>
      <w:r>
        <w:rPr>
          <w:rStyle w:val="IntenseEmphasis"/>
          <w:b w:val="0"/>
          <w:bCs w:val="0"/>
          <w:i w:val="0"/>
          <w:iCs w:val="0"/>
          <w:color w:val="auto"/>
        </w:rPr>
        <w:t xml:space="preserve">For further information about </w:t>
      </w:r>
      <w:r w:rsidR="004F1678">
        <w:rPr>
          <w:rStyle w:val="IntenseEmphasis"/>
          <w:b w:val="0"/>
          <w:bCs w:val="0"/>
          <w:i w:val="0"/>
          <w:iCs w:val="0"/>
          <w:color w:val="auto"/>
        </w:rPr>
        <w:t>Digital Literacy</w:t>
      </w:r>
      <w:r>
        <w:rPr>
          <w:rStyle w:val="IntenseEmphasis"/>
          <w:b w:val="0"/>
          <w:bCs w:val="0"/>
          <w:i w:val="0"/>
          <w:iCs w:val="0"/>
          <w:color w:val="auto"/>
        </w:rPr>
        <w:t>, contact</w:t>
      </w:r>
    </w:p>
    <w:p w:rsidR="00250F9B" w:rsidRDefault="00250F9B" w:rsidP="00250F9B">
      <w:pPr>
        <w:pStyle w:val="Contact"/>
        <w:rPr>
          <w:rStyle w:val="IntenseEmphasis"/>
          <w:b w:val="0"/>
          <w:bCs w:val="0"/>
          <w:i w:val="0"/>
          <w:iCs w:val="0"/>
          <w:color w:val="auto"/>
        </w:rPr>
      </w:pPr>
      <w:r>
        <w:rPr>
          <w:rStyle w:val="IntenseEmphasis"/>
          <w:bCs w:val="0"/>
          <w:i w:val="0"/>
          <w:iCs w:val="0"/>
          <w:color w:val="auto"/>
        </w:rPr>
        <w:t>Mr M Davidson</w:t>
      </w:r>
      <w:r>
        <w:rPr>
          <w:rStyle w:val="IntenseEmphasis"/>
          <w:b w:val="0"/>
          <w:bCs w:val="0"/>
          <w:i w:val="0"/>
          <w:iCs w:val="0"/>
          <w:color w:val="auto"/>
        </w:rPr>
        <w:t>, Digital Centre Coordinator</w:t>
      </w:r>
    </w:p>
    <w:p w:rsidR="00250F9B" w:rsidRDefault="00250F9B" w:rsidP="00250F9B">
      <w:pPr>
        <w:rPr>
          <w:rStyle w:val="IntenseEmphasis"/>
          <w:b w:val="0"/>
          <w:bCs w:val="0"/>
          <w:i w:val="0"/>
          <w:iCs w:val="0"/>
          <w:color w:val="auto"/>
        </w:rPr>
      </w:pPr>
    </w:p>
    <w:p w:rsidR="00D11D4E" w:rsidRDefault="00D11D4E">
      <w:pPr>
        <w:jc w:val="left"/>
        <w:rPr>
          <w:rStyle w:val="IntenseEmphasis"/>
          <w:bCs w:val="0"/>
          <w:i w:val="0"/>
          <w:iCs w:val="0"/>
          <w:color w:val="auto"/>
          <w:sz w:val="24"/>
          <w:u w:val="single"/>
          <w:lang w:val="en-US"/>
        </w:rPr>
      </w:pPr>
    </w:p>
    <w:p w:rsidR="00911AEA" w:rsidRDefault="00911AEA" w:rsidP="00C85349">
      <w:pPr>
        <w:pStyle w:val="Heading4"/>
        <w:rPr>
          <w:rStyle w:val="IntenseEmphasis"/>
          <w:b/>
          <w:i w:val="0"/>
          <w:iCs w:val="0"/>
          <w:color w:val="auto"/>
        </w:rPr>
      </w:pPr>
      <w:r w:rsidRPr="008A0B6F">
        <w:rPr>
          <w:rStyle w:val="IntenseEmphasis"/>
          <w:b/>
          <w:i w:val="0"/>
          <w:iCs w:val="0"/>
          <w:color w:val="auto"/>
        </w:rPr>
        <w:t>Modern Languages</w:t>
      </w:r>
    </w:p>
    <w:p w:rsidR="00911AEA" w:rsidRDefault="00821871" w:rsidP="004B74BB">
      <w:r>
        <w:t xml:space="preserve">At Newbattle, pupils get the opportunity to learn </w:t>
      </w:r>
      <w:r w:rsidRPr="00821871">
        <w:rPr>
          <w:b/>
        </w:rPr>
        <w:t>French</w:t>
      </w:r>
      <w:r>
        <w:t xml:space="preserve">, </w:t>
      </w:r>
      <w:r w:rsidRPr="00821871">
        <w:rPr>
          <w:b/>
        </w:rPr>
        <w:t>German</w:t>
      </w:r>
      <w:r>
        <w:t xml:space="preserve"> and </w:t>
      </w:r>
      <w:r w:rsidRPr="00821871">
        <w:rPr>
          <w:b/>
        </w:rPr>
        <w:t>Spanish</w:t>
      </w:r>
      <w:r>
        <w:t xml:space="preserve">.  </w:t>
      </w:r>
      <w:r w:rsidR="00911AEA" w:rsidRPr="00911AEA">
        <w:t xml:space="preserve">In S1, </w:t>
      </w:r>
      <w:r w:rsidR="004B74BB">
        <w:t>pupils get the opportunity to consolidate the French they have learned in primary school. All pupils will also experience Spanish and German on a rota basis</w:t>
      </w:r>
      <w:r w:rsidR="00911AEA" w:rsidRPr="00911AEA">
        <w:t>.  They then choose one of these languages that they wish to specialise in for S2 and S3.</w:t>
      </w:r>
      <w:r w:rsidR="00BF11A9">
        <w:t xml:space="preserve">  The opportunity also remains for pupils to pick up a second language at a later stage if they wish.</w:t>
      </w:r>
    </w:p>
    <w:p w:rsidR="00B00E29" w:rsidRDefault="00B00E29" w:rsidP="00911AEA"/>
    <w:p w:rsidR="00B00E29" w:rsidRDefault="0039409D" w:rsidP="005414DC">
      <w:r>
        <w:t xml:space="preserve">In class, we focus </w:t>
      </w:r>
      <w:r w:rsidR="00132382">
        <w:t>upon Reading, Listening, Writing and</w:t>
      </w:r>
      <w:r w:rsidR="005414DC">
        <w:t xml:space="preserve"> </w:t>
      </w:r>
      <w:r w:rsidR="00132382">
        <w:t>Talking</w:t>
      </w:r>
      <w:r>
        <w:t>;</w:t>
      </w:r>
      <w:r w:rsidR="00132382">
        <w:t xml:space="preserve"> aiming to increase confidence and help pupils become much more successful language learners. To produce effective contributors, we also develop co-operative working skills as well as </w:t>
      </w:r>
      <w:r w:rsidR="00364D1C">
        <w:t xml:space="preserve">digital </w:t>
      </w:r>
      <w:r w:rsidR="00CE09AF">
        <w:t xml:space="preserve">skills </w:t>
      </w:r>
      <w:r w:rsidR="00364D1C">
        <w:t>in the areas of</w:t>
      </w:r>
      <w:r w:rsidR="00132382">
        <w:t xml:space="preserve"> presentation and research. We also look at culture to enable pupils to further develop as citizens of the world</w:t>
      </w:r>
      <w:r w:rsidR="00B00E29">
        <w:t>.</w:t>
      </w:r>
    </w:p>
    <w:p w:rsidR="003E43A7" w:rsidRDefault="003E43A7" w:rsidP="00911AEA"/>
    <w:p w:rsidR="00911AEA" w:rsidRDefault="00911AEA" w:rsidP="00BF11A9">
      <w:pPr>
        <w:pStyle w:val="Contact"/>
        <w:rPr>
          <w:rStyle w:val="IntenseEmphasis"/>
          <w:b w:val="0"/>
          <w:bCs w:val="0"/>
          <w:i w:val="0"/>
          <w:iCs w:val="0"/>
          <w:color w:val="auto"/>
        </w:rPr>
      </w:pPr>
      <w:r>
        <w:rPr>
          <w:rStyle w:val="IntenseEmphasis"/>
          <w:b w:val="0"/>
          <w:bCs w:val="0"/>
          <w:i w:val="0"/>
          <w:iCs w:val="0"/>
          <w:color w:val="auto"/>
        </w:rPr>
        <w:t xml:space="preserve">For further information, contact </w:t>
      </w:r>
      <w:r w:rsidRPr="000836C1">
        <w:rPr>
          <w:rStyle w:val="IntenseEmphasis"/>
          <w:bCs w:val="0"/>
          <w:i w:val="0"/>
          <w:iCs w:val="0"/>
          <w:color w:val="auto"/>
        </w:rPr>
        <w:t>Madame M Leslie</w:t>
      </w:r>
      <w:r>
        <w:rPr>
          <w:rStyle w:val="IntenseEmphasis"/>
          <w:b w:val="0"/>
          <w:bCs w:val="0"/>
          <w:i w:val="0"/>
          <w:iCs w:val="0"/>
          <w:color w:val="auto"/>
        </w:rPr>
        <w:t xml:space="preserve">, </w:t>
      </w:r>
      <w:r w:rsidR="00F10A06">
        <w:rPr>
          <w:rStyle w:val="IntenseEmphasis"/>
          <w:b w:val="0"/>
          <w:bCs w:val="0"/>
          <w:i w:val="0"/>
          <w:iCs w:val="0"/>
          <w:color w:val="auto"/>
        </w:rPr>
        <w:t>Principal Teacher (</w:t>
      </w:r>
      <w:r>
        <w:rPr>
          <w:rStyle w:val="IntenseEmphasis"/>
          <w:b w:val="0"/>
          <w:bCs w:val="0"/>
          <w:i w:val="0"/>
          <w:iCs w:val="0"/>
          <w:color w:val="auto"/>
        </w:rPr>
        <w:t>Modern Languages</w:t>
      </w:r>
      <w:r w:rsidR="00F10A06">
        <w:rPr>
          <w:rStyle w:val="IntenseEmphasis"/>
          <w:b w:val="0"/>
          <w:bCs w:val="0"/>
          <w:i w:val="0"/>
          <w:iCs w:val="0"/>
          <w:color w:val="auto"/>
        </w:rPr>
        <w:t>)</w:t>
      </w:r>
    </w:p>
    <w:p w:rsidR="003E43A7" w:rsidRDefault="003E43A7" w:rsidP="003E43A7">
      <w:pPr>
        <w:rPr>
          <w:rStyle w:val="IntenseEmphasis"/>
          <w:b w:val="0"/>
          <w:i w:val="0"/>
          <w:iCs w:val="0"/>
          <w:color w:val="auto"/>
        </w:rPr>
      </w:pPr>
      <w:bookmarkStart w:id="27" w:name="_Ref340410339"/>
    </w:p>
    <w:p w:rsidR="00757B9D" w:rsidRDefault="00757B9D" w:rsidP="000B3118">
      <w:pPr>
        <w:pStyle w:val="Heading4"/>
        <w:rPr>
          <w:rStyle w:val="IntenseEmphasis"/>
          <w:b/>
          <w:i w:val="0"/>
          <w:iCs w:val="0"/>
          <w:color w:val="auto"/>
        </w:rPr>
      </w:pPr>
    </w:p>
    <w:p w:rsidR="00757B9D" w:rsidRDefault="00757B9D" w:rsidP="000B3118">
      <w:pPr>
        <w:pStyle w:val="Heading4"/>
        <w:rPr>
          <w:rStyle w:val="IntenseEmphasis"/>
          <w:b/>
          <w:i w:val="0"/>
          <w:iCs w:val="0"/>
          <w:color w:val="auto"/>
        </w:rPr>
      </w:pPr>
    </w:p>
    <w:p w:rsidR="00757B9D" w:rsidRDefault="00757B9D" w:rsidP="000B3118">
      <w:pPr>
        <w:pStyle w:val="Heading4"/>
        <w:rPr>
          <w:rStyle w:val="IntenseEmphasis"/>
          <w:b/>
          <w:i w:val="0"/>
          <w:iCs w:val="0"/>
          <w:color w:val="auto"/>
        </w:rPr>
      </w:pPr>
    </w:p>
    <w:p w:rsidR="00757B9D" w:rsidRDefault="00757B9D" w:rsidP="000B3118">
      <w:pPr>
        <w:pStyle w:val="Heading4"/>
        <w:rPr>
          <w:rStyle w:val="IntenseEmphasis"/>
          <w:b/>
          <w:i w:val="0"/>
          <w:iCs w:val="0"/>
          <w:color w:val="auto"/>
        </w:rPr>
      </w:pPr>
    </w:p>
    <w:p w:rsidR="00757B9D" w:rsidRDefault="00757B9D">
      <w:pPr>
        <w:jc w:val="left"/>
        <w:rPr>
          <w:rStyle w:val="IntenseEmphasis"/>
          <w:bCs w:val="0"/>
          <w:i w:val="0"/>
          <w:iCs w:val="0"/>
          <w:color w:val="auto"/>
          <w:sz w:val="24"/>
          <w:u w:val="single"/>
          <w:lang w:val="en-US"/>
        </w:rPr>
      </w:pPr>
      <w:r>
        <w:rPr>
          <w:rStyle w:val="IntenseEmphasis"/>
          <w:b w:val="0"/>
          <w:i w:val="0"/>
          <w:iCs w:val="0"/>
          <w:color w:val="auto"/>
        </w:rPr>
        <w:br w:type="page"/>
      </w:r>
    </w:p>
    <w:p w:rsidR="000B3118" w:rsidRDefault="007C2E29" w:rsidP="000B3118">
      <w:pPr>
        <w:pStyle w:val="Heading4"/>
        <w:rPr>
          <w:rStyle w:val="IntenseEmphasis"/>
          <w:b/>
          <w:i w:val="0"/>
          <w:iCs w:val="0"/>
          <w:color w:val="auto"/>
        </w:rPr>
      </w:pPr>
      <w:r w:rsidRPr="008A0B6F">
        <w:rPr>
          <w:rStyle w:val="IntenseEmphasis"/>
          <w:b/>
          <w:i w:val="0"/>
          <w:iCs w:val="0"/>
          <w:color w:val="auto"/>
        </w:rPr>
        <w:lastRenderedPageBreak/>
        <w:t>Arts and Technologies</w:t>
      </w:r>
      <w:bookmarkEnd w:id="27"/>
    </w:p>
    <w:p w:rsidR="003E43A7" w:rsidRDefault="009E4C4F" w:rsidP="00CC3F42">
      <w:pPr>
        <w:rPr>
          <w:rStyle w:val="IntenseEmphasis"/>
          <w:b w:val="0"/>
          <w:bCs w:val="0"/>
          <w:i w:val="0"/>
          <w:iCs w:val="0"/>
          <w:color w:val="auto"/>
        </w:rPr>
      </w:pPr>
      <w:r w:rsidRPr="009E4C4F">
        <w:rPr>
          <w:noProof/>
          <w:lang w:eastAsia="zh-TW"/>
        </w:rPr>
        <w:t>The Arts and Technologies faculty offers pupils the opportunity to develop their knowledge and skills in a wide range of areas including design, manufacture, manual and computer graphics, engineering/</w:t>
      </w:r>
      <w:r>
        <w:rPr>
          <w:noProof/>
          <w:lang w:eastAsia="zh-TW"/>
        </w:rPr>
        <w:t xml:space="preserve"> </w:t>
      </w:r>
      <w:r w:rsidRPr="009E4C4F">
        <w:rPr>
          <w:noProof/>
          <w:lang w:eastAsia="zh-TW"/>
        </w:rPr>
        <w:t>electronics, and drawing/</w:t>
      </w:r>
      <w:r>
        <w:rPr>
          <w:noProof/>
          <w:lang w:eastAsia="zh-TW"/>
        </w:rPr>
        <w:t xml:space="preserve"> </w:t>
      </w:r>
      <w:r w:rsidRPr="009E4C4F">
        <w:rPr>
          <w:noProof/>
          <w:lang w:eastAsia="zh-TW"/>
        </w:rPr>
        <w:t>painting</w:t>
      </w:r>
      <w:r w:rsidR="00F7686F" w:rsidRPr="00F7686F">
        <w:rPr>
          <w:rStyle w:val="IntenseEmphasis"/>
          <w:b w:val="0"/>
          <w:bCs w:val="0"/>
          <w:i w:val="0"/>
          <w:iCs w:val="0"/>
          <w:color w:val="auto"/>
        </w:rPr>
        <w:t>.</w:t>
      </w:r>
    </w:p>
    <w:p w:rsidR="00F7686F" w:rsidRDefault="00F7686F" w:rsidP="00ED704A">
      <w:pPr>
        <w:rPr>
          <w:rStyle w:val="IntenseEmphasis"/>
          <w:b w:val="0"/>
          <w:i w:val="0"/>
          <w:iCs w:val="0"/>
          <w:color w:val="auto"/>
        </w:rPr>
      </w:pPr>
    </w:p>
    <w:p w:rsidR="003E43A7" w:rsidRDefault="00F7686F" w:rsidP="005414DC">
      <w:pPr>
        <w:rPr>
          <w:noProof/>
          <w:lang w:eastAsia="en-GB"/>
        </w:rPr>
      </w:pPr>
      <w:r w:rsidRPr="00F7686F">
        <w:rPr>
          <w:b/>
          <w:noProof/>
          <w:lang w:eastAsia="en-GB"/>
        </w:rPr>
        <w:t>CDT</w:t>
      </w:r>
      <w:r w:rsidRPr="00F7686F">
        <w:rPr>
          <w:noProof/>
          <w:lang w:eastAsia="en-GB"/>
        </w:rPr>
        <w:t xml:space="preserve"> </w:t>
      </w:r>
      <w:r w:rsidR="006C58A3">
        <w:rPr>
          <w:noProof/>
          <w:lang w:eastAsia="en-GB"/>
        </w:rPr>
        <w:t xml:space="preserve">(Craft, Design and Technology) </w:t>
      </w:r>
      <w:r w:rsidR="009E4C4F">
        <w:rPr>
          <w:noProof/>
          <w:lang w:eastAsia="en-GB"/>
        </w:rPr>
        <w:t xml:space="preserve">offers pupils a very broad range of experiences both in the classroom and in the workshop. </w:t>
      </w:r>
      <w:r w:rsidR="005414DC">
        <w:rPr>
          <w:noProof/>
          <w:lang w:eastAsia="en-GB"/>
        </w:rPr>
        <w:t xml:space="preserve"> </w:t>
      </w:r>
      <w:r w:rsidR="00285698" w:rsidRPr="00285698">
        <w:rPr>
          <w:noProof/>
          <w:lang w:eastAsia="en-GB"/>
        </w:rPr>
        <w:t xml:space="preserve">In the classroom, S1 to S3 pupils are challenged through units of work covering sketching/rendering, </w:t>
      </w:r>
      <w:r w:rsidR="00285698">
        <w:rPr>
          <w:noProof/>
          <w:lang w:eastAsia="en-GB"/>
        </w:rPr>
        <w:t>the design process, CAD/CAM etc</w:t>
      </w:r>
      <w:r w:rsidR="009E4C4F">
        <w:rPr>
          <w:noProof/>
          <w:lang w:eastAsia="en-GB"/>
        </w:rPr>
        <w:t>. There is a strong focus on sustainability through the design and manufacture of products using wood, metal and plastic.  Pupils are exposed to modern technologies throughout and they will look at how they impact on modern day society.</w:t>
      </w:r>
      <w:r w:rsidR="005414DC">
        <w:rPr>
          <w:noProof/>
          <w:lang w:eastAsia="en-GB"/>
        </w:rPr>
        <w:t xml:space="preserve">  </w:t>
      </w:r>
      <w:r w:rsidR="009E4C4F">
        <w:rPr>
          <w:noProof/>
          <w:lang w:eastAsia="en-GB"/>
        </w:rPr>
        <w:t xml:space="preserve">The open-plan workshop comprises metal, woodwork and plastic areas along with the associated machinery and tools. This facility allows the department to deliver a broad range of challenging course work giving pupils the opportunity to be creative with their design and practical skills in projects such as the thermometer, spatula, Charles Rennie Mackintosh trinket box, headphone stand, electronic speaker and the Midlothian IKEA design challenge.  </w:t>
      </w:r>
    </w:p>
    <w:p w:rsidR="003E43A7" w:rsidRDefault="003E43A7" w:rsidP="00ED704A">
      <w:pPr>
        <w:rPr>
          <w:rStyle w:val="IntenseEmphasis"/>
          <w:b w:val="0"/>
          <w:i w:val="0"/>
          <w:iCs w:val="0"/>
          <w:color w:val="auto"/>
        </w:rPr>
      </w:pPr>
    </w:p>
    <w:p w:rsidR="009E4C4F" w:rsidRPr="009E4C4F" w:rsidRDefault="00F7686F" w:rsidP="009E4C4F">
      <w:pPr>
        <w:rPr>
          <w:rStyle w:val="IntenseEmphasis"/>
          <w:b w:val="0"/>
          <w:i w:val="0"/>
          <w:iCs w:val="0"/>
          <w:color w:val="auto"/>
        </w:rPr>
      </w:pPr>
      <w:r w:rsidRPr="00F7686F">
        <w:rPr>
          <w:rStyle w:val="IntenseEmphasis"/>
          <w:i w:val="0"/>
          <w:iCs w:val="0"/>
          <w:color w:val="auto"/>
        </w:rPr>
        <w:t>Art and Design</w:t>
      </w:r>
      <w:r w:rsidRPr="00F7686F">
        <w:rPr>
          <w:rStyle w:val="IntenseEmphasis"/>
          <w:b w:val="0"/>
          <w:i w:val="0"/>
          <w:iCs w:val="0"/>
          <w:color w:val="auto"/>
        </w:rPr>
        <w:t xml:space="preserve"> </w:t>
      </w:r>
      <w:r w:rsidR="009E4C4F" w:rsidRPr="009E4C4F">
        <w:rPr>
          <w:rStyle w:val="IntenseEmphasis"/>
          <w:b w:val="0"/>
          <w:i w:val="0"/>
          <w:iCs w:val="0"/>
          <w:color w:val="auto"/>
        </w:rPr>
        <w:t>covers a wide range of design and practical work allowing pupils to explore a wide range of creative techniques and skills thus providing them with the building blocks to become independent and thoughtful learners. Pupils will develop their skills in expressive and design areas through various tasks and projects.</w:t>
      </w:r>
    </w:p>
    <w:p w:rsidR="009E4C4F" w:rsidRPr="009E4C4F" w:rsidRDefault="009E4C4F" w:rsidP="009E4C4F">
      <w:pPr>
        <w:rPr>
          <w:rStyle w:val="IntenseEmphasis"/>
          <w:b w:val="0"/>
          <w:i w:val="0"/>
          <w:iCs w:val="0"/>
          <w:color w:val="auto"/>
        </w:rPr>
      </w:pPr>
    </w:p>
    <w:p w:rsidR="008E612D" w:rsidRPr="00F7686F" w:rsidRDefault="009E4C4F" w:rsidP="009E4C4F">
      <w:pPr>
        <w:rPr>
          <w:rStyle w:val="IntenseEmphasis"/>
          <w:b w:val="0"/>
          <w:i w:val="0"/>
          <w:iCs w:val="0"/>
          <w:color w:val="auto"/>
        </w:rPr>
      </w:pPr>
      <w:r>
        <w:rPr>
          <w:rStyle w:val="IntenseEmphasis"/>
          <w:b w:val="0"/>
          <w:i w:val="0"/>
          <w:iCs w:val="0"/>
          <w:color w:val="auto"/>
        </w:rPr>
        <w:t>I</w:t>
      </w:r>
      <w:r w:rsidRPr="009E4C4F">
        <w:rPr>
          <w:rStyle w:val="IntenseEmphasis"/>
          <w:b w:val="0"/>
          <w:i w:val="0"/>
          <w:iCs w:val="0"/>
          <w:color w:val="auto"/>
        </w:rPr>
        <w:t xml:space="preserve">T also plays an important </w:t>
      </w:r>
      <w:r>
        <w:rPr>
          <w:rStyle w:val="IntenseEmphasis"/>
          <w:b w:val="0"/>
          <w:i w:val="0"/>
          <w:iCs w:val="0"/>
          <w:color w:val="auto"/>
        </w:rPr>
        <w:t>role through the use of P.Cs, iP</w:t>
      </w:r>
      <w:r w:rsidRPr="009E4C4F">
        <w:rPr>
          <w:rStyle w:val="IntenseEmphasis"/>
          <w:b w:val="0"/>
          <w:i w:val="0"/>
          <w:iCs w:val="0"/>
          <w:color w:val="auto"/>
        </w:rPr>
        <w:t xml:space="preserve">ads, visualisers and smart board technology which can be found in all teaching areas. </w:t>
      </w:r>
      <w:r w:rsidR="00F7686F" w:rsidRPr="00F7686F">
        <w:rPr>
          <w:rStyle w:val="IntenseEmphasis"/>
          <w:b w:val="0"/>
          <w:i w:val="0"/>
          <w:iCs w:val="0"/>
          <w:color w:val="auto"/>
        </w:rPr>
        <w:t>Animation has also recently been introduced to broaden the curriculum</w:t>
      </w:r>
      <w:r w:rsidR="00A36859" w:rsidRPr="00F7686F">
        <w:rPr>
          <w:rStyle w:val="IntenseEmphasis"/>
          <w:b w:val="0"/>
          <w:i w:val="0"/>
          <w:iCs w:val="0"/>
          <w:color w:val="auto"/>
        </w:rPr>
        <w:t xml:space="preserve">. </w:t>
      </w:r>
    </w:p>
    <w:p w:rsidR="003E43A7" w:rsidRDefault="003E43A7" w:rsidP="000B3118">
      <w:pPr>
        <w:rPr>
          <w:rStyle w:val="IntenseEmphasis"/>
          <w:b w:val="0"/>
          <w:bCs w:val="0"/>
          <w:i w:val="0"/>
          <w:iCs w:val="0"/>
          <w:color w:val="auto"/>
        </w:rPr>
      </w:pPr>
    </w:p>
    <w:p w:rsidR="007C2E29" w:rsidRPr="009C6225" w:rsidRDefault="007C2E29" w:rsidP="007C2E29">
      <w:pPr>
        <w:pStyle w:val="Contact"/>
        <w:rPr>
          <w:rStyle w:val="IntenseEmphasis"/>
          <w:b w:val="0"/>
          <w:bCs w:val="0"/>
          <w:i w:val="0"/>
          <w:iCs w:val="0"/>
          <w:color w:val="auto"/>
        </w:rPr>
      </w:pPr>
      <w:r>
        <w:rPr>
          <w:rStyle w:val="IntenseEmphasis"/>
          <w:b w:val="0"/>
          <w:bCs w:val="0"/>
          <w:i w:val="0"/>
          <w:iCs w:val="0"/>
          <w:color w:val="auto"/>
        </w:rPr>
        <w:t>For further information</w:t>
      </w:r>
      <w:r w:rsidR="006C1B7B">
        <w:rPr>
          <w:rStyle w:val="IntenseEmphasis"/>
          <w:b w:val="0"/>
          <w:bCs w:val="0"/>
          <w:i w:val="0"/>
          <w:iCs w:val="0"/>
          <w:color w:val="auto"/>
        </w:rPr>
        <w:t xml:space="preserve">, contact </w:t>
      </w:r>
      <w:r w:rsidR="006C1B7B" w:rsidRPr="006C1B7B">
        <w:rPr>
          <w:rStyle w:val="IntenseEmphasis"/>
          <w:bCs w:val="0"/>
          <w:i w:val="0"/>
          <w:iCs w:val="0"/>
          <w:color w:val="auto"/>
        </w:rPr>
        <w:t xml:space="preserve">Mr </w:t>
      </w:r>
      <w:r w:rsidR="00757B9D">
        <w:rPr>
          <w:rStyle w:val="IntenseEmphasis"/>
          <w:bCs w:val="0"/>
          <w:i w:val="0"/>
          <w:iCs w:val="0"/>
          <w:color w:val="auto"/>
        </w:rPr>
        <w:t>A.Hay</w:t>
      </w:r>
      <w:r w:rsidR="006C1B7B">
        <w:rPr>
          <w:rStyle w:val="IntenseEmphasis"/>
          <w:b w:val="0"/>
          <w:bCs w:val="0"/>
          <w:i w:val="0"/>
          <w:iCs w:val="0"/>
          <w:color w:val="auto"/>
        </w:rPr>
        <w:t xml:space="preserve">, </w:t>
      </w:r>
      <w:r w:rsidR="00F10A06">
        <w:rPr>
          <w:rStyle w:val="IntenseEmphasis"/>
          <w:b w:val="0"/>
          <w:bCs w:val="0"/>
          <w:i w:val="0"/>
          <w:iCs w:val="0"/>
          <w:color w:val="auto"/>
        </w:rPr>
        <w:t>Principal Teacher</w:t>
      </w:r>
      <w:r w:rsidR="00A36859">
        <w:rPr>
          <w:rStyle w:val="IntenseEmphasis"/>
          <w:b w:val="0"/>
          <w:bCs w:val="0"/>
          <w:i w:val="0"/>
          <w:iCs w:val="0"/>
          <w:color w:val="auto"/>
        </w:rPr>
        <w:t xml:space="preserve"> </w:t>
      </w:r>
    </w:p>
    <w:p w:rsidR="00757B9D" w:rsidRDefault="00757B9D" w:rsidP="006F70EA">
      <w:pPr>
        <w:pStyle w:val="Heading4"/>
        <w:rPr>
          <w:rStyle w:val="IntenseEmphasis"/>
          <w:b/>
          <w:i w:val="0"/>
          <w:iCs w:val="0"/>
          <w:color w:val="auto"/>
        </w:rPr>
      </w:pPr>
    </w:p>
    <w:p w:rsidR="006F70EA" w:rsidRDefault="006F70EA" w:rsidP="006F70EA">
      <w:pPr>
        <w:pStyle w:val="Heading4"/>
        <w:rPr>
          <w:rStyle w:val="IntenseEmphasis"/>
          <w:b/>
          <w:i w:val="0"/>
          <w:iCs w:val="0"/>
          <w:color w:val="auto"/>
        </w:rPr>
      </w:pPr>
      <w:r w:rsidRPr="008A0B6F">
        <w:rPr>
          <w:rStyle w:val="IntenseEmphasis"/>
          <w:b/>
          <w:i w:val="0"/>
          <w:iCs w:val="0"/>
          <w:color w:val="auto"/>
        </w:rPr>
        <w:t>Music and Drama</w:t>
      </w:r>
    </w:p>
    <w:p w:rsidR="00A74D9D" w:rsidRDefault="00A74D9D" w:rsidP="00A74D9D">
      <w:pPr>
        <w:rPr>
          <w:rStyle w:val="IntenseEmphasis"/>
          <w:b w:val="0"/>
          <w:i w:val="0"/>
          <w:iCs w:val="0"/>
          <w:color w:val="auto"/>
        </w:rPr>
      </w:pPr>
      <w:r>
        <w:t xml:space="preserve">The </w:t>
      </w:r>
      <w:r w:rsidR="00A772CF">
        <w:rPr>
          <w:b/>
        </w:rPr>
        <w:t>M</w:t>
      </w:r>
      <w:r w:rsidRPr="00A74D9D">
        <w:rPr>
          <w:b/>
        </w:rPr>
        <w:t>usic</w:t>
      </w:r>
      <w:r>
        <w:t xml:space="preserve"> department is described in m</w:t>
      </w:r>
      <w:r w:rsidR="002F60E9">
        <w:t xml:space="preserve">ore detail </w:t>
      </w:r>
      <w:r>
        <w:t xml:space="preserve">on </w:t>
      </w:r>
      <w:r w:rsidR="00D45997">
        <w:t xml:space="preserve">page </w:t>
      </w:r>
      <w:r w:rsidR="004552BE">
        <w:fldChar w:fldCharType="begin"/>
      </w:r>
      <w:r w:rsidR="00D45997">
        <w:instrText xml:space="preserve"> PAGEREF _Ref340405159 \h </w:instrText>
      </w:r>
      <w:r w:rsidR="004552BE">
        <w:fldChar w:fldCharType="separate"/>
      </w:r>
      <w:r w:rsidR="00EE7170">
        <w:rPr>
          <w:noProof/>
        </w:rPr>
        <w:t>17</w:t>
      </w:r>
      <w:r w:rsidR="004552BE">
        <w:fldChar w:fldCharType="end"/>
      </w:r>
      <w:r w:rsidR="008A0B6F" w:rsidRPr="008A0B6F">
        <w:t xml:space="preserve">. </w:t>
      </w:r>
      <w:r w:rsidR="00F64358">
        <w:t xml:space="preserve">  </w:t>
      </w:r>
      <w:r>
        <w:rPr>
          <w:rStyle w:val="IntenseEmphasis"/>
          <w:b w:val="0"/>
          <w:i w:val="0"/>
          <w:iCs w:val="0"/>
          <w:color w:val="auto"/>
        </w:rPr>
        <w:t xml:space="preserve">From S1 our students also learn to develop their team skills in </w:t>
      </w:r>
      <w:r w:rsidR="00A772CF">
        <w:rPr>
          <w:rStyle w:val="IntenseEmphasis"/>
          <w:i w:val="0"/>
          <w:iCs w:val="0"/>
          <w:color w:val="auto"/>
        </w:rPr>
        <w:t>D</w:t>
      </w:r>
      <w:r w:rsidR="00D45997" w:rsidRPr="002F60E9">
        <w:rPr>
          <w:rStyle w:val="IntenseEmphasis"/>
          <w:i w:val="0"/>
          <w:iCs w:val="0"/>
          <w:color w:val="auto"/>
        </w:rPr>
        <w:t>rama</w:t>
      </w:r>
      <w:r>
        <w:rPr>
          <w:rStyle w:val="IntenseEmphasis"/>
          <w:b w:val="0"/>
          <w:i w:val="0"/>
          <w:iCs w:val="0"/>
          <w:color w:val="auto"/>
        </w:rPr>
        <w:t>,</w:t>
      </w:r>
      <w:r w:rsidR="00D45997" w:rsidRPr="00DD09E2">
        <w:rPr>
          <w:rStyle w:val="IntenseEmphasis"/>
          <w:b w:val="0"/>
          <w:i w:val="0"/>
          <w:iCs w:val="0"/>
          <w:color w:val="auto"/>
        </w:rPr>
        <w:t xml:space="preserve"> </w:t>
      </w:r>
      <w:r>
        <w:rPr>
          <w:rStyle w:val="IntenseEmphasis"/>
          <w:b w:val="0"/>
          <w:i w:val="0"/>
          <w:iCs w:val="0"/>
          <w:color w:val="auto"/>
        </w:rPr>
        <w:t>which</w:t>
      </w:r>
      <w:r w:rsidRPr="00A74D9D">
        <w:rPr>
          <w:rStyle w:val="IntenseEmphasis"/>
          <w:b w:val="0"/>
          <w:i w:val="0"/>
          <w:iCs w:val="0"/>
          <w:color w:val="auto"/>
        </w:rPr>
        <w:t xml:space="preserve"> engages </w:t>
      </w:r>
      <w:r>
        <w:rPr>
          <w:rStyle w:val="IntenseEmphasis"/>
          <w:b w:val="0"/>
          <w:i w:val="0"/>
          <w:iCs w:val="0"/>
          <w:color w:val="auto"/>
        </w:rPr>
        <w:t>them</w:t>
      </w:r>
      <w:r w:rsidRPr="00A74D9D">
        <w:rPr>
          <w:rStyle w:val="IntenseEmphasis"/>
          <w:b w:val="0"/>
          <w:i w:val="0"/>
          <w:iCs w:val="0"/>
          <w:color w:val="auto"/>
        </w:rPr>
        <w:t xml:space="preserve"> in a variety of ways</w:t>
      </w:r>
      <w:r>
        <w:rPr>
          <w:rStyle w:val="IntenseEmphasis"/>
          <w:b w:val="0"/>
          <w:i w:val="0"/>
          <w:iCs w:val="0"/>
          <w:color w:val="auto"/>
        </w:rPr>
        <w:t>.</w:t>
      </w:r>
      <w:r w:rsidR="00722B9C">
        <w:rPr>
          <w:rStyle w:val="IntenseEmphasis"/>
          <w:b w:val="0"/>
          <w:i w:val="0"/>
          <w:iCs w:val="0"/>
          <w:color w:val="auto"/>
        </w:rPr>
        <w:t xml:space="preserve">  </w:t>
      </w:r>
      <w:r w:rsidRPr="00A74D9D">
        <w:rPr>
          <w:rStyle w:val="IntenseEmphasis"/>
          <w:b w:val="0"/>
          <w:i w:val="0"/>
          <w:iCs w:val="0"/>
          <w:color w:val="auto"/>
        </w:rPr>
        <w:t xml:space="preserve">Cooperation and communication are very important aspects of the </w:t>
      </w:r>
      <w:r>
        <w:rPr>
          <w:rStyle w:val="IntenseEmphasis"/>
          <w:b w:val="0"/>
          <w:i w:val="0"/>
          <w:iCs w:val="0"/>
          <w:color w:val="auto"/>
        </w:rPr>
        <w:t xml:space="preserve">drama </w:t>
      </w:r>
      <w:r w:rsidRPr="00A74D9D">
        <w:rPr>
          <w:rStyle w:val="IntenseEmphasis"/>
          <w:b w:val="0"/>
          <w:i w:val="0"/>
          <w:iCs w:val="0"/>
          <w:color w:val="auto"/>
        </w:rPr>
        <w:t>course throughout the year groups.</w:t>
      </w:r>
      <w:r>
        <w:rPr>
          <w:rStyle w:val="IntenseEmphasis"/>
          <w:b w:val="0"/>
          <w:i w:val="0"/>
          <w:iCs w:val="0"/>
          <w:color w:val="auto"/>
        </w:rPr>
        <w:t xml:space="preserve">  </w:t>
      </w:r>
      <w:r w:rsidRPr="00A74D9D">
        <w:rPr>
          <w:rStyle w:val="IntenseEmphasis"/>
          <w:b w:val="0"/>
          <w:i w:val="0"/>
          <w:iCs w:val="0"/>
          <w:color w:val="auto"/>
        </w:rPr>
        <w:t xml:space="preserve">Confidence building is a key element and pupils work in a safe environment knowing the Drama Department policy enforces support and respect for everyone’s efforts. </w:t>
      </w:r>
    </w:p>
    <w:p w:rsidR="00A74D9D" w:rsidRPr="00A74D9D" w:rsidRDefault="00A74D9D" w:rsidP="00A74D9D">
      <w:pPr>
        <w:rPr>
          <w:rStyle w:val="IntenseEmphasis"/>
          <w:b w:val="0"/>
          <w:i w:val="0"/>
          <w:iCs w:val="0"/>
          <w:color w:val="auto"/>
        </w:rPr>
      </w:pPr>
    </w:p>
    <w:p w:rsidR="00D639D5" w:rsidRDefault="00A74D9D" w:rsidP="00A74D9D">
      <w:pPr>
        <w:rPr>
          <w:rStyle w:val="IntenseEmphasis"/>
          <w:b w:val="0"/>
          <w:i w:val="0"/>
          <w:iCs w:val="0"/>
          <w:color w:val="auto"/>
        </w:rPr>
      </w:pPr>
      <w:r w:rsidRPr="00A74D9D">
        <w:rPr>
          <w:rStyle w:val="IntenseEmphasis"/>
          <w:b w:val="0"/>
          <w:i w:val="0"/>
          <w:iCs w:val="0"/>
          <w:color w:val="auto"/>
        </w:rPr>
        <w:t xml:space="preserve">Drama also offers a wide range of opportunities to pupils who wish to take it as a subject choice in </w:t>
      </w:r>
      <w:r>
        <w:rPr>
          <w:rStyle w:val="IntenseEmphasis"/>
          <w:b w:val="0"/>
          <w:i w:val="0"/>
          <w:iCs w:val="0"/>
          <w:color w:val="auto"/>
        </w:rPr>
        <w:t xml:space="preserve">later years.  As well as stage work, it </w:t>
      </w:r>
      <w:r w:rsidRPr="00A74D9D">
        <w:rPr>
          <w:rStyle w:val="IntenseEmphasis"/>
          <w:b w:val="0"/>
          <w:i w:val="0"/>
          <w:iCs w:val="0"/>
          <w:color w:val="auto"/>
        </w:rPr>
        <w:t>appeals to those who would like to develop their technical skills through learning about Theatre P</w:t>
      </w:r>
      <w:r w:rsidR="00B624F6">
        <w:rPr>
          <w:rStyle w:val="IntenseEmphasis"/>
          <w:b w:val="0"/>
          <w:i w:val="0"/>
          <w:iCs w:val="0"/>
          <w:color w:val="auto"/>
        </w:rPr>
        <w:t xml:space="preserve">roduction, </w:t>
      </w:r>
      <w:r w:rsidR="00722B9C">
        <w:rPr>
          <w:rStyle w:val="IntenseEmphasis"/>
          <w:b w:val="0"/>
          <w:i w:val="0"/>
          <w:iCs w:val="0"/>
          <w:color w:val="auto"/>
        </w:rPr>
        <w:t xml:space="preserve">including </w:t>
      </w:r>
      <w:r w:rsidR="00D871DC">
        <w:rPr>
          <w:rStyle w:val="IntenseEmphasis"/>
          <w:b w:val="0"/>
          <w:i w:val="0"/>
          <w:iCs w:val="0"/>
          <w:color w:val="auto"/>
        </w:rPr>
        <w:t>l</w:t>
      </w:r>
      <w:r w:rsidR="00722B9C">
        <w:rPr>
          <w:rStyle w:val="IntenseEmphasis"/>
          <w:b w:val="0"/>
          <w:i w:val="0"/>
          <w:iCs w:val="0"/>
          <w:color w:val="auto"/>
        </w:rPr>
        <w:t xml:space="preserve">ighting, </w:t>
      </w:r>
      <w:r w:rsidR="00D871DC">
        <w:rPr>
          <w:rStyle w:val="IntenseEmphasis"/>
          <w:b w:val="0"/>
          <w:i w:val="0"/>
          <w:iCs w:val="0"/>
          <w:color w:val="auto"/>
        </w:rPr>
        <w:t>s</w:t>
      </w:r>
      <w:r w:rsidR="00722B9C">
        <w:rPr>
          <w:rStyle w:val="IntenseEmphasis"/>
          <w:b w:val="0"/>
          <w:i w:val="0"/>
          <w:iCs w:val="0"/>
          <w:color w:val="auto"/>
        </w:rPr>
        <w:t xml:space="preserve">ound, </w:t>
      </w:r>
      <w:r w:rsidR="00D871DC">
        <w:rPr>
          <w:rStyle w:val="IntenseEmphasis"/>
          <w:b w:val="0"/>
          <w:i w:val="0"/>
          <w:iCs w:val="0"/>
          <w:color w:val="auto"/>
        </w:rPr>
        <w:t>s</w:t>
      </w:r>
      <w:r w:rsidR="00722B9C">
        <w:rPr>
          <w:rStyle w:val="IntenseEmphasis"/>
          <w:b w:val="0"/>
          <w:i w:val="0"/>
          <w:iCs w:val="0"/>
          <w:color w:val="auto"/>
        </w:rPr>
        <w:t>et design,</w:t>
      </w:r>
      <w:r w:rsidR="00B624F6">
        <w:rPr>
          <w:rStyle w:val="IntenseEmphasis"/>
          <w:b w:val="0"/>
          <w:i w:val="0"/>
          <w:iCs w:val="0"/>
          <w:color w:val="auto"/>
        </w:rPr>
        <w:t xml:space="preserve"> c</w:t>
      </w:r>
      <w:r w:rsidRPr="00A74D9D">
        <w:rPr>
          <w:rStyle w:val="IntenseEmphasis"/>
          <w:b w:val="0"/>
          <w:i w:val="0"/>
          <w:iCs w:val="0"/>
          <w:color w:val="auto"/>
        </w:rPr>
        <w:t xml:space="preserve">ostume and </w:t>
      </w:r>
      <w:r w:rsidR="00D871DC">
        <w:rPr>
          <w:rStyle w:val="IntenseEmphasis"/>
          <w:b w:val="0"/>
          <w:i w:val="0"/>
          <w:iCs w:val="0"/>
          <w:color w:val="auto"/>
        </w:rPr>
        <w:t>m</w:t>
      </w:r>
      <w:r w:rsidRPr="00A74D9D">
        <w:rPr>
          <w:rStyle w:val="IntenseEmphasis"/>
          <w:b w:val="0"/>
          <w:i w:val="0"/>
          <w:iCs w:val="0"/>
          <w:color w:val="auto"/>
        </w:rPr>
        <w:t xml:space="preserve">ake </w:t>
      </w:r>
      <w:r w:rsidR="00D871DC">
        <w:rPr>
          <w:rStyle w:val="IntenseEmphasis"/>
          <w:b w:val="0"/>
          <w:i w:val="0"/>
          <w:iCs w:val="0"/>
          <w:color w:val="auto"/>
        </w:rPr>
        <w:t>u</w:t>
      </w:r>
      <w:r w:rsidRPr="00A74D9D">
        <w:rPr>
          <w:rStyle w:val="IntenseEmphasis"/>
          <w:b w:val="0"/>
          <w:i w:val="0"/>
          <w:iCs w:val="0"/>
          <w:color w:val="auto"/>
        </w:rPr>
        <w:t>p</w:t>
      </w:r>
      <w:r w:rsidR="00722B9C">
        <w:rPr>
          <w:rStyle w:val="IntenseEmphasis"/>
          <w:b w:val="0"/>
          <w:i w:val="0"/>
          <w:iCs w:val="0"/>
          <w:color w:val="auto"/>
        </w:rPr>
        <w:t>.</w:t>
      </w:r>
    </w:p>
    <w:p w:rsidR="003E43A7" w:rsidRPr="003E43A7" w:rsidRDefault="003E43A7" w:rsidP="003E43A7">
      <w:pPr>
        <w:rPr>
          <w:sz w:val="12"/>
          <w:szCs w:val="12"/>
        </w:rPr>
      </w:pPr>
    </w:p>
    <w:p w:rsidR="00F51900" w:rsidRDefault="00F51900" w:rsidP="00715883">
      <w:pPr>
        <w:pStyle w:val="Contact"/>
        <w:rPr>
          <w:rStyle w:val="IntenseEmphasis"/>
          <w:b w:val="0"/>
          <w:bCs w:val="0"/>
          <w:i w:val="0"/>
          <w:iCs w:val="0"/>
          <w:color w:val="auto"/>
        </w:rPr>
      </w:pPr>
      <w:r>
        <w:t xml:space="preserve">For more information contact </w:t>
      </w:r>
      <w:r w:rsidR="003B06C6">
        <w:rPr>
          <w:b/>
        </w:rPr>
        <w:t>Mrs K McLeod</w:t>
      </w:r>
      <w:r>
        <w:t xml:space="preserve">, Principal Teacher </w:t>
      </w:r>
      <w:r w:rsidR="00A31D00">
        <w:t>Music and Drama</w:t>
      </w:r>
      <w:r>
        <w:t xml:space="preserve"> </w:t>
      </w:r>
    </w:p>
    <w:p w:rsidR="004C639B" w:rsidRDefault="004C639B" w:rsidP="00132382">
      <w:pPr>
        <w:rPr>
          <w:rStyle w:val="IntenseEmphasis"/>
          <w:b w:val="0"/>
          <w:i w:val="0"/>
          <w:iCs w:val="0"/>
          <w:color w:val="auto"/>
        </w:rPr>
      </w:pPr>
    </w:p>
    <w:p w:rsidR="000B3118" w:rsidRPr="008A0B6F" w:rsidRDefault="007C2E29" w:rsidP="000B3118">
      <w:pPr>
        <w:pStyle w:val="Heading4"/>
        <w:rPr>
          <w:rStyle w:val="IntenseEmphasis"/>
          <w:b/>
          <w:i w:val="0"/>
          <w:iCs w:val="0"/>
          <w:color w:val="auto"/>
        </w:rPr>
      </w:pPr>
      <w:bookmarkStart w:id="28" w:name="_Ref340923507"/>
      <w:r w:rsidRPr="008A0B6F">
        <w:rPr>
          <w:rStyle w:val="IntenseEmphasis"/>
          <w:b/>
          <w:i w:val="0"/>
          <w:iCs w:val="0"/>
          <w:color w:val="auto"/>
        </w:rPr>
        <w:t>Business, IT and Vocational</w:t>
      </w:r>
      <w:bookmarkEnd w:id="28"/>
    </w:p>
    <w:p w:rsidR="00EE75B8" w:rsidRDefault="00A61F04" w:rsidP="00A85B73">
      <w:pPr>
        <w:rPr>
          <w:rStyle w:val="IntenseEmphasis"/>
          <w:b w:val="0"/>
          <w:i w:val="0"/>
          <w:iCs w:val="0"/>
          <w:color w:val="auto"/>
        </w:rPr>
      </w:pPr>
      <w:r>
        <w:rPr>
          <w:rStyle w:val="IntenseEmphasis"/>
          <w:b w:val="0"/>
          <w:i w:val="0"/>
          <w:iCs w:val="0"/>
          <w:color w:val="auto"/>
        </w:rPr>
        <w:t>The Business, I</w:t>
      </w:r>
      <w:r w:rsidR="00A85B73" w:rsidRPr="00A85B73">
        <w:rPr>
          <w:rStyle w:val="IntenseEmphasis"/>
          <w:b w:val="0"/>
          <w:i w:val="0"/>
          <w:iCs w:val="0"/>
          <w:color w:val="auto"/>
        </w:rPr>
        <w:t xml:space="preserve">T and Vocational faculty strives to offer a range of learning opportunities to meet the needs of all learners.  Throughout the junior school a strong emphasis is placed on developing skills for learning, life and work, with courses focussing on the development of business skills, ICT skills and enterprising attitudes.  </w:t>
      </w:r>
    </w:p>
    <w:p w:rsidR="00EE75B8" w:rsidRDefault="00EE75B8" w:rsidP="00A85B73">
      <w:pPr>
        <w:rPr>
          <w:rStyle w:val="IntenseEmphasis"/>
          <w:b w:val="0"/>
          <w:i w:val="0"/>
          <w:iCs w:val="0"/>
          <w:color w:val="auto"/>
        </w:rPr>
      </w:pPr>
    </w:p>
    <w:p w:rsidR="00A85B73" w:rsidRDefault="00A85B73" w:rsidP="00A85B73">
      <w:pPr>
        <w:rPr>
          <w:rStyle w:val="IntenseEmphasis"/>
          <w:b w:val="0"/>
          <w:i w:val="0"/>
          <w:iCs w:val="0"/>
          <w:color w:val="auto"/>
        </w:rPr>
      </w:pPr>
      <w:r w:rsidRPr="00A85B73">
        <w:rPr>
          <w:rStyle w:val="IntenseEmphasis"/>
          <w:b w:val="0"/>
          <w:i w:val="0"/>
          <w:iCs w:val="0"/>
          <w:color w:val="auto"/>
        </w:rPr>
        <w:t xml:space="preserve">The courses we deliver are designed to offer an enriching experience relating to the world of work and the use of ICT in modern society.  In doing so, they provide valuable transferable skills and develop attitudes which benefit pupils in all other curricular areas.  </w:t>
      </w:r>
    </w:p>
    <w:p w:rsidR="00EE75B8" w:rsidRPr="00A85B73" w:rsidRDefault="00EE75B8" w:rsidP="00A85B73">
      <w:pPr>
        <w:rPr>
          <w:rStyle w:val="IntenseEmphasis"/>
          <w:b w:val="0"/>
          <w:i w:val="0"/>
          <w:iCs w:val="0"/>
          <w:color w:val="auto"/>
        </w:rPr>
      </w:pPr>
    </w:p>
    <w:p w:rsidR="00D639D5" w:rsidRPr="00635186" w:rsidRDefault="00A85B73" w:rsidP="00A85B73">
      <w:pPr>
        <w:rPr>
          <w:bCs/>
        </w:rPr>
      </w:pPr>
      <w:r w:rsidRPr="00A85B73">
        <w:rPr>
          <w:rStyle w:val="IntenseEmphasis"/>
          <w:b w:val="0"/>
          <w:i w:val="0"/>
          <w:iCs w:val="0"/>
          <w:color w:val="auto"/>
        </w:rPr>
        <w:t xml:space="preserve">Other opportunities are also given for pupils to take part in business </w:t>
      </w:r>
      <w:r w:rsidR="00635186">
        <w:rPr>
          <w:rStyle w:val="IntenseEmphasis"/>
          <w:b w:val="0"/>
          <w:i w:val="0"/>
          <w:iCs w:val="0"/>
          <w:color w:val="auto"/>
        </w:rPr>
        <w:t xml:space="preserve">experiences, such as </w:t>
      </w:r>
      <w:r w:rsidRPr="00A85B73">
        <w:rPr>
          <w:rStyle w:val="IntenseEmphasis"/>
          <w:b w:val="0"/>
          <w:i w:val="0"/>
          <w:iCs w:val="0"/>
          <w:color w:val="auto"/>
        </w:rPr>
        <w:t xml:space="preserve">‘Young Enterprise’. </w:t>
      </w:r>
      <w:r w:rsidR="00635186">
        <w:rPr>
          <w:rStyle w:val="IntenseEmphasis"/>
          <w:b w:val="0"/>
          <w:i w:val="0"/>
          <w:iCs w:val="0"/>
          <w:color w:val="auto"/>
        </w:rPr>
        <w:t>T</w:t>
      </w:r>
      <w:r w:rsidR="00D639D5">
        <w:rPr>
          <w:lang w:val="en-US"/>
        </w:rPr>
        <w:t>here are also vocation</w:t>
      </w:r>
      <w:r w:rsidR="00175736">
        <w:rPr>
          <w:lang w:val="en-US"/>
        </w:rPr>
        <w:t>al opportunities</w:t>
      </w:r>
      <w:r w:rsidR="008E612D">
        <w:rPr>
          <w:lang w:val="en-US"/>
        </w:rPr>
        <w:t xml:space="preserve"> to develop skills required for work</w:t>
      </w:r>
      <w:r w:rsidR="00722B9C">
        <w:rPr>
          <w:lang w:val="en-US"/>
        </w:rPr>
        <w:t xml:space="preserve"> (see</w:t>
      </w:r>
      <w:r w:rsidR="00175736">
        <w:rPr>
          <w:lang w:val="en-US"/>
        </w:rPr>
        <w:t xml:space="preserve"> page </w:t>
      </w:r>
      <w:r w:rsidR="004552BE">
        <w:rPr>
          <w:lang w:val="en-US"/>
        </w:rPr>
        <w:fldChar w:fldCharType="begin"/>
      </w:r>
      <w:r w:rsidR="00175736">
        <w:rPr>
          <w:lang w:val="en-US"/>
        </w:rPr>
        <w:instrText xml:space="preserve"> PAGEREF _Ref340425754 \h </w:instrText>
      </w:r>
      <w:r w:rsidR="004552BE">
        <w:rPr>
          <w:lang w:val="en-US"/>
        </w:rPr>
      </w:r>
      <w:r w:rsidR="004552BE">
        <w:rPr>
          <w:lang w:val="en-US"/>
        </w:rPr>
        <w:fldChar w:fldCharType="separate"/>
      </w:r>
      <w:r w:rsidR="00EE7170">
        <w:rPr>
          <w:noProof/>
          <w:lang w:val="en-US"/>
        </w:rPr>
        <w:t>23</w:t>
      </w:r>
      <w:r w:rsidR="004552BE">
        <w:rPr>
          <w:lang w:val="en-US"/>
        </w:rPr>
        <w:fldChar w:fldCharType="end"/>
      </w:r>
      <w:r w:rsidR="00722B9C">
        <w:rPr>
          <w:lang w:val="en-US"/>
        </w:rPr>
        <w:t>)</w:t>
      </w:r>
      <w:r w:rsidR="00175736">
        <w:rPr>
          <w:lang w:val="en-US"/>
        </w:rPr>
        <w:t>.</w:t>
      </w:r>
    </w:p>
    <w:p w:rsidR="00D639D5" w:rsidRDefault="00D639D5" w:rsidP="007C2E29">
      <w:pPr>
        <w:rPr>
          <w:lang w:val="en-US"/>
        </w:rPr>
      </w:pPr>
    </w:p>
    <w:p w:rsidR="007C2E29" w:rsidRPr="00783034" w:rsidRDefault="00F1307D" w:rsidP="00783034">
      <w:pPr>
        <w:pStyle w:val="Contact"/>
      </w:pPr>
      <w:r>
        <w:t xml:space="preserve">For </w:t>
      </w:r>
      <w:r w:rsidR="00A900C9">
        <w:t>more</w:t>
      </w:r>
      <w:r>
        <w:t xml:space="preserve"> information, contact</w:t>
      </w:r>
      <w:r w:rsidR="00A900C9">
        <w:t xml:space="preserve"> </w:t>
      </w:r>
      <w:r>
        <w:rPr>
          <w:b/>
        </w:rPr>
        <w:t>Mrs J Knox</w:t>
      </w:r>
      <w:r>
        <w:t xml:space="preserve">, </w:t>
      </w:r>
      <w:r w:rsidR="00F10A06">
        <w:t>Principal Teacher (</w:t>
      </w:r>
      <w:r w:rsidR="00722B9C">
        <w:t>Business/IT/</w:t>
      </w:r>
      <w:r>
        <w:t>Vocational</w:t>
      </w:r>
      <w:r w:rsidR="00F10A06">
        <w:t>)</w:t>
      </w:r>
      <w:r>
        <w:t xml:space="preserve"> </w:t>
      </w:r>
    </w:p>
    <w:p w:rsidR="00D356C5" w:rsidRDefault="00FD1297" w:rsidP="00F10A06">
      <w:pPr>
        <w:pStyle w:val="Heading2"/>
      </w:pPr>
      <w:r>
        <w:lastRenderedPageBreak/>
        <w:t xml:space="preserve">The </w:t>
      </w:r>
      <w:r w:rsidR="00016398">
        <w:t>S1, S2 and S3</w:t>
      </w:r>
      <w:r>
        <w:t xml:space="preserve"> Curriculum</w:t>
      </w:r>
    </w:p>
    <w:p w:rsidR="00D356C5" w:rsidRDefault="00EF3D21" w:rsidP="00ED212A">
      <w:r>
        <w:t xml:space="preserve">Throughout S1-S3, </w:t>
      </w:r>
      <w:r w:rsidR="00ED212A">
        <w:t xml:space="preserve">pupils continue with the curriculum designed to provide a </w:t>
      </w:r>
      <w:r w:rsidR="00ED212A" w:rsidRPr="00D356C5">
        <w:rPr>
          <w:b/>
          <w:i/>
        </w:rPr>
        <w:t>broad general education</w:t>
      </w:r>
      <w:r w:rsidR="00ED212A">
        <w:t xml:space="preserve"> which they started at </w:t>
      </w:r>
      <w:r w:rsidR="001F663A">
        <w:t>Nursery and Primary</w:t>
      </w:r>
      <w:r w:rsidR="00ED212A">
        <w:t xml:space="preserve"> school. </w:t>
      </w:r>
      <w:r>
        <w:t xml:space="preserve">  </w:t>
      </w:r>
      <w:r w:rsidR="00ED212A">
        <w:t xml:space="preserve">Most pupils will work on Learning Experiences and Outcomes set at </w:t>
      </w:r>
      <w:r w:rsidR="006E399E">
        <w:t>l</w:t>
      </w:r>
      <w:r w:rsidR="00ED212A">
        <w:t>evels 2</w:t>
      </w:r>
      <w:r w:rsidR="009115BD">
        <w:t>,</w:t>
      </w:r>
      <w:r w:rsidR="00ED212A">
        <w:t xml:space="preserve"> 3</w:t>
      </w:r>
      <w:r w:rsidR="009115BD">
        <w:t xml:space="preserve"> and 4</w:t>
      </w:r>
      <w:r w:rsidR="00ED212A">
        <w:t xml:space="preserve"> of </w:t>
      </w:r>
      <w:r>
        <w:t>Curriculum for</w:t>
      </w:r>
      <w:r w:rsidR="00B12561">
        <w:t xml:space="preserve"> Excellence</w:t>
      </w:r>
      <w:r w:rsidR="00ED212A">
        <w:t xml:space="preserve">. </w:t>
      </w:r>
      <w:r w:rsidR="006E2960">
        <w:t xml:space="preserve">  </w:t>
      </w:r>
    </w:p>
    <w:p w:rsidR="00D356C5" w:rsidRDefault="00D356C5" w:rsidP="00ED212A"/>
    <w:p w:rsidR="008E612D" w:rsidRDefault="00ED212A" w:rsidP="00FD1297">
      <w:r>
        <w:t>The curricular areas covered</w:t>
      </w:r>
      <w:r w:rsidR="00D04E83">
        <w:t xml:space="preserve"> in </w:t>
      </w:r>
      <w:r w:rsidR="00101747">
        <w:t xml:space="preserve">S1 – S3 </w:t>
      </w:r>
      <w:r>
        <w:t>are</w:t>
      </w:r>
      <w:r w:rsidR="008E612D">
        <w:t>:</w:t>
      </w:r>
    </w:p>
    <w:p w:rsidR="008E612D" w:rsidRDefault="00722B9C" w:rsidP="00D65F2E">
      <w:pPr>
        <w:pStyle w:val="ListParagraph"/>
        <w:numPr>
          <w:ilvl w:val="0"/>
          <w:numId w:val="25"/>
        </w:numPr>
      </w:pPr>
      <w:r>
        <w:rPr>
          <w:b/>
        </w:rPr>
        <w:t>Languages</w:t>
      </w:r>
      <w:r w:rsidR="008E612D" w:rsidRPr="008E612D">
        <w:rPr>
          <w:b/>
        </w:rPr>
        <w:t>:</w:t>
      </w:r>
      <w:r>
        <w:t xml:space="preserve"> English, French, German,</w:t>
      </w:r>
      <w:r w:rsidR="008E612D">
        <w:t xml:space="preserve"> Spanish</w:t>
      </w:r>
    </w:p>
    <w:p w:rsidR="008E612D" w:rsidRDefault="008E612D" w:rsidP="00D65F2E">
      <w:pPr>
        <w:pStyle w:val="ListParagraph"/>
        <w:numPr>
          <w:ilvl w:val="0"/>
          <w:numId w:val="25"/>
        </w:numPr>
        <w:rPr>
          <w:b/>
        </w:rPr>
      </w:pPr>
      <w:r w:rsidRPr="008E612D">
        <w:rPr>
          <w:b/>
        </w:rPr>
        <w:t>Mathematics</w:t>
      </w:r>
    </w:p>
    <w:p w:rsidR="001F663A" w:rsidRPr="008E612D" w:rsidRDefault="001F663A" w:rsidP="00D65F2E">
      <w:pPr>
        <w:pStyle w:val="ListParagraph"/>
        <w:numPr>
          <w:ilvl w:val="0"/>
          <w:numId w:val="25"/>
        </w:numPr>
        <w:rPr>
          <w:b/>
        </w:rPr>
      </w:pPr>
      <w:r>
        <w:rPr>
          <w:b/>
        </w:rPr>
        <w:t xml:space="preserve">Sciences: </w:t>
      </w:r>
      <w:r>
        <w:t>Biology, Chemistry, Physics</w:t>
      </w:r>
    </w:p>
    <w:p w:rsidR="004C639B" w:rsidRPr="008E612D" w:rsidRDefault="004C639B" w:rsidP="00D65F2E">
      <w:pPr>
        <w:pStyle w:val="ListParagraph"/>
        <w:numPr>
          <w:ilvl w:val="0"/>
          <w:numId w:val="25"/>
        </w:numPr>
        <w:rPr>
          <w:b/>
        </w:rPr>
      </w:pPr>
      <w:r w:rsidRPr="008E612D">
        <w:rPr>
          <w:b/>
        </w:rPr>
        <w:t>Religious and Moral Education</w:t>
      </w:r>
    </w:p>
    <w:p w:rsidR="00F032C7" w:rsidRDefault="00F032C7" w:rsidP="00D65F2E">
      <w:pPr>
        <w:pStyle w:val="ListParagraph"/>
        <w:numPr>
          <w:ilvl w:val="0"/>
          <w:numId w:val="25"/>
        </w:numPr>
      </w:pPr>
      <w:r w:rsidRPr="008E612D">
        <w:rPr>
          <w:b/>
        </w:rPr>
        <w:t>Technologies:</w:t>
      </w:r>
      <w:r>
        <w:t xml:space="preserve"> Craft Design Technology (CDT), Business Technology,</w:t>
      </w:r>
      <w:r w:rsidR="00477A4A">
        <w:t xml:space="preserve"> Computing and Digital Literacy</w:t>
      </w:r>
    </w:p>
    <w:p w:rsidR="008E612D" w:rsidRDefault="008E612D" w:rsidP="00D65F2E">
      <w:pPr>
        <w:pStyle w:val="ListParagraph"/>
        <w:numPr>
          <w:ilvl w:val="0"/>
          <w:numId w:val="25"/>
        </w:numPr>
      </w:pPr>
      <w:r w:rsidRPr="008E612D">
        <w:rPr>
          <w:b/>
        </w:rPr>
        <w:t>Social Studies:</w:t>
      </w:r>
      <w:r>
        <w:t xml:space="preserve"> </w:t>
      </w:r>
      <w:r w:rsidR="00A772CF">
        <w:t xml:space="preserve">Business, </w:t>
      </w:r>
      <w:r>
        <w:t xml:space="preserve">Geography, History, </w:t>
      </w:r>
      <w:r w:rsidR="006E3EDA">
        <w:t>Moder</w:t>
      </w:r>
      <w:r w:rsidR="00A772CF">
        <w:t>n Studies</w:t>
      </w:r>
    </w:p>
    <w:p w:rsidR="008E612D" w:rsidRDefault="008E612D" w:rsidP="00D65F2E">
      <w:pPr>
        <w:pStyle w:val="ListParagraph"/>
        <w:numPr>
          <w:ilvl w:val="0"/>
          <w:numId w:val="25"/>
        </w:numPr>
      </w:pPr>
      <w:r w:rsidRPr="008E612D">
        <w:rPr>
          <w:b/>
        </w:rPr>
        <w:t>Expressive Arts:</w:t>
      </w:r>
      <w:r>
        <w:t xml:space="preserve"> Music, </w:t>
      </w:r>
      <w:r w:rsidR="00477A4A">
        <w:t>Drama, Art and Desi</w:t>
      </w:r>
      <w:r w:rsidR="00011F0B">
        <w:t xml:space="preserve">gn </w:t>
      </w:r>
      <w:r w:rsidR="00477A4A">
        <w:t>and Dance</w:t>
      </w:r>
    </w:p>
    <w:p w:rsidR="008E612D" w:rsidRDefault="008E612D" w:rsidP="00D65F2E">
      <w:pPr>
        <w:pStyle w:val="ListParagraph"/>
        <w:numPr>
          <w:ilvl w:val="0"/>
          <w:numId w:val="25"/>
        </w:numPr>
      </w:pPr>
      <w:r w:rsidRPr="008E612D">
        <w:rPr>
          <w:b/>
        </w:rPr>
        <w:t>Hea</w:t>
      </w:r>
      <w:r w:rsidR="00E50547">
        <w:rPr>
          <w:b/>
        </w:rPr>
        <w:t>l</w:t>
      </w:r>
      <w:r w:rsidRPr="008E612D">
        <w:rPr>
          <w:b/>
        </w:rPr>
        <w:t>th and Wellbeing:</w:t>
      </w:r>
      <w:r>
        <w:t xml:space="preserve"> Physical Education (PE), Home Economics </w:t>
      </w:r>
      <w:r w:rsidR="00477A4A">
        <w:t>(HE) and Social Education (SE).</w:t>
      </w:r>
    </w:p>
    <w:p w:rsidR="0053499A" w:rsidRDefault="0053499A" w:rsidP="00D65F2E">
      <w:pPr>
        <w:pStyle w:val="ListParagraph"/>
        <w:numPr>
          <w:ilvl w:val="0"/>
          <w:numId w:val="25"/>
        </w:numPr>
        <w:rPr>
          <w:bCs/>
        </w:rPr>
      </w:pPr>
      <w:r w:rsidRPr="0053499A">
        <w:rPr>
          <w:bCs/>
        </w:rPr>
        <w:t xml:space="preserve">S2 and S3 </w:t>
      </w:r>
      <w:r w:rsidRPr="0053499A">
        <w:rPr>
          <w:b/>
        </w:rPr>
        <w:t>Employability Electives</w:t>
      </w:r>
      <w:r w:rsidRPr="0053499A">
        <w:rPr>
          <w:bCs/>
        </w:rPr>
        <w:t xml:space="preserve"> and </w:t>
      </w:r>
      <w:r w:rsidRPr="0053499A">
        <w:rPr>
          <w:b/>
        </w:rPr>
        <w:t>Masterclasses</w:t>
      </w:r>
      <w:r w:rsidRPr="0053499A">
        <w:rPr>
          <w:bCs/>
        </w:rPr>
        <w:t xml:space="preserve"> to en</w:t>
      </w:r>
      <w:r w:rsidR="00477A4A">
        <w:rPr>
          <w:bCs/>
        </w:rPr>
        <w:t>hance breadth in the curriculum</w:t>
      </w:r>
    </w:p>
    <w:p w:rsidR="00250F9B" w:rsidRPr="0053499A" w:rsidRDefault="00250F9B" w:rsidP="00D65F2E">
      <w:pPr>
        <w:pStyle w:val="ListParagraph"/>
        <w:numPr>
          <w:ilvl w:val="0"/>
          <w:numId w:val="25"/>
        </w:numPr>
        <w:rPr>
          <w:bCs/>
        </w:rPr>
      </w:pPr>
      <w:r>
        <w:rPr>
          <w:b/>
          <w:bCs/>
        </w:rPr>
        <w:t>Digital Literacy</w:t>
      </w:r>
    </w:p>
    <w:p w:rsidR="00D639D5" w:rsidRDefault="00F54BC9" w:rsidP="00101747">
      <w:pPr>
        <w:pStyle w:val="Blue"/>
      </w:pPr>
      <w:r w:rsidRPr="00D356C5">
        <w:t>More information</w:t>
      </w:r>
      <w:r w:rsidR="00D356C5" w:rsidRPr="00D356C5">
        <w:t xml:space="preserve"> about each subject department</w:t>
      </w:r>
      <w:r w:rsidRPr="00D356C5">
        <w:t xml:space="preserve"> can be found </w:t>
      </w:r>
      <w:r w:rsidR="00D356C5" w:rsidRPr="00D356C5">
        <w:t>from</w:t>
      </w:r>
      <w:r w:rsidRPr="00D356C5">
        <w:t xml:space="preserve"> </w:t>
      </w:r>
      <w:r w:rsidRPr="00563C03">
        <w:t>page</w:t>
      </w:r>
      <w:r w:rsidR="008E612D" w:rsidRPr="00563C03">
        <w:t>s</w:t>
      </w:r>
      <w:r w:rsidRPr="00563C03">
        <w:t xml:space="preserve"> </w:t>
      </w:r>
      <w:r w:rsidR="004552BE" w:rsidRPr="00563C03">
        <w:fldChar w:fldCharType="begin"/>
      </w:r>
      <w:r w:rsidR="00D356C5" w:rsidRPr="00563C03">
        <w:instrText xml:space="preserve"> PAGEREF _Ref340410455 \h </w:instrText>
      </w:r>
      <w:r w:rsidR="004552BE" w:rsidRPr="00563C03">
        <w:fldChar w:fldCharType="separate"/>
      </w:r>
      <w:r w:rsidR="00EE7170" w:rsidRPr="00563C03">
        <w:rPr>
          <w:noProof/>
        </w:rPr>
        <w:t>19</w:t>
      </w:r>
      <w:r w:rsidR="004552BE" w:rsidRPr="00563C03">
        <w:fldChar w:fldCharType="end"/>
      </w:r>
      <w:r w:rsidR="00D356C5" w:rsidRPr="00563C03">
        <w:t xml:space="preserve"> </w:t>
      </w:r>
      <w:r w:rsidR="008E612D" w:rsidRPr="00563C03">
        <w:t xml:space="preserve">to </w:t>
      </w:r>
      <w:r w:rsidR="004552BE" w:rsidRPr="00563C03">
        <w:fldChar w:fldCharType="begin"/>
      </w:r>
      <w:r w:rsidR="008E612D" w:rsidRPr="00563C03">
        <w:instrText xml:space="preserve"> PAGEREF _Ref340923507 \h </w:instrText>
      </w:r>
      <w:r w:rsidR="004552BE" w:rsidRPr="00563C03">
        <w:fldChar w:fldCharType="separate"/>
      </w:r>
      <w:r w:rsidR="00EE7170" w:rsidRPr="00563C03">
        <w:rPr>
          <w:noProof/>
        </w:rPr>
        <w:t>22</w:t>
      </w:r>
      <w:r w:rsidR="004552BE" w:rsidRPr="00563C03">
        <w:fldChar w:fldCharType="end"/>
      </w:r>
      <w:r w:rsidRPr="00563C03">
        <w:t>.</w:t>
      </w:r>
    </w:p>
    <w:p w:rsidR="00ED212A" w:rsidRPr="00FD685C" w:rsidRDefault="00E50547" w:rsidP="00ED212A">
      <w:r>
        <w:t>All pupils experience all of these subject areas, with gradual specialisation and choice leading towards the choice of certificated subjects for S4.</w:t>
      </w:r>
      <w:r w:rsidR="00101747">
        <w:t xml:space="preserve">  </w:t>
      </w:r>
      <w:r w:rsidR="00ED212A">
        <w:t>Emphasis is plac</w:t>
      </w:r>
      <w:r w:rsidR="001F663A">
        <w:t>ed on cross-curricular literacy,</w:t>
      </w:r>
      <w:r w:rsidR="00ED212A">
        <w:t xml:space="preserve"> numeracy</w:t>
      </w:r>
      <w:r w:rsidR="00250F9B">
        <w:t xml:space="preserve">, health and well </w:t>
      </w:r>
      <w:r w:rsidR="001F663A">
        <w:t>being</w:t>
      </w:r>
      <w:r w:rsidR="00ED212A">
        <w:t xml:space="preserve"> and many departments co</w:t>
      </w:r>
      <w:r w:rsidR="00025A3D">
        <w:t>-</w:t>
      </w:r>
      <w:r w:rsidR="00ED212A">
        <w:t>operate in inter-disciplinary work.  Skills for learning, life and work are developed.</w:t>
      </w:r>
      <w:r w:rsidR="00FE0FE2">
        <w:t xml:space="preserve">  </w:t>
      </w:r>
      <w:r w:rsidR="00ED212A">
        <w:t>The curriculum is designed for breadth</w:t>
      </w:r>
      <w:r w:rsidR="001F663A">
        <w:t>,</w:t>
      </w:r>
      <w:r w:rsidR="00ED212A">
        <w:t xml:space="preserve"> balance</w:t>
      </w:r>
      <w:r w:rsidR="001F663A">
        <w:t>, progression and depth</w:t>
      </w:r>
      <w:r w:rsidR="00ED212A">
        <w:t xml:space="preserve"> with the flexibility to meet the wide range of pupil needs. The emphasis is on improvement to attainment and wider achievement and also the enjoyment of learning experiences for all pupils.</w:t>
      </w:r>
    </w:p>
    <w:p w:rsidR="00ED212A" w:rsidRPr="004C639B" w:rsidRDefault="00ED212A" w:rsidP="00ED212A">
      <w:pPr>
        <w:rPr>
          <w:sz w:val="18"/>
          <w:szCs w:val="18"/>
        </w:rPr>
      </w:pPr>
    </w:p>
    <w:p w:rsidR="00031624" w:rsidRDefault="00CF7AB2" w:rsidP="00715883">
      <w:pPr>
        <w:pStyle w:val="Contact"/>
      </w:pPr>
      <w:r>
        <w:t>For further information about the Broad General Education in S1, S2 and S3 contact</w:t>
      </w:r>
      <w:r w:rsidRPr="002405EE">
        <w:t>:</w:t>
      </w:r>
      <w:r>
        <w:t xml:space="preserve"> </w:t>
      </w:r>
      <w:r w:rsidR="00D42081">
        <w:br w:type="textWrapping" w:clear="all"/>
      </w:r>
      <w:r w:rsidR="00F032C7">
        <w:rPr>
          <w:b/>
        </w:rPr>
        <w:t>Mrs C Philp</w:t>
      </w:r>
      <w:r>
        <w:t xml:space="preserve">, Depute </w:t>
      </w:r>
      <w:r w:rsidR="001677AA">
        <w:t>Head Teacher</w:t>
      </w:r>
      <w:bookmarkStart w:id="29" w:name="_Ref340425606"/>
      <w:r w:rsidR="00364D1C">
        <w:t>.</w:t>
      </w:r>
    </w:p>
    <w:p w:rsidR="00ED212A" w:rsidRPr="00031624" w:rsidRDefault="003251D9" w:rsidP="00031624">
      <w:pPr>
        <w:pStyle w:val="Heading2"/>
      </w:pPr>
      <w:r>
        <w:t xml:space="preserve">The </w:t>
      </w:r>
      <w:bookmarkEnd w:id="29"/>
      <w:r w:rsidR="00761C1C">
        <w:t>Senior Phase</w:t>
      </w:r>
      <w:r w:rsidR="00E05DA5">
        <w:t>: S4, S5 and S6</w:t>
      </w:r>
    </w:p>
    <w:p w:rsidR="00C7626A" w:rsidRDefault="00E05DA5" w:rsidP="00D70FE7">
      <w:r>
        <w:t>The Senior Phase should be viewed as a 3-year pathway where all students are encouraged to stay on until the end of S6.  This allows for pupils to progress in subjects and create a wide portfolio of qualifications, sills and relevant careers pathways</w:t>
      </w:r>
      <w:r w:rsidR="00ED212A" w:rsidRPr="00B35063">
        <w:t xml:space="preserve">. </w:t>
      </w:r>
      <w:r w:rsidR="00031624">
        <w:t xml:space="preserve"> </w:t>
      </w:r>
      <w:r w:rsidR="00DA38A5" w:rsidRPr="00DA38A5">
        <w:t xml:space="preserve">Pupils will start their </w:t>
      </w:r>
      <w:r w:rsidR="00DA38A5" w:rsidRPr="00D70FE7">
        <w:rPr>
          <w:b/>
          <w:bCs/>
        </w:rPr>
        <w:t>National Qualifications</w:t>
      </w:r>
      <w:r w:rsidR="00DA38A5" w:rsidRPr="00DA38A5">
        <w:t xml:space="preserve"> in S4</w:t>
      </w:r>
      <w:r w:rsidR="00D70FE7">
        <w:t>.  T</w:t>
      </w:r>
      <w:r w:rsidR="00DA38A5" w:rsidRPr="00DA38A5">
        <w:t>he curriculum is flexible in that learners will work through courses at a pace that is suitable to their prior learning and attainment. Some young people may take one year to complete a course and achieve a qualification, where others may take two years to achieve the same qualification.  All faculties at Newbattle provide progression through courses from National 3 to Higher and in some cases Advanced Highe</w:t>
      </w:r>
      <w:r w:rsidR="00F83B66">
        <w:t>r. Learners may also work on SCQF</w:t>
      </w:r>
      <w:r w:rsidR="00DA38A5" w:rsidRPr="00DA38A5">
        <w:t xml:space="preserve"> cour</w:t>
      </w:r>
      <w:r w:rsidR="00F83B66">
        <w:t>ses run by Edinburgh College or</w:t>
      </w:r>
      <w:r w:rsidR="00DA38A5" w:rsidRPr="00DA38A5">
        <w:t xml:space="preserve"> </w:t>
      </w:r>
      <w:r w:rsidR="00F83B66">
        <w:t xml:space="preserve">Midlothian Council </w:t>
      </w:r>
      <w:r w:rsidR="00DA38A5" w:rsidRPr="00DA38A5">
        <w:t>as part</w:t>
      </w:r>
      <w:r w:rsidR="00ED6561">
        <w:t xml:space="preserve"> of the senior phase curriculum</w:t>
      </w:r>
      <w:r w:rsidR="00C7626A">
        <w:t>.</w:t>
      </w:r>
      <w:r w:rsidR="00101747">
        <w:t xml:space="preserve">  </w:t>
      </w:r>
      <w:r w:rsidR="00ED6561" w:rsidRPr="00ED6561">
        <w:t>In addition to this we also have a work based learning course in which learners will have the chance to work alongside businesses.  If pupils successfully complete this course, they will be offered a Modern Apprenticeship on leaving school</w:t>
      </w:r>
      <w:r w:rsidR="00ED6561">
        <w:t xml:space="preserve">.  </w:t>
      </w:r>
      <w:r w:rsidR="00101747">
        <w:t>The following table shows the names of the new National Qualifications and their equivalences with older qualifications</w:t>
      </w:r>
      <w:r w:rsidR="009E5C45">
        <w:t xml:space="preserve">.  </w:t>
      </w:r>
    </w:p>
    <w:p w:rsidR="00C7626A" w:rsidRDefault="00C7626A" w:rsidP="00C7626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581"/>
        <w:gridCol w:w="2693"/>
        <w:gridCol w:w="1689"/>
      </w:tblGrid>
      <w:tr w:rsidR="00C7626A" w:rsidTr="009E5C45">
        <w:trPr>
          <w:jc w:val="center"/>
        </w:trPr>
        <w:tc>
          <w:tcPr>
            <w:tcW w:w="2802" w:type="dxa"/>
          </w:tcPr>
          <w:p w:rsidR="00C7626A" w:rsidRPr="00001044" w:rsidRDefault="00C7626A" w:rsidP="009E5C45">
            <w:pPr>
              <w:tabs>
                <w:tab w:val="center" w:pos="4153"/>
                <w:tab w:val="right" w:pos="8306"/>
              </w:tabs>
              <w:jc w:val="center"/>
              <w:rPr>
                <w:b/>
              </w:rPr>
            </w:pPr>
            <w:r w:rsidRPr="00001044">
              <w:rPr>
                <w:b/>
              </w:rPr>
              <w:t>New Qualification</w:t>
            </w:r>
          </w:p>
        </w:tc>
        <w:tc>
          <w:tcPr>
            <w:tcW w:w="1581" w:type="dxa"/>
            <w:shd w:val="clear" w:color="auto" w:fill="8DB3E2" w:themeFill="text2" w:themeFillTint="66"/>
          </w:tcPr>
          <w:p w:rsidR="00C7626A" w:rsidRPr="00001044" w:rsidRDefault="00C7626A" w:rsidP="00A24364">
            <w:pPr>
              <w:tabs>
                <w:tab w:val="center" w:pos="4153"/>
                <w:tab w:val="right" w:pos="8306"/>
              </w:tabs>
              <w:jc w:val="center"/>
              <w:rPr>
                <w:b/>
              </w:rPr>
            </w:pPr>
            <w:r>
              <w:rPr>
                <w:b/>
              </w:rPr>
              <w:t>SCQF Level</w:t>
            </w:r>
            <w:r w:rsidR="00F67824">
              <w:rPr>
                <w:b/>
              </w:rPr>
              <w:t>*</w:t>
            </w:r>
          </w:p>
        </w:tc>
        <w:tc>
          <w:tcPr>
            <w:tcW w:w="4382" w:type="dxa"/>
            <w:gridSpan w:val="2"/>
          </w:tcPr>
          <w:p w:rsidR="00C7626A" w:rsidRDefault="00357834" w:rsidP="00A24364">
            <w:pPr>
              <w:tabs>
                <w:tab w:val="center" w:pos="4153"/>
                <w:tab w:val="right" w:pos="8306"/>
              </w:tabs>
              <w:jc w:val="center"/>
              <w:rPr>
                <w:b/>
              </w:rPr>
            </w:pPr>
            <w:r>
              <w:rPr>
                <w:b/>
              </w:rPr>
              <w:t>Previous</w:t>
            </w:r>
            <w:r w:rsidR="00C7626A">
              <w:rPr>
                <w:b/>
              </w:rPr>
              <w:t xml:space="preserve"> Qualifications</w:t>
            </w:r>
          </w:p>
        </w:tc>
      </w:tr>
      <w:tr w:rsidR="00C7626A" w:rsidTr="009E5C45">
        <w:trPr>
          <w:jc w:val="center"/>
        </w:trPr>
        <w:tc>
          <w:tcPr>
            <w:tcW w:w="2802" w:type="dxa"/>
            <w:shd w:val="clear" w:color="auto" w:fill="C6D9F1" w:themeFill="text2" w:themeFillTint="33"/>
          </w:tcPr>
          <w:p w:rsidR="00C7626A" w:rsidRDefault="00C7626A" w:rsidP="00A24364">
            <w:pPr>
              <w:tabs>
                <w:tab w:val="center" w:pos="4153"/>
                <w:tab w:val="right" w:pos="8306"/>
              </w:tabs>
              <w:jc w:val="center"/>
            </w:pPr>
            <w:r>
              <w:t>National 3</w:t>
            </w:r>
          </w:p>
        </w:tc>
        <w:tc>
          <w:tcPr>
            <w:tcW w:w="1581" w:type="dxa"/>
            <w:shd w:val="clear" w:color="auto" w:fill="8DB3E2" w:themeFill="text2" w:themeFillTint="66"/>
          </w:tcPr>
          <w:p w:rsidR="00C7626A" w:rsidRDefault="00C7626A" w:rsidP="00A24364">
            <w:pPr>
              <w:tabs>
                <w:tab w:val="center" w:pos="4153"/>
                <w:tab w:val="right" w:pos="8306"/>
              </w:tabs>
              <w:jc w:val="center"/>
            </w:pPr>
            <w:r>
              <w:t>3</w:t>
            </w:r>
          </w:p>
        </w:tc>
        <w:tc>
          <w:tcPr>
            <w:tcW w:w="2693" w:type="dxa"/>
            <w:tcBorders>
              <w:right w:val="single" w:sz="4" w:space="0" w:color="auto"/>
            </w:tcBorders>
            <w:shd w:val="clear" w:color="auto" w:fill="C6D9F1" w:themeFill="text2" w:themeFillTint="33"/>
          </w:tcPr>
          <w:p w:rsidR="00C7626A" w:rsidRDefault="00C7626A" w:rsidP="00A24364">
            <w:pPr>
              <w:tabs>
                <w:tab w:val="center" w:pos="4153"/>
                <w:tab w:val="right" w:pos="8306"/>
              </w:tabs>
              <w:jc w:val="center"/>
            </w:pPr>
            <w:r>
              <w:t>Standard Grade Foundation</w:t>
            </w:r>
          </w:p>
        </w:tc>
        <w:tc>
          <w:tcPr>
            <w:tcW w:w="1689" w:type="dxa"/>
            <w:tcBorders>
              <w:left w:val="single" w:sz="4" w:space="0" w:color="auto"/>
            </w:tcBorders>
            <w:shd w:val="clear" w:color="auto" w:fill="C6D9F1" w:themeFill="text2" w:themeFillTint="33"/>
          </w:tcPr>
          <w:p w:rsidR="00C7626A" w:rsidRDefault="00C7626A" w:rsidP="00A24364">
            <w:pPr>
              <w:tabs>
                <w:tab w:val="center" w:pos="4153"/>
                <w:tab w:val="right" w:pos="8306"/>
              </w:tabs>
              <w:jc w:val="center"/>
            </w:pPr>
            <w:r>
              <w:t>Access 3</w:t>
            </w:r>
          </w:p>
        </w:tc>
      </w:tr>
      <w:tr w:rsidR="00C7626A" w:rsidTr="009E5C45">
        <w:trPr>
          <w:jc w:val="center"/>
        </w:trPr>
        <w:tc>
          <w:tcPr>
            <w:tcW w:w="2802" w:type="dxa"/>
          </w:tcPr>
          <w:p w:rsidR="00C7626A" w:rsidRDefault="00C7626A" w:rsidP="00A24364">
            <w:pPr>
              <w:tabs>
                <w:tab w:val="center" w:pos="4153"/>
                <w:tab w:val="right" w:pos="8306"/>
              </w:tabs>
              <w:jc w:val="center"/>
            </w:pPr>
            <w:r>
              <w:t>National 4</w:t>
            </w:r>
          </w:p>
        </w:tc>
        <w:tc>
          <w:tcPr>
            <w:tcW w:w="1581" w:type="dxa"/>
            <w:shd w:val="clear" w:color="auto" w:fill="8DB3E2" w:themeFill="text2" w:themeFillTint="66"/>
          </w:tcPr>
          <w:p w:rsidR="00C7626A" w:rsidRDefault="00C7626A" w:rsidP="00A24364">
            <w:pPr>
              <w:tabs>
                <w:tab w:val="center" w:pos="4153"/>
                <w:tab w:val="right" w:pos="8306"/>
              </w:tabs>
              <w:jc w:val="center"/>
            </w:pPr>
            <w:r>
              <w:t>4</w:t>
            </w:r>
          </w:p>
        </w:tc>
        <w:tc>
          <w:tcPr>
            <w:tcW w:w="2693" w:type="dxa"/>
            <w:tcBorders>
              <w:right w:val="single" w:sz="4" w:space="0" w:color="auto"/>
            </w:tcBorders>
          </w:tcPr>
          <w:p w:rsidR="00C7626A" w:rsidRDefault="00C7626A" w:rsidP="00A24364">
            <w:pPr>
              <w:tabs>
                <w:tab w:val="center" w:pos="4153"/>
                <w:tab w:val="right" w:pos="8306"/>
              </w:tabs>
              <w:jc w:val="center"/>
            </w:pPr>
            <w:r>
              <w:t>Standard Grade General</w:t>
            </w:r>
          </w:p>
        </w:tc>
        <w:tc>
          <w:tcPr>
            <w:tcW w:w="1689" w:type="dxa"/>
            <w:tcBorders>
              <w:left w:val="single" w:sz="4" w:space="0" w:color="auto"/>
            </w:tcBorders>
          </w:tcPr>
          <w:p w:rsidR="00C7626A" w:rsidRDefault="00C7626A" w:rsidP="00A24364">
            <w:pPr>
              <w:tabs>
                <w:tab w:val="center" w:pos="4153"/>
                <w:tab w:val="right" w:pos="8306"/>
              </w:tabs>
              <w:jc w:val="center"/>
            </w:pPr>
            <w:r>
              <w:t>Intermediate 1</w:t>
            </w:r>
          </w:p>
        </w:tc>
      </w:tr>
      <w:tr w:rsidR="00C7626A" w:rsidTr="009E5C45">
        <w:trPr>
          <w:jc w:val="center"/>
        </w:trPr>
        <w:tc>
          <w:tcPr>
            <w:tcW w:w="2802" w:type="dxa"/>
            <w:shd w:val="clear" w:color="auto" w:fill="C6D9F1" w:themeFill="text2" w:themeFillTint="33"/>
          </w:tcPr>
          <w:p w:rsidR="00C7626A" w:rsidRDefault="00C7626A" w:rsidP="00A24364">
            <w:pPr>
              <w:tabs>
                <w:tab w:val="center" w:pos="4153"/>
                <w:tab w:val="right" w:pos="8306"/>
              </w:tabs>
              <w:jc w:val="center"/>
            </w:pPr>
            <w:r>
              <w:t>National 5</w:t>
            </w:r>
          </w:p>
        </w:tc>
        <w:tc>
          <w:tcPr>
            <w:tcW w:w="1581" w:type="dxa"/>
            <w:shd w:val="clear" w:color="auto" w:fill="8DB3E2" w:themeFill="text2" w:themeFillTint="66"/>
          </w:tcPr>
          <w:p w:rsidR="00C7626A" w:rsidRDefault="00C7626A" w:rsidP="00A24364">
            <w:pPr>
              <w:tabs>
                <w:tab w:val="center" w:pos="4153"/>
                <w:tab w:val="right" w:pos="8306"/>
              </w:tabs>
              <w:jc w:val="center"/>
            </w:pPr>
            <w:r>
              <w:t>5</w:t>
            </w:r>
          </w:p>
        </w:tc>
        <w:tc>
          <w:tcPr>
            <w:tcW w:w="2693" w:type="dxa"/>
            <w:tcBorders>
              <w:right w:val="single" w:sz="4" w:space="0" w:color="auto"/>
            </w:tcBorders>
            <w:shd w:val="clear" w:color="auto" w:fill="C6D9F1" w:themeFill="text2" w:themeFillTint="33"/>
          </w:tcPr>
          <w:p w:rsidR="00C7626A" w:rsidRDefault="00C7626A" w:rsidP="00A24364">
            <w:pPr>
              <w:tabs>
                <w:tab w:val="center" w:pos="4153"/>
                <w:tab w:val="right" w:pos="8306"/>
              </w:tabs>
              <w:jc w:val="center"/>
            </w:pPr>
            <w:r>
              <w:t>Standard Grade Credit</w:t>
            </w:r>
          </w:p>
        </w:tc>
        <w:tc>
          <w:tcPr>
            <w:tcW w:w="1689" w:type="dxa"/>
            <w:tcBorders>
              <w:left w:val="single" w:sz="4" w:space="0" w:color="auto"/>
            </w:tcBorders>
            <w:shd w:val="clear" w:color="auto" w:fill="C6D9F1" w:themeFill="text2" w:themeFillTint="33"/>
          </w:tcPr>
          <w:p w:rsidR="00C7626A" w:rsidRDefault="00C7626A" w:rsidP="00A24364">
            <w:pPr>
              <w:tabs>
                <w:tab w:val="center" w:pos="4153"/>
                <w:tab w:val="right" w:pos="8306"/>
              </w:tabs>
              <w:jc w:val="center"/>
            </w:pPr>
            <w:r>
              <w:t>Intermediate 2</w:t>
            </w:r>
          </w:p>
        </w:tc>
      </w:tr>
      <w:tr w:rsidR="00C7626A" w:rsidTr="009E5C45">
        <w:trPr>
          <w:jc w:val="center"/>
        </w:trPr>
        <w:tc>
          <w:tcPr>
            <w:tcW w:w="2802" w:type="dxa"/>
          </w:tcPr>
          <w:p w:rsidR="00C7626A" w:rsidRDefault="00C7626A" w:rsidP="00A24364">
            <w:pPr>
              <w:tabs>
                <w:tab w:val="center" w:pos="4153"/>
                <w:tab w:val="right" w:pos="8306"/>
              </w:tabs>
              <w:jc w:val="center"/>
            </w:pPr>
            <w:r>
              <w:t>Higher</w:t>
            </w:r>
          </w:p>
        </w:tc>
        <w:tc>
          <w:tcPr>
            <w:tcW w:w="1581" w:type="dxa"/>
            <w:shd w:val="clear" w:color="auto" w:fill="8DB3E2" w:themeFill="text2" w:themeFillTint="66"/>
          </w:tcPr>
          <w:p w:rsidR="00C7626A" w:rsidRDefault="00C7626A" w:rsidP="00A24364">
            <w:pPr>
              <w:tabs>
                <w:tab w:val="center" w:pos="4153"/>
                <w:tab w:val="right" w:pos="8306"/>
              </w:tabs>
              <w:jc w:val="center"/>
            </w:pPr>
            <w:r>
              <w:t>6</w:t>
            </w:r>
          </w:p>
        </w:tc>
        <w:tc>
          <w:tcPr>
            <w:tcW w:w="4382" w:type="dxa"/>
            <w:gridSpan w:val="2"/>
          </w:tcPr>
          <w:p w:rsidR="00C7626A" w:rsidRDefault="00C7626A" w:rsidP="00A24364">
            <w:pPr>
              <w:tabs>
                <w:tab w:val="center" w:pos="4153"/>
                <w:tab w:val="right" w:pos="8306"/>
              </w:tabs>
              <w:jc w:val="center"/>
            </w:pPr>
            <w:r>
              <w:t>Higher</w:t>
            </w:r>
          </w:p>
        </w:tc>
      </w:tr>
      <w:tr w:rsidR="00C7626A" w:rsidTr="009E5C45">
        <w:trPr>
          <w:trHeight w:val="70"/>
          <w:jc w:val="center"/>
        </w:trPr>
        <w:tc>
          <w:tcPr>
            <w:tcW w:w="2802" w:type="dxa"/>
            <w:shd w:val="clear" w:color="auto" w:fill="C6D9F1" w:themeFill="text2" w:themeFillTint="33"/>
          </w:tcPr>
          <w:p w:rsidR="00C7626A" w:rsidRDefault="00C7626A" w:rsidP="00A24364">
            <w:pPr>
              <w:tabs>
                <w:tab w:val="center" w:pos="4153"/>
                <w:tab w:val="right" w:pos="8306"/>
              </w:tabs>
              <w:jc w:val="center"/>
            </w:pPr>
            <w:r>
              <w:t>Advanced Higher</w:t>
            </w:r>
          </w:p>
        </w:tc>
        <w:tc>
          <w:tcPr>
            <w:tcW w:w="1581" w:type="dxa"/>
            <w:shd w:val="clear" w:color="auto" w:fill="8DB3E2" w:themeFill="text2" w:themeFillTint="66"/>
          </w:tcPr>
          <w:p w:rsidR="00C7626A" w:rsidRDefault="00C7626A" w:rsidP="00A24364">
            <w:pPr>
              <w:tabs>
                <w:tab w:val="center" w:pos="4153"/>
                <w:tab w:val="right" w:pos="8306"/>
              </w:tabs>
              <w:jc w:val="center"/>
            </w:pPr>
            <w:r>
              <w:t>7</w:t>
            </w:r>
          </w:p>
        </w:tc>
        <w:tc>
          <w:tcPr>
            <w:tcW w:w="4382" w:type="dxa"/>
            <w:gridSpan w:val="2"/>
            <w:shd w:val="clear" w:color="auto" w:fill="C6D9F1" w:themeFill="text2" w:themeFillTint="33"/>
          </w:tcPr>
          <w:p w:rsidR="00C7626A" w:rsidRDefault="00C7626A" w:rsidP="00A24364">
            <w:pPr>
              <w:tabs>
                <w:tab w:val="center" w:pos="4153"/>
                <w:tab w:val="right" w:pos="8306"/>
              </w:tabs>
              <w:jc w:val="center"/>
            </w:pPr>
            <w:r>
              <w:t>Advanced Higher</w:t>
            </w:r>
          </w:p>
        </w:tc>
      </w:tr>
    </w:tbl>
    <w:p w:rsidR="00B01A27" w:rsidRPr="00F67824" w:rsidRDefault="00F67824" w:rsidP="00F67824">
      <w:pPr>
        <w:ind w:left="720"/>
        <w:rPr>
          <w:rStyle w:val="SubtleEmphasis"/>
        </w:rPr>
      </w:pPr>
      <w:r w:rsidRPr="00F67824">
        <w:rPr>
          <w:rStyle w:val="SubtleEmphasis"/>
        </w:rPr>
        <w:t>* The SCQF level is a nationally defined number representing the level of difficulty of the qualification:</w:t>
      </w:r>
    </w:p>
    <w:p w:rsidR="00B01A27" w:rsidRDefault="00B01A27" w:rsidP="00852CBE">
      <w:pPr>
        <w:pStyle w:val="Contact"/>
      </w:pPr>
      <w:r>
        <w:t>For further information about the Senior curriculum and examinations in S4, S5 and S6 contact</w:t>
      </w:r>
      <w:r w:rsidRPr="002405EE">
        <w:t>:</w:t>
      </w:r>
      <w:r>
        <w:t xml:space="preserve"> </w:t>
      </w:r>
      <w:r>
        <w:br w:type="textWrapping" w:clear="all"/>
      </w:r>
      <w:r w:rsidR="00852CBE">
        <w:rPr>
          <w:b/>
        </w:rPr>
        <w:t>Miss C Philp</w:t>
      </w:r>
      <w:r>
        <w:t xml:space="preserve">, Depute </w:t>
      </w:r>
      <w:r w:rsidR="001677AA">
        <w:t>Head Teacher</w:t>
      </w:r>
      <w:r>
        <w:t xml:space="preserve"> </w:t>
      </w:r>
    </w:p>
    <w:p w:rsidR="00C7626A" w:rsidRDefault="00C7626A" w:rsidP="00ED212A"/>
    <w:p w:rsidR="003251D9" w:rsidRDefault="003251D9" w:rsidP="00101747">
      <w:pPr>
        <w:pStyle w:val="Heading4"/>
      </w:pPr>
      <w:r w:rsidRPr="003251D9">
        <w:t>Course Choice</w:t>
      </w:r>
    </w:p>
    <w:p w:rsidR="008778D9" w:rsidRDefault="008778D9" w:rsidP="008778D9">
      <w:pPr>
        <w:rPr>
          <w:lang w:val="en-US"/>
        </w:rPr>
      </w:pPr>
    </w:p>
    <w:p w:rsidR="008778D9" w:rsidRPr="008778D9" w:rsidRDefault="008778D9" w:rsidP="008778D9">
      <w:pPr>
        <w:jc w:val="left"/>
        <w:rPr>
          <w:rFonts w:ascii="Calibri" w:hAnsi="Calibri"/>
          <w:szCs w:val="22"/>
        </w:rPr>
      </w:pPr>
      <w:r w:rsidRPr="008778D9">
        <w:rPr>
          <w:rFonts w:ascii="Calibri" w:hAnsi="Calibri"/>
          <w:szCs w:val="22"/>
        </w:rPr>
        <w:t>Newbattle do not ask students to select subjects from columns.  Students select their best and most appropriate 6 subjects suited to their career choice and follow as many as they can from their previous year.  This allows for the best opportunity of success in subject achievement.</w:t>
      </w:r>
    </w:p>
    <w:p w:rsidR="00B4747D" w:rsidRDefault="00B4747D" w:rsidP="00ED212A"/>
    <w:p w:rsidR="003251D9" w:rsidRDefault="00A24364" w:rsidP="00757BDC">
      <w:r w:rsidRPr="00B730C3">
        <w:t xml:space="preserve">The options available to </w:t>
      </w:r>
      <w:r w:rsidR="00563C03">
        <w:t>students</w:t>
      </w:r>
      <w:r w:rsidRPr="00B730C3">
        <w:t xml:space="preserve"> are </w:t>
      </w:r>
      <w:r w:rsidR="00563C03">
        <w:t>published in our course choice guide which can be found on the school website</w:t>
      </w:r>
      <w:r w:rsidR="003251D9">
        <w:t xml:space="preserve">. </w:t>
      </w:r>
      <w:r w:rsidR="00B01A27">
        <w:t xml:space="preserve"> </w:t>
      </w:r>
      <w:r w:rsidR="005B6A81">
        <w:t>P</w:t>
      </w:r>
      <w:r w:rsidR="009E5C45">
        <w:t>arents</w:t>
      </w:r>
      <w:r w:rsidR="00563C03">
        <w:t>/Carers</w:t>
      </w:r>
      <w:r w:rsidR="009E5C45">
        <w:t xml:space="preserve"> have the opportunity to be involved in the decision making process at our </w:t>
      </w:r>
      <w:r w:rsidR="009E5C45" w:rsidRPr="009E5C45">
        <w:rPr>
          <w:b/>
        </w:rPr>
        <w:t>Course Choice Evenings</w:t>
      </w:r>
      <w:r w:rsidR="009E5C45">
        <w:t xml:space="preserve"> where school staff and careers advisors are on hand to explain more about the choices on offer.</w:t>
      </w:r>
      <w:r w:rsidR="00B01A27">
        <w:t xml:space="preserve"> </w:t>
      </w:r>
    </w:p>
    <w:p w:rsidR="003D7A69" w:rsidRPr="00563C03" w:rsidRDefault="003D7A69" w:rsidP="00757BDC">
      <w:r w:rsidRPr="003251D9">
        <w:t>Qualifications vary from year to year and depend on levels of interest, but</w:t>
      </w:r>
      <w:r w:rsidR="00CB7510" w:rsidRPr="003251D9">
        <w:t xml:space="preserve"> as a guide</w:t>
      </w:r>
      <w:r w:rsidR="00C7626A">
        <w:t xml:space="preserve">, </w:t>
      </w:r>
      <w:r w:rsidR="00A24364" w:rsidRPr="00563C03">
        <w:t xml:space="preserve">in </w:t>
      </w:r>
      <w:r w:rsidR="00757B9D" w:rsidRPr="00563C03">
        <w:t>202</w:t>
      </w:r>
      <w:r w:rsidR="00F83B66">
        <w:t>1</w:t>
      </w:r>
      <w:r w:rsidR="00B01A27" w:rsidRPr="00563C03">
        <w:t xml:space="preserve">, we offered pupils in S4, S5 and S6 the </w:t>
      </w:r>
      <w:r w:rsidR="00A24364" w:rsidRPr="00563C03">
        <w:t xml:space="preserve">chance to </w:t>
      </w:r>
      <w:r w:rsidR="00C7626A" w:rsidRPr="00563C03">
        <w:t>work towards qualifications</w:t>
      </w:r>
      <w:r w:rsidR="00554CFB" w:rsidRPr="00563C03">
        <w:t xml:space="preserve"> </w:t>
      </w:r>
      <w:r w:rsidR="00C7626A" w:rsidRPr="00563C03">
        <w:t>in:</w:t>
      </w:r>
      <w:r w:rsidRPr="00563C03">
        <w:t xml:space="preserve"> </w:t>
      </w:r>
    </w:p>
    <w:p w:rsidR="00ED212A" w:rsidRPr="00757B9D" w:rsidRDefault="00ED212A" w:rsidP="003D7A69">
      <w:pPr>
        <w:rPr>
          <w:highlight w:val="yellow"/>
        </w:rPr>
      </w:pPr>
    </w:p>
    <w:p w:rsidR="00C7626A" w:rsidRPr="00757B9D" w:rsidRDefault="00C7626A" w:rsidP="003D7A69">
      <w:pPr>
        <w:rPr>
          <w:highlight w:val="yellow"/>
        </w:rPr>
        <w:sectPr w:rsidR="00C7626A" w:rsidRPr="00757B9D" w:rsidSect="00F21C66">
          <w:footerReference w:type="default" r:id="rId48"/>
          <w:type w:val="continuous"/>
          <w:pgSz w:w="11906" w:h="16838"/>
          <w:pgMar w:top="1560" w:right="1133" w:bottom="1276" w:left="1134" w:header="567" w:footer="720" w:gutter="0"/>
          <w:cols w:space="720"/>
          <w:docGrid w:linePitch="272"/>
        </w:sectPr>
      </w:pPr>
    </w:p>
    <w:tbl>
      <w:tblPr>
        <w:tblStyle w:val="Style1"/>
        <w:tblW w:w="0" w:type="auto"/>
        <w:tblLook w:val="04A0" w:firstRow="1" w:lastRow="0" w:firstColumn="1" w:lastColumn="0" w:noHBand="0" w:noVBand="1"/>
      </w:tblPr>
      <w:tblGrid>
        <w:gridCol w:w="3544"/>
        <w:gridCol w:w="2977"/>
        <w:gridCol w:w="3084"/>
      </w:tblGrid>
      <w:tr w:rsidR="00554CFB" w:rsidRPr="00757B9D" w:rsidTr="009E5C45">
        <w:trPr>
          <w:trHeight w:val="198"/>
        </w:trPr>
        <w:tc>
          <w:tcPr>
            <w:tcW w:w="3544" w:type="dxa"/>
          </w:tcPr>
          <w:p w:rsidR="00554CFB" w:rsidRPr="00EC387D" w:rsidRDefault="00554CFB" w:rsidP="008D0329">
            <w:pPr>
              <w:rPr>
                <w:szCs w:val="22"/>
              </w:rPr>
            </w:pPr>
            <w:r w:rsidRPr="00EC387D">
              <w:rPr>
                <w:szCs w:val="22"/>
              </w:rPr>
              <w:t>English</w:t>
            </w:r>
          </w:p>
        </w:tc>
        <w:tc>
          <w:tcPr>
            <w:tcW w:w="2977" w:type="dxa"/>
          </w:tcPr>
          <w:p w:rsidR="00554CFB" w:rsidRPr="00EC387D" w:rsidRDefault="00554CFB" w:rsidP="008D0329">
            <w:pPr>
              <w:rPr>
                <w:szCs w:val="22"/>
              </w:rPr>
            </w:pPr>
            <w:r w:rsidRPr="00EC387D">
              <w:rPr>
                <w:szCs w:val="22"/>
              </w:rPr>
              <w:t>Math</w:t>
            </w:r>
            <w:r w:rsidR="00802CA4" w:rsidRPr="00EC387D">
              <w:rPr>
                <w:szCs w:val="22"/>
              </w:rPr>
              <w:t>ematic</w:t>
            </w:r>
            <w:r w:rsidRPr="00EC387D">
              <w:rPr>
                <w:szCs w:val="22"/>
              </w:rPr>
              <w:t>s</w:t>
            </w:r>
          </w:p>
        </w:tc>
        <w:tc>
          <w:tcPr>
            <w:tcW w:w="3084" w:type="dxa"/>
          </w:tcPr>
          <w:p w:rsidR="00554CFB" w:rsidRPr="00EC387D" w:rsidRDefault="00FE3EC8" w:rsidP="008D0329">
            <w:pPr>
              <w:rPr>
                <w:szCs w:val="22"/>
              </w:rPr>
            </w:pPr>
            <w:r w:rsidRPr="00EC387D">
              <w:rPr>
                <w:szCs w:val="22"/>
              </w:rPr>
              <w:t>Applications of</w:t>
            </w:r>
            <w:r w:rsidR="00802CA4" w:rsidRPr="00EC387D">
              <w:rPr>
                <w:szCs w:val="22"/>
              </w:rPr>
              <w:t xml:space="preserve"> Mathematics</w:t>
            </w:r>
          </w:p>
        </w:tc>
      </w:tr>
      <w:tr w:rsidR="00554CFB"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554CFB" w:rsidRPr="00EC387D" w:rsidRDefault="00554CFB" w:rsidP="008D0329">
            <w:pPr>
              <w:rPr>
                <w:szCs w:val="22"/>
              </w:rPr>
            </w:pPr>
            <w:r w:rsidRPr="00EC387D">
              <w:rPr>
                <w:szCs w:val="22"/>
              </w:rPr>
              <w:t>Geography</w:t>
            </w:r>
          </w:p>
        </w:tc>
        <w:tc>
          <w:tcPr>
            <w:tcW w:w="2977" w:type="dxa"/>
          </w:tcPr>
          <w:p w:rsidR="00554CFB" w:rsidRPr="00EC387D" w:rsidRDefault="00554CFB" w:rsidP="008D0329">
            <w:pPr>
              <w:rPr>
                <w:szCs w:val="22"/>
              </w:rPr>
            </w:pPr>
            <w:r w:rsidRPr="00EC387D">
              <w:rPr>
                <w:szCs w:val="22"/>
              </w:rPr>
              <w:t>History</w:t>
            </w:r>
          </w:p>
        </w:tc>
        <w:tc>
          <w:tcPr>
            <w:tcW w:w="3084" w:type="dxa"/>
          </w:tcPr>
          <w:p w:rsidR="00554CFB" w:rsidRPr="00EC387D" w:rsidRDefault="00554CFB" w:rsidP="008D0329">
            <w:pPr>
              <w:rPr>
                <w:szCs w:val="22"/>
              </w:rPr>
            </w:pPr>
            <w:r w:rsidRPr="00EC387D">
              <w:rPr>
                <w:szCs w:val="22"/>
              </w:rPr>
              <w:t xml:space="preserve">Biology </w:t>
            </w:r>
            <w:r w:rsidR="00FE2E9C" w:rsidRPr="00EC387D">
              <w:rPr>
                <w:szCs w:val="22"/>
              </w:rPr>
              <w:t>(and Human Biology)</w:t>
            </w:r>
          </w:p>
        </w:tc>
      </w:tr>
      <w:tr w:rsidR="00554CFB" w:rsidRPr="00757B9D" w:rsidTr="009E5C45">
        <w:trPr>
          <w:trHeight w:val="198"/>
        </w:trPr>
        <w:tc>
          <w:tcPr>
            <w:tcW w:w="3544" w:type="dxa"/>
          </w:tcPr>
          <w:p w:rsidR="00554CFB" w:rsidRPr="00EC387D" w:rsidRDefault="00554CFB" w:rsidP="008D0329">
            <w:pPr>
              <w:rPr>
                <w:szCs w:val="22"/>
              </w:rPr>
            </w:pPr>
            <w:r w:rsidRPr="00EC387D">
              <w:rPr>
                <w:szCs w:val="22"/>
              </w:rPr>
              <w:t>Chemistry</w:t>
            </w:r>
          </w:p>
        </w:tc>
        <w:tc>
          <w:tcPr>
            <w:tcW w:w="2977" w:type="dxa"/>
          </w:tcPr>
          <w:p w:rsidR="00554CFB" w:rsidRPr="00EC387D" w:rsidRDefault="00554CFB" w:rsidP="008D0329">
            <w:pPr>
              <w:rPr>
                <w:szCs w:val="22"/>
              </w:rPr>
            </w:pPr>
            <w:r w:rsidRPr="00EC387D">
              <w:rPr>
                <w:szCs w:val="22"/>
              </w:rPr>
              <w:t>Physics</w:t>
            </w:r>
          </w:p>
        </w:tc>
        <w:tc>
          <w:tcPr>
            <w:tcW w:w="3084" w:type="dxa"/>
          </w:tcPr>
          <w:p w:rsidR="00554CFB" w:rsidRPr="00EC387D" w:rsidRDefault="00554CFB" w:rsidP="008D0329">
            <w:pPr>
              <w:rPr>
                <w:szCs w:val="22"/>
              </w:rPr>
            </w:pPr>
            <w:r w:rsidRPr="00EC387D">
              <w:rPr>
                <w:szCs w:val="22"/>
              </w:rPr>
              <w:t>Art and Design</w:t>
            </w:r>
          </w:p>
        </w:tc>
      </w:tr>
      <w:tr w:rsidR="00554CFB"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554CFB" w:rsidRPr="00EC387D" w:rsidRDefault="00554CFB" w:rsidP="008D0329">
            <w:pPr>
              <w:rPr>
                <w:szCs w:val="22"/>
              </w:rPr>
            </w:pPr>
            <w:r w:rsidRPr="00EC387D">
              <w:rPr>
                <w:szCs w:val="22"/>
              </w:rPr>
              <w:t>Dance</w:t>
            </w:r>
          </w:p>
        </w:tc>
        <w:tc>
          <w:tcPr>
            <w:tcW w:w="2977" w:type="dxa"/>
          </w:tcPr>
          <w:p w:rsidR="00554CFB" w:rsidRPr="00EC387D" w:rsidRDefault="00554CFB" w:rsidP="008D0329">
            <w:pPr>
              <w:rPr>
                <w:szCs w:val="22"/>
              </w:rPr>
            </w:pPr>
            <w:r w:rsidRPr="00EC387D">
              <w:rPr>
                <w:szCs w:val="22"/>
              </w:rPr>
              <w:t>Drama</w:t>
            </w:r>
          </w:p>
        </w:tc>
        <w:tc>
          <w:tcPr>
            <w:tcW w:w="3084" w:type="dxa"/>
          </w:tcPr>
          <w:p w:rsidR="00554CFB" w:rsidRPr="00EC387D" w:rsidRDefault="00F14160" w:rsidP="008D0329">
            <w:pPr>
              <w:rPr>
                <w:szCs w:val="22"/>
              </w:rPr>
            </w:pPr>
            <w:r w:rsidRPr="00EC387D">
              <w:rPr>
                <w:szCs w:val="22"/>
              </w:rPr>
              <w:t>Psychology</w:t>
            </w:r>
          </w:p>
        </w:tc>
      </w:tr>
      <w:tr w:rsidR="00554CFB" w:rsidRPr="00757B9D" w:rsidTr="009E5C45">
        <w:trPr>
          <w:trHeight w:val="198"/>
        </w:trPr>
        <w:tc>
          <w:tcPr>
            <w:tcW w:w="3544" w:type="dxa"/>
          </w:tcPr>
          <w:p w:rsidR="00554CFB" w:rsidRPr="00EC387D" w:rsidRDefault="00554CFB" w:rsidP="008D0329">
            <w:pPr>
              <w:rPr>
                <w:szCs w:val="22"/>
              </w:rPr>
            </w:pPr>
            <w:r w:rsidRPr="00EC387D">
              <w:rPr>
                <w:szCs w:val="22"/>
              </w:rPr>
              <w:t>Music</w:t>
            </w:r>
          </w:p>
        </w:tc>
        <w:tc>
          <w:tcPr>
            <w:tcW w:w="2977" w:type="dxa"/>
          </w:tcPr>
          <w:p w:rsidR="00554CFB" w:rsidRPr="00EC387D" w:rsidRDefault="00F14160" w:rsidP="008D0329">
            <w:pPr>
              <w:rPr>
                <w:szCs w:val="22"/>
              </w:rPr>
            </w:pPr>
            <w:r w:rsidRPr="00EC387D">
              <w:rPr>
                <w:szCs w:val="22"/>
              </w:rPr>
              <w:t>Music Technology</w:t>
            </w:r>
          </w:p>
        </w:tc>
        <w:tc>
          <w:tcPr>
            <w:tcW w:w="3084" w:type="dxa"/>
          </w:tcPr>
          <w:p w:rsidR="00554CFB" w:rsidRPr="00EC387D" w:rsidRDefault="00554CFB" w:rsidP="008D0329">
            <w:pPr>
              <w:rPr>
                <w:szCs w:val="22"/>
              </w:rPr>
            </w:pPr>
            <w:r w:rsidRPr="00EC387D">
              <w:rPr>
                <w:szCs w:val="22"/>
              </w:rPr>
              <w:t>Administration and IT</w:t>
            </w:r>
          </w:p>
        </w:tc>
      </w:tr>
      <w:tr w:rsidR="00554CFB"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554CFB" w:rsidRPr="00EC387D" w:rsidRDefault="00554CFB" w:rsidP="00802CA4">
            <w:pPr>
              <w:rPr>
                <w:szCs w:val="22"/>
              </w:rPr>
            </w:pPr>
            <w:r w:rsidRPr="00EC387D">
              <w:rPr>
                <w:szCs w:val="22"/>
              </w:rPr>
              <w:t>Computing Science</w:t>
            </w:r>
          </w:p>
        </w:tc>
        <w:tc>
          <w:tcPr>
            <w:tcW w:w="2977" w:type="dxa"/>
          </w:tcPr>
          <w:p w:rsidR="00554CFB" w:rsidRPr="00EC387D" w:rsidRDefault="00EC387D" w:rsidP="008D0329">
            <w:pPr>
              <w:rPr>
                <w:szCs w:val="22"/>
              </w:rPr>
            </w:pPr>
            <w:r>
              <w:rPr>
                <w:szCs w:val="22"/>
              </w:rPr>
              <w:t>Laboratory Science</w:t>
            </w:r>
          </w:p>
        </w:tc>
        <w:tc>
          <w:tcPr>
            <w:tcW w:w="3084" w:type="dxa"/>
          </w:tcPr>
          <w:p w:rsidR="00554CFB" w:rsidRPr="00EC387D" w:rsidRDefault="00554CFB" w:rsidP="008D0329">
            <w:pPr>
              <w:rPr>
                <w:szCs w:val="22"/>
              </w:rPr>
            </w:pPr>
            <w:r w:rsidRPr="00EC387D">
              <w:rPr>
                <w:szCs w:val="22"/>
              </w:rPr>
              <w:t>Design and Manufacture</w:t>
            </w:r>
          </w:p>
        </w:tc>
      </w:tr>
      <w:tr w:rsidR="00554CFB" w:rsidRPr="00757B9D" w:rsidTr="009E5C45">
        <w:trPr>
          <w:trHeight w:val="198"/>
        </w:trPr>
        <w:tc>
          <w:tcPr>
            <w:tcW w:w="3544" w:type="dxa"/>
          </w:tcPr>
          <w:p w:rsidR="00554CFB" w:rsidRPr="00EC387D" w:rsidRDefault="00627F45" w:rsidP="008D0329">
            <w:pPr>
              <w:rPr>
                <w:szCs w:val="22"/>
              </w:rPr>
            </w:pPr>
            <w:r w:rsidRPr="00EC387D">
              <w:rPr>
                <w:szCs w:val="22"/>
              </w:rPr>
              <w:t>Early Years Education and Childcare</w:t>
            </w:r>
          </w:p>
        </w:tc>
        <w:tc>
          <w:tcPr>
            <w:tcW w:w="2977" w:type="dxa"/>
          </w:tcPr>
          <w:p w:rsidR="00554CFB" w:rsidRPr="00EC387D" w:rsidRDefault="00554CFB" w:rsidP="008D0329">
            <w:pPr>
              <w:rPr>
                <w:szCs w:val="22"/>
              </w:rPr>
            </w:pPr>
            <w:r w:rsidRPr="00EC387D">
              <w:rPr>
                <w:szCs w:val="22"/>
              </w:rPr>
              <w:t>Graphic Communication</w:t>
            </w:r>
          </w:p>
        </w:tc>
        <w:tc>
          <w:tcPr>
            <w:tcW w:w="3084" w:type="dxa"/>
          </w:tcPr>
          <w:p w:rsidR="00554CFB" w:rsidRPr="00EC387D" w:rsidRDefault="00F14160" w:rsidP="00EC387D">
            <w:pPr>
              <w:rPr>
                <w:szCs w:val="22"/>
              </w:rPr>
            </w:pPr>
            <w:r w:rsidRPr="00EC387D">
              <w:rPr>
                <w:szCs w:val="22"/>
              </w:rPr>
              <w:t xml:space="preserve">Health </w:t>
            </w:r>
            <w:r w:rsidR="00EC387D">
              <w:rPr>
                <w:szCs w:val="22"/>
              </w:rPr>
              <w:t>Sector</w:t>
            </w:r>
          </w:p>
        </w:tc>
      </w:tr>
      <w:tr w:rsidR="00554CFB"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554CFB" w:rsidRPr="00EC387D" w:rsidRDefault="00554CFB" w:rsidP="008D0329">
            <w:pPr>
              <w:rPr>
                <w:szCs w:val="22"/>
              </w:rPr>
            </w:pPr>
            <w:r w:rsidRPr="00EC387D">
              <w:rPr>
                <w:szCs w:val="22"/>
              </w:rPr>
              <w:t>French</w:t>
            </w:r>
          </w:p>
        </w:tc>
        <w:tc>
          <w:tcPr>
            <w:tcW w:w="2977" w:type="dxa"/>
          </w:tcPr>
          <w:p w:rsidR="00554CFB" w:rsidRPr="00EC387D" w:rsidRDefault="00554CFB" w:rsidP="008D0329">
            <w:pPr>
              <w:rPr>
                <w:szCs w:val="22"/>
              </w:rPr>
            </w:pPr>
            <w:r w:rsidRPr="00EC387D">
              <w:rPr>
                <w:szCs w:val="22"/>
              </w:rPr>
              <w:t>German</w:t>
            </w:r>
          </w:p>
        </w:tc>
        <w:tc>
          <w:tcPr>
            <w:tcW w:w="3084" w:type="dxa"/>
          </w:tcPr>
          <w:p w:rsidR="00554CFB" w:rsidRPr="00EC387D" w:rsidRDefault="00554CFB" w:rsidP="008D0329">
            <w:pPr>
              <w:rPr>
                <w:szCs w:val="22"/>
              </w:rPr>
            </w:pPr>
            <w:r w:rsidRPr="00EC387D">
              <w:rPr>
                <w:szCs w:val="22"/>
              </w:rPr>
              <w:t>Spanish</w:t>
            </w:r>
          </w:p>
        </w:tc>
      </w:tr>
      <w:tr w:rsidR="00554CFB" w:rsidRPr="00757B9D" w:rsidTr="009E5C45">
        <w:trPr>
          <w:trHeight w:val="198"/>
        </w:trPr>
        <w:tc>
          <w:tcPr>
            <w:tcW w:w="3544" w:type="dxa"/>
          </w:tcPr>
          <w:p w:rsidR="00554CFB" w:rsidRPr="00EC387D" w:rsidRDefault="00554CFB" w:rsidP="008D0329">
            <w:pPr>
              <w:rPr>
                <w:szCs w:val="22"/>
              </w:rPr>
            </w:pPr>
            <w:r w:rsidRPr="00EC387D">
              <w:rPr>
                <w:szCs w:val="22"/>
              </w:rPr>
              <w:t>PE</w:t>
            </w:r>
          </w:p>
        </w:tc>
        <w:tc>
          <w:tcPr>
            <w:tcW w:w="2977" w:type="dxa"/>
          </w:tcPr>
          <w:p w:rsidR="00554CFB" w:rsidRPr="00EC387D" w:rsidRDefault="00554CFB" w:rsidP="00EC387D">
            <w:pPr>
              <w:rPr>
                <w:szCs w:val="22"/>
              </w:rPr>
            </w:pPr>
            <w:r w:rsidRPr="00EC387D">
              <w:rPr>
                <w:szCs w:val="22"/>
              </w:rPr>
              <w:t>Sport</w:t>
            </w:r>
            <w:r w:rsidR="00EC387D" w:rsidRPr="00EC387D">
              <w:rPr>
                <w:szCs w:val="22"/>
              </w:rPr>
              <w:t>s Development</w:t>
            </w:r>
          </w:p>
        </w:tc>
        <w:tc>
          <w:tcPr>
            <w:tcW w:w="3084" w:type="dxa"/>
          </w:tcPr>
          <w:p w:rsidR="00554CFB" w:rsidRPr="00EC387D" w:rsidRDefault="00101747" w:rsidP="008D0329">
            <w:pPr>
              <w:rPr>
                <w:szCs w:val="22"/>
              </w:rPr>
            </w:pPr>
            <w:r w:rsidRPr="00EC387D">
              <w:rPr>
                <w:szCs w:val="22"/>
              </w:rPr>
              <w:t xml:space="preserve">Hospitality – </w:t>
            </w:r>
            <w:r w:rsidR="00554CFB" w:rsidRPr="00EC387D">
              <w:rPr>
                <w:szCs w:val="22"/>
              </w:rPr>
              <w:t>Practical Cookery</w:t>
            </w:r>
          </w:p>
        </w:tc>
      </w:tr>
      <w:tr w:rsidR="00554CFB"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554CFB" w:rsidRPr="00EC387D" w:rsidRDefault="00F77B64" w:rsidP="004C639B">
            <w:pPr>
              <w:rPr>
                <w:szCs w:val="22"/>
              </w:rPr>
            </w:pPr>
            <w:r w:rsidRPr="00EC387D">
              <w:rPr>
                <w:szCs w:val="22"/>
              </w:rPr>
              <w:t>Modern Studies</w:t>
            </w:r>
          </w:p>
        </w:tc>
        <w:tc>
          <w:tcPr>
            <w:tcW w:w="2977" w:type="dxa"/>
          </w:tcPr>
          <w:p w:rsidR="00554CFB" w:rsidRPr="00EC387D" w:rsidRDefault="00F83B66" w:rsidP="008D0329">
            <w:pPr>
              <w:rPr>
                <w:szCs w:val="22"/>
              </w:rPr>
            </w:pPr>
            <w:r>
              <w:rPr>
                <w:szCs w:val="22"/>
              </w:rPr>
              <w:t>Cyber Security</w:t>
            </w:r>
          </w:p>
        </w:tc>
        <w:tc>
          <w:tcPr>
            <w:tcW w:w="3084" w:type="dxa"/>
          </w:tcPr>
          <w:p w:rsidR="00554CFB" w:rsidRPr="00EC387D" w:rsidRDefault="00EC387D" w:rsidP="00EC387D">
            <w:pPr>
              <w:rPr>
                <w:szCs w:val="22"/>
              </w:rPr>
            </w:pPr>
            <w:r w:rsidRPr="00EC387D">
              <w:rPr>
                <w:szCs w:val="22"/>
              </w:rPr>
              <w:t>Hair and Beauty</w:t>
            </w:r>
            <w:r w:rsidR="00554CFB" w:rsidRPr="00EC387D">
              <w:rPr>
                <w:szCs w:val="22"/>
              </w:rPr>
              <w:t xml:space="preserve"> Skills</w:t>
            </w:r>
          </w:p>
        </w:tc>
      </w:tr>
      <w:tr w:rsidR="00554CFB" w:rsidRPr="00757B9D" w:rsidTr="009E5C45">
        <w:trPr>
          <w:trHeight w:val="198"/>
        </w:trPr>
        <w:tc>
          <w:tcPr>
            <w:tcW w:w="3544" w:type="dxa"/>
          </w:tcPr>
          <w:p w:rsidR="00554CFB" w:rsidRPr="00EC387D" w:rsidRDefault="00EC387D" w:rsidP="008D0329">
            <w:pPr>
              <w:rPr>
                <w:szCs w:val="22"/>
              </w:rPr>
            </w:pPr>
            <w:r>
              <w:rPr>
                <w:szCs w:val="22"/>
              </w:rPr>
              <w:t>Data Science</w:t>
            </w:r>
          </w:p>
        </w:tc>
        <w:tc>
          <w:tcPr>
            <w:tcW w:w="2977" w:type="dxa"/>
          </w:tcPr>
          <w:p w:rsidR="00554CFB" w:rsidRPr="00EC387D" w:rsidRDefault="00802CA4" w:rsidP="008D0329">
            <w:pPr>
              <w:rPr>
                <w:szCs w:val="22"/>
              </w:rPr>
            </w:pPr>
            <w:r w:rsidRPr="00EC387D">
              <w:rPr>
                <w:szCs w:val="22"/>
              </w:rPr>
              <w:t>Business Management</w:t>
            </w:r>
          </w:p>
        </w:tc>
        <w:tc>
          <w:tcPr>
            <w:tcW w:w="3084" w:type="dxa"/>
          </w:tcPr>
          <w:p w:rsidR="00554CFB" w:rsidRPr="00EC387D" w:rsidRDefault="00BF6325" w:rsidP="008D0329">
            <w:pPr>
              <w:rPr>
                <w:szCs w:val="22"/>
              </w:rPr>
            </w:pPr>
            <w:r w:rsidRPr="00EC387D">
              <w:rPr>
                <w:szCs w:val="22"/>
              </w:rPr>
              <w:t>Media</w:t>
            </w:r>
            <w:r w:rsidR="00EC387D" w:rsidRPr="00EC387D">
              <w:rPr>
                <w:szCs w:val="22"/>
              </w:rPr>
              <w:t xml:space="preserve"> Studies</w:t>
            </w:r>
          </w:p>
        </w:tc>
      </w:tr>
      <w:tr w:rsidR="00101747" w:rsidRPr="00757B9D"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101747" w:rsidRPr="00EC387D" w:rsidRDefault="00802CA4" w:rsidP="008D0329">
            <w:pPr>
              <w:rPr>
                <w:szCs w:val="22"/>
              </w:rPr>
            </w:pPr>
            <w:r w:rsidRPr="00EC387D">
              <w:rPr>
                <w:szCs w:val="22"/>
              </w:rPr>
              <w:t>Practical Metalwork</w:t>
            </w:r>
            <w:r w:rsidR="004D5E1A" w:rsidRPr="00EC387D">
              <w:rPr>
                <w:szCs w:val="22"/>
              </w:rPr>
              <w:t>ing</w:t>
            </w:r>
          </w:p>
        </w:tc>
        <w:tc>
          <w:tcPr>
            <w:tcW w:w="2977" w:type="dxa"/>
          </w:tcPr>
          <w:p w:rsidR="00101747" w:rsidRPr="00EC387D" w:rsidRDefault="00802CA4" w:rsidP="008D0329">
            <w:pPr>
              <w:rPr>
                <w:szCs w:val="22"/>
              </w:rPr>
            </w:pPr>
            <w:r w:rsidRPr="00EC387D">
              <w:rPr>
                <w:szCs w:val="22"/>
              </w:rPr>
              <w:t>Practical Woodwork</w:t>
            </w:r>
            <w:r w:rsidR="004D5E1A" w:rsidRPr="00EC387D">
              <w:rPr>
                <w:szCs w:val="22"/>
              </w:rPr>
              <w:t>ing</w:t>
            </w:r>
          </w:p>
        </w:tc>
        <w:tc>
          <w:tcPr>
            <w:tcW w:w="3084" w:type="dxa"/>
          </w:tcPr>
          <w:p w:rsidR="00101747" w:rsidRPr="00EC387D" w:rsidRDefault="00EC387D" w:rsidP="008D0329">
            <w:pPr>
              <w:rPr>
                <w:szCs w:val="22"/>
              </w:rPr>
            </w:pPr>
            <w:r w:rsidRPr="00EC387D">
              <w:rPr>
                <w:szCs w:val="22"/>
              </w:rPr>
              <w:t>PC Passport</w:t>
            </w:r>
          </w:p>
        </w:tc>
      </w:tr>
      <w:tr w:rsidR="00101747" w:rsidRPr="00175736" w:rsidTr="009E5C45">
        <w:trPr>
          <w:trHeight w:val="198"/>
        </w:trPr>
        <w:tc>
          <w:tcPr>
            <w:tcW w:w="3544" w:type="dxa"/>
          </w:tcPr>
          <w:p w:rsidR="00101747" w:rsidRPr="00EC387D" w:rsidRDefault="00FE2E9C" w:rsidP="008D0329">
            <w:pPr>
              <w:rPr>
                <w:sz w:val="21"/>
                <w:szCs w:val="21"/>
              </w:rPr>
            </w:pPr>
            <w:r w:rsidRPr="00EC387D">
              <w:rPr>
                <w:sz w:val="21"/>
                <w:szCs w:val="21"/>
              </w:rPr>
              <w:t>Religious Moral &amp; Philosophical Studies</w:t>
            </w:r>
          </w:p>
        </w:tc>
        <w:tc>
          <w:tcPr>
            <w:tcW w:w="2977" w:type="dxa"/>
          </w:tcPr>
          <w:p w:rsidR="00101747" w:rsidRPr="00EC387D" w:rsidRDefault="00EC387D" w:rsidP="008D0329">
            <w:pPr>
              <w:rPr>
                <w:szCs w:val="22"/>
              </w:rPr>
            </w:pPr>
            <w:r w:rsidRPr="00EC387D">
              <w:rPr>
                <w:szCs w:val="22"/>
              </w:rPr>
              <w:t>Practical Cake Craft</w:t>
            </w:r>
          </w:p>
        </w:tc>
        <w:tc>
          <w:tcPr>
            <w:tcW w:w="3084" w:type="dxa"/>
          </w:tcPr>
          <w:p w:rsidR="00101747" w:rsidRPr="00EC387D" w:rsidRDefault="00EC387D" w:rsidP="00AE0404">
            <w:pPr>
              <w:rPr>
                <w:szCs w:val="22"/>
              </w:rPr>
            </w:pPr>
            <w:r w:rsidRPr="00EC387D">
              <w:rPr>
                <w:szCs w:val="22"/>
              </w:rPr>
              <w:t>Personal Finance</w:t>
            </w:r>
          </w:p>
        </w:tc>
      </w:tr>
      <w:tr w:rsidR="00EC387D" w:rsidRPr="00175736" w:rsidTr="009E5C45">
        <w:trPr>
          <w:cnfStyle w:val="000000010000" w:firstRow="0" w:lastRow="0" w:firstColumn="0" w:lastColumn="0" w:oddVBand="0" w:evenVBand="0" w:oddHBand="0" w:evenHBand="1" w:firstRowFirstColumn="0" w:firstRowLastColumn="0" w:lastRowFirstColumn="0" w:lastRowLastColumn="0"/>
          <w:trHeight w:val="198"/>
        </w:trPr>
        <w:tc>
          <w:tcPr>
            <w:tcW w:w="3544" w:type="dxa"/>
          </w:tcPr>
          <w:p w:rsidR="00EC387D" w:rsidRPr="00EC387D" w:rsidRDefault="00EC387D" w:rsidP="008D0329">
            <w:pPr>
              <w:rPr>
                <w:szCs w:val="22"/>
              </w:rPr>
            </w:pPr>
            <w:r w:rsidRPr="00EC387D">
              <w:rPr>
                <w:szCs w:val="22"/>
              </w:rPr>
              <w:t>Photography</w:t>
            </w:r>
          </w:p>
        </w:tc>
        <w:tc>
          <w:tcPr>
            <w:tcW w:w="2977" w:type="dxa"/>
          </w:tcPr>
          <w:p w:rsidR="00EC387D" w:rsidRPr="00EC387D" w:rsidRDefault="00EC387D" w:rsidP="008D0329">
            <w:pPr>
              <w:rPr>
                <w:szCs w:val="22"/>
              </w:rPr>
            </w:pPr>
            <w:r>
              <w:rPr>
                <w:szCs w:val="22"/>
              </w:rPr>
              <w:t>Engineering Science</w:t>
            </w:r>
          </w:p>
        </w:tc>
        <w:tc>
          <w:tcPr>
            <w:tcW w:w="3084" w:type="dxa"/>
          </w:tcPr>
          <w:p w:rsidR="00EC387D" w:rsidRPr="00EC387D" w:rsidRDefault="00EC387D" w:rsidP="00AE0404">
            <w:pPr>
              <w:rPr>
                <w:sz w:val="21"/>
                <w:szCs w:val="21"/>
              </w:rPr>
            </w:pPr>
            <w:r w:rsidRPr="00EC387D">
              <w:rPr>
                <w:sz w:val="21"/>
                <w:szCs w:val="21"/>
              </w:rPr>
              <w:t>SQA Wider Achievement Awards</w:t>
            </w:r>
          </w:p>
        </w:tc>
      </w:tr>
    </w:tbl>
    <w:p w:rsidR="00B01A27" w:rsidRDefault="00B01A27" w:rsidP="00B01A27"/>
    <w:p w:rsidR="00C7626A" w:rsidRDefault="00C7626A" w:rsidP="003D7A69">
      <w:pPr>
        <w:sectPr w:rsidR="00C7626A" w:rsidSect="00175736">
          <w:type w:val="continuous"/>
          <w:pgSz w:w="11906" w:h="16838"/>
          <w:pgMar w:top="1560" w:right="1133" w:bottom="1276" w:left="1134" w:header="720" w:footer="720" w:gutter="0"/>
          <w:cols w:space="720"/>
          <w:docGrid w:linePitch="272"/>
        </w:sectPr>
      </w:pPr>
    </w:p>
    <w:p w:rsidR="00016398" w:rsidRDefault="00B972AB" w:rsidP="00016398">
      <w:pPr>
        <w:pStyle w:val="Heading2"/>
      </w:pPr>
      <w:bookmarkStart w:id="30" w:name="_Ref340425754"/>
      <w:r>
        <w:t>Career</w:t>
      </w:r>
      <w:r w:rsidR="00914AD0">
        <w:t xml:space="preserve"> Education</w:t>
      </w:r>
      <w:bookmarkEnd w:id="30"/>
    </w:p>
    <w:p w:rsidR="00D371D0" w:rsidRDefault="00D371D0" w:rsidP="00CD0B72">
      <w:r>
        <w:t xml:space="preserve">We are committed to the development of quality </w:t>
      </w:r>
      <w:r w:rsidR="00B972AB">
        <w:t>career</w:t>
      </w:r>
      <w:r>
        <w:t xml:space="preserve"> education</w:t>
      </w:r>
      <w:r w:rsidR="00B14AD5">
        <w:t>.  W</w:t>
      </w:r>
      <w:r>
        <w:t xml:space="preserve">e offer </w:t>
      </w:r>
      <w:r w:rsidR="00AE308A">
        <w:t>S4 pupils year-long courses</w:t>
      </w:r>
      <w:r>
        <w:t xml:space="preserve"> </w:t>
      </w:r>
      <w:r w:rsidR="00F3020E" w:rsidRPr="00F3020E">
        <w:t>in Hair</w:t>
      </w:r>
      <w:r w:rsidR="00E35FE8">
        <w:t xml:space="preserve"> and Beauty, Automotive Skills, Hospitality</w:t>
      </w:r>
      <w:r w:rsidR="00F3020E" w:rsidRPr="00F3020E">
        <w:t xml:space="preserve"> and Construction </w:t>
      </w:r>
      <w:r w:rsidR="00E35FE8">
        <w:t>Skills</w:t>
      </w:r>
      <w:r w:rsidR="00F3020E" w:rsidRPr="00F3020E">
        <w:t xml:space="preserve"> which are delivered in partnership with external providers, </w:t>
      </w:r>
      <w:r w:rsidR="00E35FE8">
        <w:t>Edinburgh College</w:t>
      </w:r>
      <w:r w:rsidR="00122787">
        <w:t xml:space="preserve"> </w:t>
      </w:r>
      <w:r w:rsidR="00F3020E" w:rsidRPr="00F3020E">
        <w:t xml:space="preserve">and </w:t>
      </w:r>
      <w:r w:rsidR="00346A5C" w:rsidRPr="00346A5C">
        <w:t xml:space="preserve">Midlothian </w:t>
      </w:r>
      <w:r w:rsidR="00235D46">
        <w:t xml:space="preserve">Council’s </w:t>
      </w:r>
      <w:r w:rsidR="00346A5C" w:rsidRPr="00346A5C">
        <w:t xml:space="preserve">Lifelong Learning </w:t>
      </w:r>
      <w:r w:rsidR="00235D46">
        <w:t xml:space="preserve">and Employability </w:t>
      </w:r>
      <w:r w:rsidR="00346A5C" w:rsidRPr="00346A5C">
        <w:t>team</w:t>
      </w:r>
      <w:r>
        <w:t>.</w:t>
      </w:r>
      <w:r w:rsidR="00235D46">
        <w:t xml:space="preserve"> </w:t>
      </w:r>
      <w:r w:rsidR="008735C4">
        <w:t xml:space="preserve"> All S4 pupils also have the opportunity to undertake a Work Experience programme.</w:t>
      </w:r>
    </w:p>
    <w:p w:rsidR="00D371D0" w:rsidRPr="00D371D0" w:rsidRDefault="00D371D0" w:rsidP="00D371D0"/>
    <w:p w:rsidR="00716735" w:rsidRPr="00554CFB" w:rsidRDefault="00716735" w:rsidP="00716735">
      <w:r w:rsidRPr="00554CFB">
        <w:t>The</w:t>
      </w:r>
      <w:r w:rsidR="00757B9D">
        <w:t xml:space="preserve"> </w:t>
      </w:r>
      <w:r w:rsidR="00E35FE8">
        <w:rPr>
          <w:b/>
        </w:rPr>
        <w:t>Hair and Beauty</w:t>
      </w:r>
      <w:r w:rsidRPr="00554CFB">
        <w:t xml:space="preserve"> </w:t>
      </w:r>
      <w:r w:rsidRPr="00E35FE8">
        <w:rPr>
          <w:b/>
        </w:rPr>
        <w:t>Skills</w:t>
      </w:r>
      <w:r w:rsidRPr="00554CFB">
        <w:t xml:space="preserve"> course</w:t>
      </w:r>
      <w:r w:rsidR="00E35FE8">
        <w:t xml:space="preserve"> is run in school by Edinburgh College.  It</w:t>
      </w:r>
      <w:r w:rsidRPr="00554CFB">
        <w:t xml:space="preserve"> is designed to develop employability skills in</w:t>
      </w:r>
      <w:r w:rsidR="00E35FE8">
        <w:t xml:space="preserve"> the context of the Hair and Beauty</w:t>
      </w:r>
      <w:r w:rsidRPr="00554CFB">
        <w:t xml:space="preserve"> Industry.  The focus of this course is on experiencing working in a salon environment, learning about the different roles and responsibilities in hairdressing</w:t>
      </w:r>
      <w:r w:rsidR="00E35FE8">
        <w:t xml:space="preserve"> and beauty therapy</w:t>
      </w:r>
      <w:r w:rsidRPr="00554CFB">
        <w:t>, developing industry knowledge and important and essential employability skills.  If pupils are interested in a career in Hairdressing this course will give them a taste of what is involved and develop valuable employability skills to help them follow their chosen career.</w:t>
      </w:r>
    </w:p>
    <w:p w:rsidR="00554CFB" w:rsidRPr="007B7D78" w:rsidRDefault="00554CFB" w:rsidP="00716735"/>
    <w:p w:rsidR="00716735" w:rsidRDefault="00716735" w:rsidP="00235D46">
      <w:r w:rsidRPr="00554CFB">
        <w:t>The</w:t>
      </w:r>
      <w:r w:rsidR="00757B9D">
        <w:t xml:space="preserve"> </w:t>
      </w:r>
      <w:r w:rsidRPr="00554CFB">
        <w:rPr>
          <w:b/>
        </w:rPr>
        <w:t>Construction</w:t>
      </w:r>
      <w:r w:rsidR="00E35FE8">
        <w:rPr>
          <w:b/>
        </w:rPr>
        <w:t>, Hospitality and Automotive</w:t>
      </w:r>
      <w:r w:rsidRPr="00554CFB">
        <w:rPr>
          <w:b/>
        </w:rPr>
        <w:t xml:space="preserve"> </w:t>
      </w:r>
      <w:r w:rsidRPr="00554CFB">
        <w:t>course</w:t>
      </w:r>
      <w:r w:rsidR="00E35FE8">
        <w:t>s are Level 4/5 Foundation Apprenticeship courses which are run by</w:t>
      </w:r>
      <w:r w:rsidRPr="00554CFB">
        <w:t xml:space="preserve"> </w:t>
      </w:r>
      <w:r w:rsidR="00E35FE8">
        <w:t>Midlothian Council and are</w:t>
      </w:r>
      <w:r w:rsidRPr="00554CFB">
        <w:t xml:space="preserve"> designed to develop employabili</w:t>
      </w:r>
      <w:r w:rsidR="00E35FE8">
        <w:t>ty skills in the context of these industries</w:t>
      </w:r>
      <w:r w:rsidRPr="00554CFB">
        <w:t xml:space="preserve">.  </w:t>
      </w:r>
      <w:r w:rsidR="00B34B8A">
        <w:t>They will work closely with business partners from these industry areas gaining an understanding of the skills involved in these careers and also an insight into the world of work.</w:t>
      </w:r>
    </w:p>
    <w:p w:rsidR="00FE2E9C" w:rsidRPr="00554CFB" w:rsidRDefault="00FE2E9C" w:rsidP="00716735"/>
    <w:p w:rsidR="00716735" w:rsidRPr="00F10A06" w:rsidRDefault="00E85B7D" w:rsidP="00671DE3">
      <w:pPr>
        <w:pStyle w:val="Contact"/>
        <w:rPr>
          <w:sz w:val="21"/>
          <w:szCs w:val="21"/>
        </w:rPr>
      </w:pPr>
      <w:r w:rsidRPr="00563C03">
        <w:rPr>
          <w:sz w:val="21"/>
          <w:szCs w:val="21"/>
        </w:rPr>
        <w:t xml:space="preserve">For </w:t>
      </w:r>
      <w:r w:rsidR="00F10A06" w:rsidRPr="00563C03">
        <w:rPr>
          <w:sz w:val="21"/>
          <w:szCs w:val="21"/>
        </w:rPr>
        <w:t>further</w:t>
      </w:r>
      <w:r w:rsidRPr="00563C03">
        <w:rPr>
          <w:sz w:val="21"/>
          <w:szCs w:val="21"/>
        </w:rPr>
        <w:t xml:space="preserve"> information, contact</w:t>
      </w:r>
      <w:r w:rsidR="003E43A7" w:rsidRPr="00563C03">
        <w:rPr>
          <w:sz w:val="21"/>
          <w:szCs w:val="21"/>
        </w:rPr>
        <w:t xml:space="preserve"> </w:t>
      </w:r>
      <w:r w:rsidR="00563C03">
        <w:rPr>
          <w:b/>
        </w:rPr>
        <w:t>Miss C Philp</w:t>
      </w:r>
      <w:r w:rsidR="00563C03">
        <w:t>, Depute Head Teacher</w:t>
      </w:r>
    </w:p>
    <w:p w:rsidR="00285F44" w:rsidRDefault="00285F44">
      <w:pPr>
        <w:jc w:val="left"/>
        <w:rPr>
          <w:rFonts w:eastAsiaTheme="majorEastAsia" w:cstheme="majorBidi"/>
          <w:b/>
          <w:bCs/>
          <w:color w:val="000000" w:themeColor="text1"/>
          <w:sz w:val="28"/>
          <w:szCs w:val="26"/>
        </w:rPr>
      </w:pPr>
      <w:r>
        <w:br w:type="page"/>
      </w:r>
    </w:p>
    <w:p w:rsidR="0044581E" w:rsidRDefault="0044581E" w:rsidP="00671DE3">
      <w:pPr>
        <w:pStyle w:val="Heading2"/>
      </w:pPr>
      <w:r>
        <w:lastRenderedPageBreak/>
        <w:t xml:space="preserve">Tracking and </w:t>
      </w:r>
      <w:r w:rsidR="00277A38">
        <w:t>Assessing</w:t>
      </w:r>
      <w:r>
        <w:t xml:space="preserve"> Progress</w:t>
      </w:r>
    </w:p>
    <w:p w:rsidR="009518CA" w:rsidRDefault="00C714D9" w:rsidP="009518CA">
      <w:r>
        <w:t xml:space="preserve">The school has robust procedures in place to track and assess </w:t>
      </w:r>
      <w:r w:rsidR="009518CA">
        <w:t>pupils’ progress and plan future learning</w:t>
      </w:r>
    </w:p>
    <w:p w:rsidR="009518CA" w:rsidRDefault="009518CA" w:rsidP="009518CA"/>
    <w:p w:rsidR="00277A38" w:rsidRDefault="00277A38" w:rsidP="00277A38">
      <w:r w:rsidRPr="00C714D9">
        <w:rPr>
          <w:b/>
        </w:rPr>
        <w:t>Formative assessment</w:t>
      </w:r>
      <w:r>
        <w:t xml:space="preserve"> is a crucial part of the learning process itself and involves a variety of methods which allow very regular feedback of progress to learner and teacher. It might involve peer and self assessment. This type of assessment is </w:t>
      </w:r>
      <w:r w:rsidR="00C714D9">
        <w:t>an integral feature of all learning from S1 right up to S6</w:t>
      </w:r>
      <w:r>
        <w:t>.</w:t>
      </w:r>
    </w:p>
    <w:p w:rsidR="0044581E" w:rsidRPr="007B7D78" w:rsidRDefault="0044581E" w:rsidP="0044581E"/>
    <w:p w:rsidR="00C714D9" w:rsidRDefault="006C7781" w:rsidP="00E05DA5">
      <w:r>
        <w:t xml:space="preserve">We operate systems to track pupil progress through our electronic reporting procedures.  All pupils in the Senior Phase are required to set targets and discuss their progress with their class teachers at regular stages throughout each year. The results are carefully monitored by Heads of Department, support staff and </w:t>
      </w:r>
      <w:r w:rsidR="00E05DA5">
        <w:t xml:space="preserve">the </w:t>
      </w:r>
      <w:r>
        <w:t xml:space="preserve">Senior </w:t>
      </w:r>
      <w:r w:rsidR="00E05DA5">
        <w:t>Leadership Team</w:t>
      </w:r>
      <w:r>
        <w:t>.  Where appropriate extra support is put in place.  Regular reporting of pupil progress also enables valuable support to be provided from home.  In addition each pupil has a personal support card which is used to record pupils’ wider achievements.</w:t>
      </w:r>
    </w:p>
    <w:p w:rsidR="006C7781" w:rsidRDefault="006C7781" w:rsidP="006C7781"/>
    <w:p w:rsidR="00E1135E" w:rsidRDefault="00E1135E" w:rsidP="006C7781">
      <w:r w:rsidRPr="00E1135E">
        <w:t>We identify pupils in the senior phase who would benefit from being mentored by an adult working in the school in order the help them achieve the best possible qualifications. Three meetings take place with the mentor where discussions will revolve around coursework, study skills and time management</w:t>
      </w:r>
    </w:p>
    <w:p w:rsidR="00E1135E" w:rsidRPr="00671DE3" w:rsidRDefault="00E1135E" w:rsidP="006C7781"/>
    <w:p w:rsidR="0044581E" w:rsidRDefault="0044581E" w:rsidP="006C4451">
      <w:r w:rsidRPr="00671DE3">
        <w:t xml:space="preserve">The Senior </w:t>
      </w:r>
      <w:r w:rsidR="006C4451">
        <w:t>Leadership</w:t>
      </w:r>
      <w:r w:rsidRPr="00671DE3">
        <w:t xml:space="preserve"> Team oversees the </w:t>
      </w:r>
      <w:r w:rsidR="00C714D9" w:rsidRPr="00671DE3">
        <w:t>tracking records</w:t>
      </w:r>
      <w:r w:rsidRPr="00671DE3">
        <w:t xml:space="preserve">, using the information to assure quality and check that targets on attainment are being met. The </w:t>
      </w:r>
      <w:r w:rsidR="00912621">
        <w:t>Pupil Support</w:t>
      </w:r>
      <w:r w:rsidRPr="00671DE3">
        <w:t xml:space="preserve"> Team also access</w:t>
      </w:r>
      <w:r w:rsidR="003E3645">
        <w:t>es</w:t>
      </w:r>
      <w:r w:rsidRPr="00671DE3">
        <w:t xml:space="preserve"> the information to help them guide individual pupils through transitions and generally monitor their work.</w:t>
      </w:r>
    </w:p>
    <w:p w:rsidR="00FE2E9C" w:rsidRPr="0044581E" w:rsidRDefault="00FE2E9C" w:rsidP="0044581E"/>
    <w:p w:rsidR="00C57EAA" w:rsidRDefault="00C57EAA" w:rsidP="00C57EAA">
      <w:pPr>
        <w:pStyle w:val="Heading2"/>
      </w:pPr>
      <w:bookmarkStart w:id="31" w:name="_Ref340418891"/>
      <w:r>
        <w:t>Reporting</w:t>
      </w:r>
      <w:r w:rsidR="0044581E">
        <w:t xml:space="preserve"> to Parents</w:t>
      </w:r>
      <w:bookmarkEnd w:id="31"/>
    </w:p>
    <w:p w:rsidR="00893BFC" w:rsidRDefault="00877DA4" w:rsidP="00893BFC">
      <w:r>
        <w:t xml:space="preserve">Our tracking and monitoring system TAMAR is used to generate reports approximately every 6 weeks on a pupils targets, progress and next steps in each subject that they study. </w:t>
      </w:r>
      <w:r w:rsidR="00250F9B">
        <w:t>Pupils are given their report at Registration to take home, parent/carers will be advised by group call of this.</w:t>
      </w:r>
    </w:p>
    <w:p w:rsidR="00893BFC" w:rsidRDefault="00893BFC" w:rsidP="00893BFC"/>
    <w:p w:rsidR="00893BFC" w:rsidRDefault="00877DA4" w:rsidP="00E05DA5">
      <w:r>
        <w:t>P</w:t>
      </w:r>
      <w:r w:rsidR="00893BFC" w:rsidRPr="00D51ACB">
        <w:rPr>
          <w:b/>
        </w:rPr>
        <w:t>arents’ consultation evening</w:t>
      </w:r>
      <w:r>
        <w:t xml:space="preserve"> takes once each year for each stage</w:t>
      </w:r>
      <w:r w:rsidR="00893BFC">
        <w:t xml:space="preserve"> </w:t>
      </w:r>
      <w:r>
        <w:t>in school.</w:t>
      </w:r>
      <w:r w:rsidR="00285F44">
        <w:t xml:space="preserve"> </w:t>
      </w:r>
      <w:r w:rsidR="00893BFC" w:rsidRPr="00795C07">
        <w:t>The meetings are held between 4.30 and 7.00pm on specific weekday nights through the year.</w:t>
      </w:r>
      <w:r w:rsidR="00893BFC">
        <w:t xml:space="preserve"> </w:t>
      </w:r>
      <w:r w:rsidR="00233963">
        <w:t xml:space="preserve"> An online</w:t>
      </w:r>
      <w:r w:rsidR="00893BFC" w:rsidRPr="00795C07">
        <w:t xml:space="preserve"> bookable appointment system operates for the convenience of parents.</w:t>
      </w:r>
      <w:r w:rsidR="00893BFC">
        <w:t xml:space="preserve"> </w:t>
      </w:r>
      <w:r w:rsidR="009A0383">
        <w:t xml:space="preserve"> </w:t>
      </w:r>
      <w:r w:rsidR="00893BFC" w:rsidRPr="00795C07">
        <w:t xml:space="preserve">Parents are also welcome to make appointments with </w:t>
      </w:r>
      <w:r w:rsidR="00912621">
        <w:t>Pupil Support</w:t>
      </w:r>
      <w:r w:rsidR="00893BFC" w:rsidRPr="00795C07">
        <w:t xml:space="preserve"> </w:t>
      </w:r>
      <w:r w:rsidR="000C6436">
        <w:t>S</w:t>
      </w:r>
      <w:r w:rsidR="00893BFC" w:rsidRPr="00795C07">
        <w:t>taff to discuss pupil progress at other times</w:t>
      </w:r>
      <w:r w:rsidR="00BB3A90">
        <w:t xml:space="preserve">: this can be arranged using the contact details on page </w:t>
      </w:r>
      <w:r w:rsidR="004552BE">
        <w:fldChar w:fldCharType="begin"/>
      </w:r>
      <w:r w:rsidR="00BB3A90">
        <w:instrText xml:space="preserve"> PAGEREF _Ref341692829 \h </w:instrText>
      </w:r>
      <w:r w:rsidR="004552BE">
        <w:fldChar w:fldCharType="separate"/>
      </w:r>
      <w:r w:rsidR="00EE7170">
        <w:rPr>
          <w:noProof/>
        </w:rPr>
        <w:t>11</w:t>
      </w:r>
      <w:r w:rsidR="004552BE">
        <w:fldChar w:fldCharType="end"/>
      </w:r>
      <w:r w:rsidR="00893BFC" w:rsidRPr="00795C07">
        <w:t xml:space="preserve">. </w:t>
      </w:r>
    </w:p>
    <w:p w:rsidR="00FE2E9C" w:rsidRDefault="00FE2E9C" w:rsidP="0044581E"/>
    <w:p w:rsidR="00671DE3" w:rsidRPr="0044581E" w:rsidRDefault="00877DA4" w:rsidP="0044581E">
      <w:r>
        <w:t>Dates are advertised through the Parent App, the school social media platforms and the school website.</w:t>
      </w:r>
    </w:p>
    <w:p w:rsidR="00877DA4" w:rsidRDefault="00877DA4" w:rsidP="00515E09">
      <w:pPr>
        <w:pStyle w:val="Heading4"/>
        <w:rPr>
          <w:noProof/>
        </w:rPr>
      </w:pPr>
    </w:p>
    <w:p w:rsidR="005A3C97" w:rsidRDefault="005A3C97" w:rsidP="00570F28">
      <w:pPr>
        <w:rPr>
          <w:lang w:eastAsia="en-GB"/>
        </w:rPr>
      </w:pPr>
    </w:p>
    <w:p w:rsidR="00877DA4" w:rsidRDefault="00877DA4" w:rsidP="00A2090D">
      <w:pPr>
        <w:pStyle w:val="Heading2"/>
      </w:pPr>
      <w:bookmarkStart w:id="32" w:name="_Toc340908952"/>
    </w:p>
    <w:p w:rsidR="00285F44" w:rsidRDefault="00285F44">
      <w:pPr>
        <w:jc w:val="left"/>
        <w:rPr>
          <w:b/>
          <w:sz w:val="32"/>
        </w:rPr>
      </w:pPr>
      <w:bookmarkStart w:id="33" w:name="_Toc521773164"/>
      <w:r>
        <w:br w:type="page"/>
      </w:r>
    </w:p>
    <w:p w:rsidR="003A4F5A" w:rsidRDefault="008A3294" w:rsidP="008A3294">
      <w:pPr>
        <w:pStyle w:val="Heading1"/>
      </w:pPr>
      <w:r>
        <w:lastRenderedPageBreak/>
        <w:t xml:space="preserve">Section </w:t>
      </w:r>
      <w:r w:rsidR="00084FEB">
        <w:t>G</w:t>
      </w:r>
      <w:r>
        <w:t xml:space="preserve"> – School Policies and Practical Information</w:t>
      </w:r>
      <w:bookmarkEnd w:id="32"/>
      <w:bookmarkEnd w:id="33"/>
    </w:p>
    <w:p w:rsidR="005C7ED6" w:rsidRDefault="005C7ED6" w:rsidP="005C7ED6">
      <w:pPr>
        <w:pStyle w:val="Heading2"/>
      </w:pPr>
      <w:r>
        <w:t>School Improvement</w:t>
      </w:r>
    </w:p>
    <w:p w:rsidR="005C7ED6" w:rsidRDefault="00250F9B" w:rsidP="007557AC">
      <w:r>
        <w:t xml:space="preserve">The school is committed to a rigorous self-evaluation cycle and improvement planning cycle. A copy of the schools standard and quality report along with our improvement plan can be found on the schools website. </w:t>
      </w:r>
    </w:p>
    <w:p w:rsidR="00250F9B" w:rsidRDefault="00250F9B" w:rsidP="007557AC"/>
    <w:p w:rsidR="00250F9B" w:rsidRDefault="00250F9B" w:rsidP="007557AC">
      <w:r>
        <w:t xml:space="preserve">Further on how you can be involved in the process </w:t>
      </w:r>
      <w:r w:rsidR="00805385">
        <w:t xml:space="preserve">through our parent council </w:t>
      </w:r>
      <w:r>
        <w:t>can be given</w:t>
      </w:r>
      <w:r w:rsidR="00805385">
        <w:t xml:space="preserve"> by the Head Teacher.</w:t>
      </w:r>
    </w:p>
    <w:p w:rsidR="005C7ED6" w:rsidRDefault="005C7ED6" w:rsidP="005C7ED6"/>
    <w:p w:rsidR="008A3294" w:rsidRDefault="008C2A22" w:rsidP="0049785B">
      <w:pPr>
        <w:pStyle w:val="Heading2"/>
      </w:pPr>
      <w:r>
        <w:t>School and Council Policies</w:t>
      </w:r>
    </w:p>
    <w:p w:rsidR="00175646" w:rsidRDefault="008C2A22" w:rsidP="0049785B">
      <w:r>
        <w:t xml:space="preserve">A full list of school </w:t>
      </w:r>
      <w:r w:rsidR="00877DA4">
        <w:t>policies</w:t>
      </w:r>
      <w:r>
        <w:t xml:space="preserve"> and copies of the policies are available from the school office on request.  More details of the most frequently requested policies, such as school dress, school meals, the times of the school day, holidays and transport to and from school are given in the rest of this section.</w:t>
      </w:r>
    </w:p>
    <w:p w:rsidR="002339B9" w:rsidRDefault="002339B9" w:rsidP="0049785B"/>
    <w:p w:rsidR="008C2A22" w:rsidRDefault="008C2A22" w:rsidP="00F559FE">
      <w:pPr>
        <w:pStyle w:val="Heading2"/>
      </w:pPr>
      <w:r>
        <w:t>Times of t</w:t>
      </w:r>
      <w:r w:rsidRPr="005E50C8">
        <w:t>he School Day</w:t>
      </w:r>
      <w:r w:rsidR="004F1678">
        <w:t xml:space="preserve"> (outwith COVID changes)</w:t>
      </w:r>
    </w:p>
    <w:p w:rsidR="00B83C55" w:rsidRDefault="00BC17C8" w:rsidP="00306B0D">
      <w:pPr>
        <w:jc w:val="left"/>
      </w:pPr>
      <w:r>
        <w:t>We operate a 33 period week</w:t>
      </w:r>
      <w:r w:rsidR="009F53A0">
        <w:t xml:space="preserve">, with each period </w:t>
      </w:r>
      <w:r w:rsidR="009F53A0">
        <w:br w:type="textWrapping" w:clear="all"/>
        <w:t>being 48 minutes long</w:t>
      </w:r>
    </w:p>
    <w:p w:rsidR="00F559FE" w:rsidRPr="00306B0D" w:rsidRDefault="00F559FE" w:rsidP="00B83C55">
      <w:pPr>
        <w:rPr>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18"/>
        <w:gridCol w:w="425"/>
        <w:gridCol w:w="865"/>
        <w:gridCol w:w="1422"/>
        <w:gridCol w:w="656"/>
      </w:tblGrid>
      <w:tr w:rsidR="00BC17C8" w:rsidRPr="00161577" w:rsidTr="00D762FA">
        <w:trPr>
          <w:trHeight w:val="340"/>
        </w:trPr>
        <w:tc>
          <w:tcPr>
            <w:tcW w:w="2235" w:type="dxa"/>
            <w:gridSpan w:val="2"/>
            <w:tcBorders>
              <w:top w:val="nil"/>
              <w:left w:val="nil"/>
              <w:bottom w:val="nil"/>
              <w:right w:val="nil"/>
            </w:tcBorders>
            <w:vAlign w:val="center"/>
          </w:tcPr>
          <w:p w:rsidR="00BC17C8" w:rsidRPr="00F10A06" w:rsidRDefault="00BC17C8" w:rsidP="00F10A06">
            <w:pPr>
              <w:jc w:val="center"/>
              <w:rPr>
                <w:b/>
              </w:rPr>
            </w:pPr>
            <w:r>
              <w:rPr>
                <w:b/>
              </w:rPr>
              <w:t>Monday</w:t>
            </w:r>
          </w:p>
        </w:tc>
        <w:tc>
          <w:tcPr>
            <w:tcW w:w="425" w:type="dxa"/>
            <w:tcBorders>
              <w:top w:val="nil"/>
              <w:left w:val="nil"/>
              <w:bottom w:val="nil"/>
              <w:right w:val="nil"/>
            </w:tcBorders>
          </w:tcPr>
          <w:p w:rsidR="00BC17C8" w:rsidRPr="00F10A06" w:rsidRDefault="00BC17C8" w:rsidP="00F10A06">
            <w:pPr>
              <w:jc w:val="center"/>
              <w:rPr>
                <w:b/>
              </w:rPr>
            </w:pPr>
          </w:p>
        </w:tc>
        <w:tc>
          <w:tcPr>
            <w:tcW w:w="2943" w:type="dxa"/>
            <w:gridSpan w:val="3"/>
            <w:tcBorders>
              <w:top w:val="nil"/>
              <w:left w:val="nil"/>
              <w:bottom w:val="nil"/>
              <w:right w:val="nil"/>
            </w:tcBorders>
            <w:vAlign w:val="center"/>
          </w:tcPr>
          <w:p w:rsidR="00BC17C8" w:rsidRPr="00455D63" w:rsidRDefault="00BC17C8" w:rsidP="00F10A06">
            <w:pPr>
              <w:jc w:val="center"/>
              <w:rPr>
                <w:b/>
              </w:rPr>
            </w:pPr>
          </w:p>
        </w:tc>
      </w:tr>
      <w:tr w:rsidR="00BC17C8" w:rsidRPr="00161577" w:rsidTr="00D762FA">
        <w:trPr>
          <w:trHeight w:val="340"/>
        </w:trPr>
        <w:tc>
          <w:tcPr>
            <w:tcW w:w="817" w:type="dxa"/>
            <w:shd w:val="clear" w:color="auto" w:fill="C6D9F1" w:themeFill="text2" w:themeFillTint="33"/>
            <w:vAlign w:val="center"/>
          </w:tcPr>
          <w:p w:rsidR="00BC17C8" w:rsidRPr="00455D63" w:rsidRDefault="00BC17C8" w:rsidP="00D762FA">
            <w:pPr>
              <w:jc w:val="center"/>
            </w:pPr>
            <w:r w:rsidRPr="00455D63">
              <w:t>08:28</w:t>
            </w:r>
          </w:p>
        </w:tc>
        <w:tc>
          <w:tcPr>
            <w:tcW w:w="1418" w:type="dxa"/>
            <w:shd w:val="clear" w:color="auto" w:fill="C6D9F1" w:themeFill="text2" w:themeFillTint="33"/>
            <w:vAlign w:val="center"/>
          </w:tcPr>
          <w:p w:rsidR="00BC17C8" w:rsidRPr="00455D63" w:rsidRDefault="004144C4" w:rsidP="00F10A06">
            <w:r>
              <w:t>Initial</w:t>
            </w:r>
            <w:r w:rsidR="00BC17C8" w:rsidRPr="00455D63">
              <w:t xml:space="preserve"> Bell</w:t>
            </w:r>
          </w:p>
        </w:tc>
        <w:tc>
          <w:tcPr>
            <w:tcW w:w="425" w:type="dxa"/>
            <w:tcBorders>
              <w:top w:val="nil"/>
              <w:bottom w:val="nil"/>
              <w:right w:val="nil"/>
            </w:tcBorders>
            <w:shd w:val="clear" w:color="auto" w:fill="auto"/>
          </w:tcPr>
          <w:p w:rsidR="00BC17C8" w:rsidRPr="00455D63" w:rsidRDefault="00BC17C8" w:rsidP="00F10A06"/>
        </w:tc>
        <w:tc>
          <w:tcPr>
            <w:tcW w:w="865" w:type="dxa"/>
            <w:tcBorders>
              <w:top w:val="nil"/>
              <w:left w:val="nil"/>
              <w:bottom w:val="nil"/>
              <w:right w:val="nil"/>
            </w:tcBorders>
            <w:shd w:val="clear" w:color="auto" w:fill="auto"/>
            <w:vAlign w:val="center"/>
          </w:tcPr>
          <w:p w:rsidR="00BC17C8" w:rsidRPr="00455D63" w:rsidRDefault="00BC17C8" w:rsidP="00F10A06"/>
        </w:tc>
        <w:tc>
          <w:tcPr>
            <w:tcW w:w="2078" w:type="dxa"/>
            <w:gridSpan w:val="2"/>
            <w:tcBorders>
              <w:top w:val="nil"/>
              <w:left w:val="nil"/>
              <w:bottom w:val="nil"/>
              <w:right w:val="nil"/>
            </w:tcBorders>
            <w:shd w:val="clear" w:color="auto" w:fill="auto"/>
            <w:vAlign w:val="center"/>
          </w:tcPr>
          <w:p w:rsidR="00BC17C8" w:rsidRPr="00455D63" w:rsidRDefault="00BC17C8" w:rsidP="00F10A06"/>
        </w:tc>
      </w:tr>
      <w:tr w:rsidR="00BC17C8" w:rsidRPr="00161577" w:rsidTr="00D762FA">
        <w:trPr>
          <w:trHeight w:val="340"/>
        </w:trPr>
        <w:tc>
          <w:tcPr>
            <w:tcW w:w="817" w:type="dxa"/>
            <w:vAlign w:val="center"/>
          </w:tcPr>
          <w:p w:rsidR="00BC17C8" w:rsidRPr="00455D63" w:rsidRDefault="00BC17C8" w:rsidP="00D762FA">
            <w:pPr>
              <w:jc w:val="center"/>
            </w:pPr>
            <w:r w:rsidRPr="00455D63">
              <w:t>08:30</w:t>
            </w:r>
          </w:p>
        </w:tc>
        <w:tc>
          <w:tcPr>
            <w:tcW w:w="1418" w:type="dxa"/>
            <w:vAlign w:val="center"/>
          </w:tcPr>
          <w:p w:rsidR="00BC17C8" w:rsidRPr="00455D63" w:rsidRDefault="00BC17C8" w:rsidP="00F10A06">
            <w:r w:rsidRPr="00455D63">
              <w:t>Homeroom</w:t>
            </w:r>
            <w:r>
              <w:t>*</w:t>
            </w:r>
          </w:p>
        </w:tc>
        <w:tc>
          <w:tcPr>
            <w:tcW w:w="425" w:type="dxa"/>
            <w:tcBorders>
              <w:top w:val="nil"/>
              <w:bottom w:val="nil"/>
              <w:right w:val="nil"/>
            </w:tcBorders>
            <w:shd w:val="clear" w:color="auto" w:fill="auto"/>
          </w:tcPr>
          <w:p w:rsidR="00BC17C8" w:rsidRPr="00455D63" w:rsidRDefault="00BC17C8" w:rsidP="00F10A06"/>
        </w:tc>
        <w:tc>
          <w:tcPr>
            <w:tcW w:w="865" w:type="dxa"/>
            <w:tcBorders>
              <w:top w:val="nil"/>
              <w:left w:val="nil"/>
              <w:bottom w:val="nil"/>
              <w:right w:val="nil"/>
            </w:tcBorders>
            <w:vAlign w:val="center"/>
          </w:tcPr>
          <w:p w:rsidR="00BC17C8" w:rsidRPr="00455D63" w:rsidRDefault="00BC17C8" w:rsidP="00F10A06"/>
        </w:tc>
        <w:tc>
          <w:tcPr>
            <w:tcW w:w="2078" w:type="dxa"/>
            <w:gridSpan w:val="2"/>
            <w:tcBorders>
              <w:top w:val="nil"/>
              <w:left w:val="nil"/>
              <w:bottom w:val="nil"/>
              <w:right w:val="nil"/>
            </w:tcBorders>
            <w:vAlign w:val="center"/>
          </w:tcPr>
          <w:p w:rsidR="00BC17C8" w:rsidRPr="00455D63" w:rsidRDefault="00BC17C8" w:rsidP="00F10A06"/>
        </w:tc>
      </w:tr>
      <w:tr w:rsidR="00BC17C8" w:rsidRPr="00161577" w:rsidTr="00D762FA">
        <w:trPr>
          <w:trHeight w:val="340"/>
        </w:trPr>
        <w:tc>
          <w:tcPr>
            <w:tcW w:w="817" w:type="dxa"/>
            <w:vAlign w:val="center"/>
          </w:tcPr>
          <w:p w:rsidR="00BC17C8" w:rsidRPr="00455D63" w:rsidRDefault="00BC17C8" w:rsidP="00D762FA">
            <w:pPr>
              <w:jc w:val="center"/>
            </w:pPr>
            <w:r w:rsidRPr="00455D63">
              <w:t>08:4</w:t>
            </w:r>
            <w:r>
              <w:t>4</w:t>
            </w:r>
          </w:p>
        </w:tc>
        <w:tc>
          <w:tcPr>
            <w:tcW w:w="1418" w:type="dxa"/>
            <w:vAlign w:val="center"/>
          </w:tcPr>
          <w:p w:rsidR="00BC17C8" w:rsidRPr="00455D63" w:rsidRDefault="00BC17C8" w:rsidP="00F10A06">
            <w:r w:rsidRPr="00455D63">
              <w:t>Period 1</w:t>
            </w:r>
          </w:p>
        </w:tc>
        <w:tc>
          <w:tcPr>
            <w:tcW w:w="425" w:type="dxa"/>
            <w:tcBorders>
              <w:top w:val="nil"/>
              <w:bottom w:val="nil"/>
              <w:right w:val="nil"/>
            </w:tcBorders>
            <w:shd w:val="clear" w:color="auto" w:fill="auto"/>
          </w:tcPr>
          <w:p w:rsidR="00BC17C8" w:rsidRPr="00455D63" w:rsidRDefault="00BC17C8" w:rsidP="00F10A06"/>
        </w:tc>
        <w:tc>
          <w:tcPr>
            <w:tcW w:w="865" w:type="dxa"/>
            <w:tcBorders>
              <w:top w:val="nil"/>
              <w:left w:val="nil"/>
              <w:bottom w:val="nil"/>
              <w:right w:val="nil"/>
            </w:tcBorders>
            <w:vAlign w:val="center"/>
          </w:tcPr>
          <w:p w:rsidR="00BC17C8" w:rsidRPr="00455D63" w:rsidRDefault="00BC17C8" w:rsidP="00F10A06"/>
        </w:tc>
        <w:tc>
          <w:tcPr>
            <w:tcW w:w="2078" w:type="dxa"/>
            <w:gridSpan w:val="2"/>
            <w:tcBorders>
              <w:top w:val="nil"/>
              <w:left w:val="nil"/>
              <w:bottom w:val="nil"/>
              <w:right w:val="nil"/>
            </w:tcBorders>
            <w:vAlign w:val="center"/>
          </w:tcPr>
          <w:p w:rsidR="00BC17C8" w:rsidRPr="00455D63" w:rsidRDefault="00BC17C8" w:rsidP="00F10A06"/>
        </w:tc>
      </w:tr>
      <w:tr w:rsidR="00D762FA" w:rsidRPr="00161577" w:rsidTr="00D762FA">
        <w:trPr>
          <w:gridAfter w:val="1"/>
          <w:wAfter w:w="656" w:type="dxa"/>
          <w:trHeight w:val="340"/>
        </w:trPr>
        <w:tc>
          <w:tcPr>
            <w:tcW w:w="817" w:type="dxa"/>
            <w:vAlign w:val="center"/>
          </w:tcPr>
          <w:p w:rsidR="00D762FA" w:rsidRPr="00455D63" w:rsidRDefault="00D762FA" w:rsidP="00D762FA">
            <w:pPr>
              <w:jc w:val="center"/>
            </w:pPr>
            <w:r>
              <w:t>09:32</w:t>
            </w:r>
          </w:p>
        </w:tc>
        <w:tc>
          <w:tcPr>
            <w:tcW w:w="1418" w:type="dxa"/>
            <w:vAlign w:val="center"/>
          </w:tcPr>
          <w:p w:rsidR="00D762FA" w:rsidRPr="00455D63" w:rsidRDefault="00D762FA" w:rsidP="00D762FA">
            <w:r w:rsidRPr="00455D63">
              <w:t>Period 2</w:t>
            </w:r>
          </w:p>
        </w:tc>
        <w:tc>
          <w:tcPr>
            <w:tcW w:w="425" w:type="dxa"/>
            <w:tcBorders>
              <w:top w:val="nil"/>
              <w:bottom w:val="nil"/>
              <w:right w:val="nil"/>
            </w:tcBorders>
            <w:shd w:val="clear" w:color="auto" w:fill="auto"/>
          </w:tcPr>
          <w:p w:rsidR="00D762FA" w:rsidRPr="00455D63" w:rsidRDefault="00D762FA" w:rsidP="00D762FA"/>
        </w:tc>
        <w:tc>
          <w:tcPr>
            <w:tcW w:w="2287" w:type="dxa"/>
            <w:gridSpan w:val="2"/>
            <w:tcBorders>
              <w:top w:val="nil"/>
              <w:left w:val="nil"/>
              <w:bottom w:val="single" w:sz="4" w:space="0" w:color="auto"/>
              <w:right w:val="nil"/>
            </w:tcBorders>
            <w:vAlign w:val="center"/>
          </w:tcPr>
          <w:p w:rsidR="00D762FA" w:rsidRPr="00455D63" w:rsidRDefault="00D762FA" w:rsidP="00D762FA">
            <w:pPr>
              <w:jc w:val="center"/>
            </w:pPr>
            <w:r w:rsidRPr="00455D63">
              <w:rPr>
                <w:b/>
              </w:rPr>
              <w:t>Friday</w:t>
            </w:r>
          </w:p>
        </w:tc>
      </w:tr>
      <w:tr w:rsidR="00D762FA" w:rsidRPr="00161577" w:rsidTr="00D762FA">
        <w:trPr>
          <w:gridAfter w:val="1"/>
          <w:wAfter w:w="656" w:type="dxa"/>
          <w:trHeight w:val="340"/>
        </w:trPr>
        <w:tc>
          <w:tcPr>
            <w:tcW w:w="817" w:type="dxa"/>
            <w:shd w:val="clear" w:color="auto" w:fill="auto"/>
            <w:vAlign w:val="center"/>
          </w:tcPr>
          <w:p w:rsidR="00D762FA" w:rsidRPr="00455D63" w:rsidRDefault="00D762FA" w:rsidP="00D762FA">
            <w:pPr>
              <w:jc w:val="center"/>
            </w:pPr>
            <w:r>
              <w:t>10:20</w:t>
            </w:r>
          </w:p>
        </w:tc>
        <w:tc>
          <w:tcPr>
            <w:tcW w:w="1418" w:type="dxa"/>
            <w:shd w:val="clear" w:color="auto" w:fill="auto"/>
            <w:vAlign w:val="center"/>
          </w:tcPr>
          <w:p w:rsidR="00D762FA" w:rsidRPr="00455D63" w:rsidRDefault="00D762FA" w:rsidP="00D762FA">
            <w:r>
              <w:t>Period 3</w:t>
            </w:r>
          </w:p>
        </w:tc>
        <w:tc>
          <w:tcPr>
            <w:tcW w:w="425" w:type="dxa"/>
            <w:tcBorders>
              <w:top w:val="nil"/>
              <w:bottom w:val="nil"/>
            </w:tcBorders>
            <w:shd w:val="clear" w:color="auto" w:fill="auto"/>
          </w:tcPr>
          <w:p w:rsidR="00D762FA" w:rsidRPr="00455D63" w:rsidRDefault="00D762FA" w:rsidP="00D762FA"/>
        </w:tc>
        <w:tc>
          <w:tcPr>
            <w:tcW w:w="865" w:type="dxa"/>
            <w:tcBorders>
              <w:top w:val="single" w:sz="4" w:space="0" w:color="auto"/>
            </w:tcBorders>
            <w:shd w:val="clear" w:color="auto" w:fill="auto"/>
            <w:vAlign w:val="center"/>
          </w:tcPr>
          <w:p w:rsidR="00D762FA" w:rsidRPr="00455D63" w:rsidRDefault="00D762FA" w:rsidP="00D762FA">
            <w:pPr>
              <w:jc w:val="center"/>
            </w:pPr>
            <w:r w:rsidRPr="00455D63">
              <w:t>08:28</w:t>
            </w:r>
          </w:p>
        </w:tc>
        <w:tc>
          <w:tcPr>
            <w:tcW w:w="1422" w:type="dxa"/>
            <w:tcBorders>
              <w:top w:val="single" w:sz="4" w:space="0" w:color="auto"/>
            </w:tcBorders>
            <w:shd w:val="clear" w:color="auto" w:fill="auto"/>
            <w:vAlign w:val="center"/>
          </w:tcPr>
          <w:p w:rsidR="00D762FA" w:rsidRPr="00455D63" w:rsidRDefault="00D762FA" w:rsidP="00D762FA">
            <w:pPr>
              <w:jc w:val="center"/>
            </w:pPr>
            <w:r w:rsidRPr="00455D63">
              <w:t>Warning Bell</w:t>
            </w:r>
          </w:p>
        </w:tc>
      </w:tr>
      <w:tr w:rsidR="00D762FA" w:rsidRPr="00161577" w:rsidTr="00D762FA">
        <w:trPr>
          <w:gridAfter w:val="1"/>
          <w:wAfter w:w="656" w:type="dxa"/>
          <w:trHeight w:val="340"/>
        </w:trPr>
        <w:tc>
          <w:tcPr>
            <w:tcW w:w="817" w:type="dxa"/>
            <w:shd w:val="clear" w:color="auto" w:fill="C6D9F1" w:themeFill="text2" w:themeFillTint="33"/>
            <w:vAlign w:val="center"/>
          </w:tcPr>
          <w:p w:rsidR="00D762FA" w:rsidRPr="00455D63" w:rsidRDefault="00D762FA" w:rsidP="00D762FA">
            <w:pPr>
              <w:jc w:val="center"/>
            </w:pPr>
            <w:r>
              <w:t>11:08</w:t>
            </w:r>
          </w:p>
        </w:tc>
        <w:tc>
          <w:tcPr>
            <w:tcW w:w="1418" w:type="dxa"/>
            <w:shd w:val="clear" w:color="auto" w:fill="C6D9F1" w:themeFill="text2" w:themeFillTint="33"/>
            <w:vAlign w:val="center"/>
          </w:tcPr>
          <w:p w:rsidR="00D762FA" w:rsidRPr="00455D63" w:rsidRDefault="00D762FA" w:rsidP="00D762FA">
            <w:r w:rsidRPr="00455D63">
              <w:t>Interval</w:t>
            </w:r>
          </w:p>
        </w:tc>
        <w:tc>
          <w:tcPr>
            <w:tcW w:w="425" w:type="dxa"/>
            <w:tcBorders>
              <w:top w:val="nil"/>
              <w:bottom w:val="nil"/>
            </w:tcBorders>
            <w:shd w:val="clear" w:color="auto" w:fill="auto"/>
          </w:tcPr>
          <w:p w:rsidR="00D762FA" w:rsidRPr="00455D63" w:rsidRDefault="00D762FA" w:rsidP="00D762FA"/>
        </w:tc>
        <w:tc>
          <w:tcPr>
            <w:tcW w:w="865" w:type="dxa"/>
            <w:shd w:val="clear" w:color="auto" w:fill="C6D9F1" w:themeFill="text2" w:themeFillTint="33"/>
            <w:vAlign w:val="center"/>
          </w:tcPr>
          <w:p w:rsidR="00D762FA" w:rsidRPr="00455D63" w:rsidRDefault="00D762FA" w:rsidP="00D762FA">
            <w:pPr>
              <w:jc w:val="center"/>
            </w:pPr>
            <w:r w:rsidRPr="00455D63">
              <w:t>08:30</w:t>
            </w:r>
          </w:p>
        </w:tc>
        <w:tc>
          <w:tcPr>
            <w:tcW w:w="1422" w:type="dxa"/>
            <w:shd w:val="clear" w:color="auto" w:fill="C6D9F1" w:themeFill="text2" w:themeFillTint="33"/>
            <w:vAlign w:val="center"/>
          </w:tcPr>
          <w:p w:rsidR="00D762FA" w:rsidRPr="00455D63" w:rsidRDefault="00D762FA" w:rsidP="00D762FA">
            <w:r w:rsidRPr="00455D63">
              <w:t>Homeroom</w:t>
            </w:r>
            <w:r>
              <w:t>*</w:t>
            </w:r>
          </w:p>
        </w:tc>
      </w:tr>
      <w:tr w:rsidR="00D762FA" w:rsidRPr="00161577" w:rsidTr="00D762FA">
        <w:trPr>
          <w:gridAfter w:val="1"/>
          <w:wAfter w:w="656" w:type="dxa"/>
          <w:trHeight w:val="340"/>
        </w:trPr>
        <w:tc>
          <w:tcPr>
            <w:tcW w:w="817" w:type="dxa"/>
            <w:vAlign w:val="center"/>
          </w:tcPr>
          <w:p w:rsidR="00D762FA" w:rsidRPr="00455D63" w:rsidRDefault="00D762FA" w:rsidP="00D762FA">
            <w:pPr>
              <w:jc w:val="center"/>
            </w:pPr>
            <w:r>
              <w:t>11:23</w:t>
            </w:r>
          </w:p>
        </w:tc>
        <w:tc>
          <w:tcPr>
            <w:tcW w:w="1418" w:type="dxa"/>
            <w:vAlign w:val="center"/>
          </w:tcPr>
          <w:p w:rsidR="00D762FA" w:rsidRPr="00455D63" w:rsidRDefault="00D762FA" w:rsidP="00D762FA">
            <w:r>
              <w:t>Period 4</w:t>
            </w:r>
          </w:p>
        </w:tc>
        <w:tc>
          <w:tcPr>
            <w:tcW w:w="425" w:type="dxa"/>
            <w:tcBorders>
              <w:top w:val="nil"/>
              <w:bottom w:val="nil"/>
            </w:tcBorders>
            <w:shd w:val="clear" w:color="auto" w:fill="auto"/>
          </w:tcPr>
          <w:p w:rsidR="00D762FA" w:rsidRPr="00455D63" w:rsidRDefault="00D762FA" w:rsidP="00D762FA"/>
        </w:tc>
        <w:tc>
          <w:tcPr>
            <w:tcW w:w="865" w:type="dxa"/>
            <w:vAlign w:val="center"/>
          </w:tcPr>
          <w:p w:rsidR="00D762FA" w:rsidRPr="00455D63" w:rsidRDefault="00D762FA" w:rsidP="00D762FA">
            <w:pPr>
              <w:jc w:val="center"/>
            </w:pPr>
            <w:r w:rsidRPr="00455D63">
              <w:t>08:40</w:t>
            </w:r>
          </w:p>
        </w:tc>
        <w:tc>
          <w:tcPr>
            <w:tcW w:w="1422" w:type="dxa"/>
            <w:vAlign w:val="center"/>
          </w:tcPr>
          <w:p w:rsidR="00D762FA" w:rsidRPr="00455D63" w:rsidRDefault="00D762FA" w:rsidP="00D762FA">
            <w:r w:rsidRPr="00455D63">
              <w:t>Period 1</w:t>
            </w:r>
          </w:p>
        </w:tc>
      </w:tr>
      <w:tr w:rsidR="00D762FA" w:rsidRPr="00161577" w:rsidTr="00D762FA">
        <w:trPr>
          <w:gridAfter w:val="1"/>
          <w:wAfter w:w="656" w:type="dxa"/>
          <w:trHeight w:val="340"/>
        </w:trPr>
        <w:tc>
          <w:tcPr>
            <w:tcW w:w="817" w:type="dxa"/>
            <w:vAlign w:val="center"/>
          </w:tcPr>
          <w:p w:rsidR="00D762FA" w:rsidRPr="00455D63" w:rsidRDefault="00D762FA" w:rsidP="00D762FA">
            <w:pPr>
              <w:jc w:val="center"/>
            </w:pPr>
            <w:r>
              <w:t>12</w:t>
            </w:r>
            <w:r w:rsidRPr="00455D63">
              <w:t>:</w:t>
            </w:r>
            <w:r>
              <w:t>11</w:t>
            </w:r>
          </w:p>
        </w:tc>
        <w:tc>
          <w:tcPr>
            <w:tcW w:w="1418" w:type="dxa"/>
            <w:vAlign w:val="center"/>
          </w:tcPr>
          <w:p w:rsidR="00D762FA" w:rsidRPr="00455D63" w:rsidRDefault="00D762FA" w:rsidP="00D762FA">
            <w:r w:rsidRPr="00455D63">
              <w:t xml:space="preserve">Period </w:t>
            </w:r>
            <w:r>
              <w:t>5</w:t>
            </w:r>
          </w:p>
        </w:tc>
        <w:tc>
          <w:tcPr>
            <w:tcW w:w="425" w:type="dxa"/>
            <w:tcBorders>
              <w:top w:val="nil"/>
              <w:bottom w:val="nil"/>
            </w:tcBorders>
            <w:shd w:val="clear" w:color="auto" w:fill="auto"/>
          </w:tcPr>
          <w:p w:rsidR="00D762FA" w:rsidRPr="00455D63" w:rsidRDefault="00D762FA" w:rsidP="00D762FA"/>
        </w:tc>
        <w:tc>
          <w:tcPr>
            <w:tcW w:w="865" w:type="dxa"/>
            <w:tcBorders>
              <w:bottom w:val="single" w:sz="4" w:space="0" w:color="auto"/>
            </w:tcBorders>
            <w:shd w:val="clear" w:color="auto" w:fill="auto"/>
            <w:vAlign w:val="center"/>
          </w:tcPr>
          <w:p w:rsidR="00D762FA" w:rsidRPr="00455D63" w:rsidRDefault="00D762FA" w:rsidP="00D762FA">
            <w:pPr>
              <w:jc w:val="center"/>
            </w:pPr>
            <w:r w:rsidRPr="00455D63">
              <w:t>09:</w:t>
            </w:r>
            <w:r>
              <w:t>28</w:t>
            </w:r>
          </w:p>
        </w:tc>
        <w:tc>
          <w:tcPr>
            <w:tcW w:w="1422" w:type="dxa"/>
            <w:tcBorders>
              <w:bottom w:val="single" w:sz="4" w:space="0" w:color="auto"/>
            </w:tcBorders>
            <w:shd w:val="clear" w:color="auto" w:fill="auto"/>
            <w:vAlign w:val="center"/>
          </w:tcPr>
          <w:p w:rsidR="00D762FA" w:rsidRPr="00455D63" w:rsidRDefault="00D762FA" w:rsidP="00D762FA">
            <w:r w:rsidRPr="00455D63">
              <w:t>Period 2</w:t>
            </w:r>
          </w:p>
        </w:tc>
      </w:tr>
      <w:tr w:rsidR="00D762FA" w:rsidRPr="00161577" w:rsidTr="00D762FA">
        <w:trPr>
          <w:gridAfter w:val="1"/>
          <w:wAfter w:w="656" w:type="dxa"/>
          <w:trHeight w:val="340"/>
        </w:trPr>
        <w:tc>
          <w:tcPr>
            <w:tcW w:w="817" w:type="dxa"/>
            <w:shd w:val="clear" w:color="auto" w:fill="C6D9F1" w:themeFill="text2" w:themeFillTint="33"/>
            <w:vAlign w:val="center"/>
          </w:tcPr>
          <w:p w:rsidR="00D762FA" w:rsidRPr="00455D63" w:rsidRDefault="00D762FA" w:rsidP="00D762FA">
            <w:pPr>
              <w:jc w:val="center"/>
            </w:pPr>
            <w:r>
              <w:t>12</w:t>
            </w:r>
            <w:r w:rsidRPr="00455D63">
              <w:t>:</w:t>
            </w:r>
            <w:r>
              <w:t>59</w:t>
            </w:r>
          </w:p>
        </w:tc>
        <w:tc>
          <w:tcPr>
            <w:tcW w:w="1418" w:type="dxa"/>
            <w:shd w:val="clear" w:color="auto" w:fill="C6D9F1" w:themeFill="text2" w:themeFillTint="33"/>
            <w:vAlign w:val="center"/>
          </w:tcPr>
          <w:p w:rsidR="00D762FA" w:rsidRPr="00455D63" w:rsidRDefault="00D762FA" w:rsidP="00D762FA">
            <w:r w:rsidRPr="00455D63">
              <w:t>Lunch</w:t>
            </w:r>
          </w:p>
        </w:tc>
        <w:tc>
          <w:tcPr>
            <w:tcW w:w="425" w:type="dxa"/>
            <w:tcBorders>
              <w:top w:val="nil"/>
              <w:bottom w:val="nil"/>
            </w:tcBorders>
            <w:shd w:val="clear" w:color="auto" w:fill="auto"/>
          </w:tcPr>
          <w:p w:rsidR="00D762FA" w:rsidRPr="00455D63" w:rsidRDefault="00D762FA" w:rsidP="00D762FA"/>
        </w:tc>
        <w:tc>
          <w:tcPr>
            <w:tcW w:w="865" w:type="dxa"/>
            <w:tcBorders>
              <w:top w:val="single" w:sz="4" w:space="0" w:color="auto"/>
              <w:left w:val="single" w:sz="4" w:space="0" w:color="auto"/>
              <w:bottom w:val="single" w:sz="4" w:space="0" w:color="auto"/>
              <w:right w:val="single" w:sz="4" w:space="0" w:color="auto"/>
            </w:tcBorders>
            <w:vAlign w:val="center"/>
          </w:tcPr>
          <w:p w:rsidR="00D762FA" w:rsidRPr="00455D63" w:rsidRDefault="00D762FA" w:rsidP="00D762FA">
            <w:pPr>
              <w:jc w:val="center"/>
            </w:pPr>
            <w:r>
              <w:t>10:16</w:t>
            </w:r>
          </w:p>
        </w:tc>
        <w:tc>
          <w:tcPr>
            <w:tcW w:w="1422" w:type="dxa"/>
            <w:tcBorders>
              <w:top w:val="single" w:sz="4" w:space="0" w:color="auto"/>
              <w:left w:val="single" w:sz="4" w:space="0" w:color="auto"/>
              <w:bottom w:val="single" w:sz="4" w:space="0" w:color="auto"/>
              <w:right w:val="single" w:sz="4" w:space="0" w:color="auto"/>
            </w:tcBorders>
            <w:vAlign w:val="center"/>
          </w:tcPr>
          <w:p w:rsidR="00D762FA" w:rsidRPr="00455D63" w:rsidRDefault="00D762FA" w:rsidP="00D762FA">
            <w:r>
              <w:t>Period 3</w:t>
            </w:r>
          </w:p>
        </w:tc>
      </w:tr>
      <w:tr w:rsidR="00D762FA" w:rsidRPr="00161577" w:rsidTr="00D762FA">
        <w:trPr>
          <w:gridAfter w:val="1"/>
          <w:wAfter w:w="656" w:type="dxa"/>
          <w:trHeight w:val="340"/>
        </w:trPr>
        <w:tc>
          <w:tcPr>
            <w:tcW w:w="817" w:type="dxa"/>
            <w:shd w:val="clear" w:color="auto" w:fill="C6D9F1" w:themeFill="text2" w:themeFillTint="33"/>
            <w:vAlign w:val="center"/>
          </w:tcPr>
          <w:p w:rsidR="00D762FA" w:rsidRPr="00455D63" w:rsidRDefault="00D762FA" w:rsidP="00D762FA">
            <w:pPr>
              <w:jc w:val="center"/>
            </w:pPr>
            <w:r>
              <w:t>13:47</w:t>
            </w:r>
          </w:p>
        </w:tc>
        <w:tc>
          <w:tcPr>
            <w:tcW w:w="1418" w:type="dxa"/>
            <w:shd w:val="clear" w:color="auto" w:fill="C6D9F1" w:themeFill="text2" w:themeFillTint="33"/>
            <w:vAlign w:val="center"/>
          </w:tcPr>
          <w:p w:rsidR="00D762FA" w:rsidRPr="00455D63" w:rsidRDefault="00D762FA" w:rsidP="00D762FA">
            <w:r w:rsidRPr="00455D63">
              <w:t>Warning Bell</w:t>
            </w:r>
          </w:p>
        </w:tc>
        <w:tc>
          <w:tcPr>
            <w:tcW w:w="425" w:type="dxa"/>
            <w:tcBorders>
              <w:top w:val="nil"/>
              <w:bottom w:val="nil"/>
            </w:tcBorders>
            <w:shd w:val="clear" w:color="auto" w:fill="auto"/>
          </w:tcPr>
          <w:p w:rsidR="00D762FA" w:rsidRPr="00455D63" w:rsidRDefault="00D762FA" w:rsidP="00D762FA"/>
        </w:tc>
        <w:tc>
          <w:tcPr>
            <w:tcW w:w="8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762FA" w:rsidRPr="00455D63" w:rsidRDefault="002F4C65" w:rsidP="00D762FA">
            <w:pPr>
              <w:jc w:val="center"/>
            </w:pPr>
            <w:r>
              <w:t>11:04</w:t>
            </w:r>
          </w:p>
        </w:tc>
        <w:tc>
          <w:tcPr>
            <w:tcW w:w="14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762FA" w:rsidRPr="00455D63" w:rsidRDefault="00D762FA" w:rsidP="00D762FA">
            <w:r w:rsidRPr="00455D63">
              <w:t>Interval</w:t>
            </w:r>
          </w:p>
        </w:tc>
      </w:tr>
      <w:tr w:rsidR="00D762FA" w:rsidRPr="00161577" w:rsidTr="00D762FA">
        <w:trPr>
          <w:gridAfter w:val="1"/>
          <w:wAfter w:w="656" w:type="dxa"/>
          <w:trHeight w:val="340"/>
        </w:trPr>
        <w:tc>
          <w:tcPr>
            <w:tcW w:w="817" w:type="dxa"/>
            <w:vAlign w:val="center"/>
          </w:tcPr>
          <w:p w:rsidR="00D762FA" w:rsidRPr="00455D63" w:rsidRDefault="00D762FA" w:rsidP="00D762FA">
            <w:pPr>
              <w:jc w:val="center"/>
            </w:pPr>
            <w:r>
              <w:t>13:49</w:t>
            </w:r>
          </w:p>
        </w:tc>
        <w:tc>
          <w:tcPr>
            <w:tcW w:w="1418" w:type="dxa"/>
            <w:vAlign w:val="center"/>
          </w:tcPr>
          <w:p w:rsidR="00D762FA" w:rsidRPr="00455D63" w:rsidRDefault="00D762FA" w:rsidP="00D762FA">
            <w:r>
              <w:t>Period 6</w:t>
            </w:r>
          </w:p>
        </w:tc>
        <w:tc>
          <w:tcPr>
            <w:tcW w:w="425" w:type="dxa"/>
            <w:tcBorders>
              <w:top w:val="nil"/>
              <w:bottom w:val="nil"/>
            </w:tcBorders>
            <w:shd w:val="clear" w:color="auto" w:fill="auto"/>
          </w:tcPr>
          <w:p w:rsidR="00D762FA" w:rsidRPr="00455D63" w:rsidRDefault="00D762FA" w:rsidP="00D762FA"/>
        </w:tc>
        <w:tc>
          <w:tcPr>
            <w:tcW w:w="865" w:type="dxa"/>
            <w:tcBorders>
              <w:top w:val="single" w:sz="4" w:space="0" w:color="auto"/>
              <w:left w:val="single" w:sz="4" w:space="0" w:color="auto"/>
              <w:bottom w:val="single" w:sz="4" w:space="0" w:color="auto"/>
              <w:right w:val="single" w:sz="4" w:space="0" w:color="auto"/>
            </w:tcBorders>
            <w:vAlign w:val="center"/>
          </w:tcPr>
          <w:p w:rsidR="00D762FA" w:rsidRPr="00455D63" w:rsidRDefault="002F4C65" w:rsidP="00D762FA">
            <w:pPr>
              <w:jc w:val="center"/>
            </w:pPr>
            <w:r>
              <w:t>11:19</w:t>
            </w:r>
          </w:p>
        </w:tc>
        <w:tc>
          <w:tcPr>
            <w:tcW w:w="1422" w:type="dxa"/>
            <w:tcBorders>
              <w:top w:val="single" w:sz="4" w:space="0" w:color="auto"/>
              <w:left w:val="single" w:sz="4" w:space="0" w:color="auto"/>
              <w:bottom w:val="single" w:sz="4" w:space="0" w:color="auto"/>
              <w:right w:val="single" w:sz="4" w:space="0" w:color="auto"/>
            </w:tcBorders>
            <w:vAlign w:val="center"/>
          </w:tcPr>
          <w:p w:rsidR="00D762FA" w:rsidRPr="00455D63" w:rsidRDefault="00D762FA" w:rsidP="00D762FA">
            <w:r w:rsidRPr="00455D63">
              <w:t xml:space="preserve">Period </w:t>
            </w:r>
            <w:r w:rsidR="009F53A0">
              <w:t>4</w:t>
            </w:r>
          </w:p>
        </w:tc>
      </w:tr>
      <w:tr w:rsidR="00D762FA" w:rsidRPr="00161577" w:rsidTr="00D762FA">
        <w:trPr>
          <w:gridAfter w:val="1"/>
          <w:wAfter w:w="656" w:type="dxa"/>
          <w:trHeight w:val="340"/>
        </w:trPr>
        <w:tc>
          <w:tcPr>
            <w:tcW w:w="817" w:type="dxa"/>
            <w:vAlign w:val="center"/>
          </w:tcPr>
          <w:p w:rsidR="00D762FA" w:rsidRPr="00455D63" w:rsidRDefault="00D762FA" w:rsidP="00D762FA">
            <w:pPr>
              <w:jc w:val="center"/>
            </w:pPr>
            <w:r w:rsidRPr="00455D63">
              <w:t>14:</w:t>
            </w:r>
            <w:r>
              <w:t>37</w:t>
            </w:r>
          </w:p>
        </w:tc>
        <w:tc>
          <w:tcPr>
            <w:tcW w:w="1418" w:type="dxa"/>
            <w:vAlign w:val="center"/>
          </w:tcPr>
          <w:p w:rsidR="00D762FA" w:rsidRPr="00455D63" w:rsidRDefault="00D762FA" w:rsidP="00D762FA">
            <w:r w:rsidRPr="00455D63">
              <w:t xml:space="preserve">Period </w:t>
            </w:r>
            <w:r>
              <w:t>7</w:t>
            </w:r>
          </w:p>
        </w:tc>
        <w:tc>
          <w:tcPr>
            <w:tcW w:w="425" w:type="dxa"/>
            <w:tcBorders>
              <w:top w:val="nil"/>
              <w:bottom w:val="nil"/>
            </w:tcBorders>
            <w:shd w:val="clear" w:color="auto" w:fill="auto"/>
          </w:tcPr>
          <w:p w:rsidR="00D762FA" w:rsidRPr="00161577" w:rsidRDefault="00D762FA" w:rsidP="00D762FA"/>
        </w:tc>
        <w:tc>
          <w:tcPr>
            <w:tcW w:w="865" w:type="dxa"/>
            <w:tcBorders>
              <w:top w:val="single" w:sz="4" w:space="0" w:color="auto"/>
              <w:left w:val="single" w:sz="4" w:space="0" w:color="auto"/>
              <w:bottom w:val="single" w:sz="4" w:space="0" w:color="auto"/>
              <w:right w:val="single" w:sz="4" w:space="0" w:color="auto"/>
            </w:tcBorders>
            <w:vAlign w:val="center"/>
          </w:tcPr>
          <w:p w:rsidR="00D762FA" w:rsidRPr="00455D63" w:rsidRDefault="00114731" w:rsidP="00D762FA">
            <w:pPr>
              <w:jc w:val="center"/>
            </w:pPr>
            <w:r>
              <w:t>12:07</w:t>
            </w:r>
          </w:p>
        </w:tc>
        <w:tc>
          <w:tcPr>
            <w:tcW w:w="1422" w:type="dxa"/>
            <w:tcBorders>
              <w:top w:val="single" w:sz="4" w:space="0" w:color="auto"/>
              <w:left w:val="single" w:sz="4" w:space="0" w:color="auto"/>
              <w:bottom w:val="single" w:sz="4" w:space="0" w:color="auto"/>
              <w:right w:val="single" w:sz="4" w:space="0" w:color="auto"/>
            </w:tcBorders>
            <w:vAlign w:val="center"/>
          </w:tcPr>
          <w:p w:rsidR="00D762FA" w:rsidRPr="00455D63" w:rsidRDefault="00D762FA" w:rsidP="00D762FA">
            <w:r w:rsidRPr="00455D63">
              <w:t xml:space="preserve">Period </w:t>
            </w:r>
            <w:r w:rsidR="009F53A0">
              <w:t>5</w:t>
            </w:r>
          </w:p>
        </w:tc>
      </w:tr>
      <w:tr w:rsidR="00D762FA" w:rsidRPr="00161577" w:rsidTr="00D762FA">
        <w:trPr>
          <w:gridAfter w:val="1"/>
          <w:wAfter w:w="656" w:type="dxa"/>
          <w:trHeight w:val="340"/>
        </w:trPr>
        <w:tc>
          <w:tcPr>
            <w:tcW w:w="817" w:type="dxa"/>
            <w:shd w:val="clear" w:color="auto" w:fill="C6D9F1" w:themeFill="text2" w:themeFillTint="33"/>
            <w:vAlign w:val="center"/>
          </w:tcPr>
          <w:p w:rsidR="00D762FA" w:rsidRPr="00161577" w:rsidRDefault="00D762FA" w:rsidP="00D762FA">
            <w:pPr>
              <w:jc w:val="center"/>
            </w:pPr>
            <w:r w:rsidRPr="00161577">
              <w:t>15:</w:t>
            </w:r>
            <w:r>
              <w:t>25</w:t>
            </w:r>
          </w:p>
        </w:tc>
        <w:tc>
          <w:tcPr>
            <w:tcW w:w="1418" w:type="dxa"/>
            <w:shd w:val="clear" w:color="auto" w:fill="C6D9F1" w:themeFill="text2" w:themeFillTint="33"/>
            <w:vAlign w:val="center"/>
          </w:tcPr>
          <w:p w:rsidR="00D762FA" w:rsidRPr="00161577" w:rsidRDefault="00D762FA" w:rsidP="00D762FA">
            <w:r w:rsidRPr="00161577">
              <w:t>End of Day</w:t>
            </w:r>
          </w:p>
        </w:tc>
        <w:tc>
          <w:tcPr>
            <w:tcW w:w="425" w:type="dxa"/>
            <w:tcBorders>
              <w:top w:val="nil"/>
              <w:bottom w:val="nil"/>
            </w:tcBorders>
            <w:shd w:val="clear" w:color="auto" w:fill="auto"/>
          </w:tcPr>
          <w:p w:rsidR="00D762FA" w:rsidRPr="00161577" w:rsidRDefault="00D762FA" w:rsidP="00D762FA"/>
        </w:tc>
        <w:tc>
          <w:tcPr>
            <w:tcW w:w="8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762FA" w:rsidRPr="00455D63" w:rsidRDefault="00D762FA" w:rsidP="00D762FA">
            <w:pPr>
              <w:jc w:val="center"/>
            </w:pPr>
            <w:r w:rsidRPr="00455D63">
              <w:t>12:</w:t>
            </w:r>
            <w:r w:rsidR="009F53A0">
              <w:t>55</w:t>
            </w:r>
          </w:p>
        </w:tc>
        <w:tc>
          <w:tcPr>
            <w:tcW w:w="14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762FA" w:rsidRPr="00455D63" w:rsidRDefault="00D762FA" w:rsidP="00D762FA">
            <w:r w:rsidRPr="00455D63">
              <w:t>End of Day</w:t>
            </w:r>
          </w:p>
        </w:tc>
      </w:tr>
    </w:tbl>
    <w:p w:rsidR="008C2A22" w:rsidRDefault="008C2A22" w:rsidP="008C2A22"/>
    <w:p w:rsidR="004A1A1A" w:rsidRDefault="004A1A1A" w:rsidP="003E7097">
      <w:r w:rsidRPr="004A1A1A">
        <w:t xml:space="preserve"> </w:t>
      </w:r>
    </w:p>
    <w:p w:rsidR="004A1A1A" w:rsidRDefault="004A1A1A" w:rsidP="003E7097"/>
    <w:p w:rsidR="00F559FE" w:rsidRDefault="00F559FE">
      <w:pPr>
        <w:rPr>
          <w:rStyle w:val="SubtleEmphasis"/>
        </w:rPr>
      </w:pPr>
    </w:p>
    <w:p w:rsidR="00F559FE" w:rsidRDefault="00F559FE">
      <w:pPr>
        <w:rPr>
          <w:rStyle w:val="SubtleEmphasis"/>
        </w:rPr>
      </w:pPr>
    </w:p>
    <w:p w:rsidR="00F559FE" w:rsidRDefault="00F559FE">
      <w:pPr>
        <w:rPr>
          <w:rStyle w:val="SubtleEmphasis"/>
        </w:rPr>
      </w:pPr>
    </w:p>
    <w:p w:rsidR="00F559FE" w:rsidRDefault="00F559FE">
      <w:pPr>
        <w:rPr>
          <w:rStyle w:val="SubtleEmphasis"/>
        </w:rPr>
      </w:pPr>
    </w:p>
    <w:p w:rsidR="00F559FE" w:rsidRDefault="00F559FE">
      <w:pPr>
        <w:rPr>
          <w:rStyle w:val="SubtleEmphasis"/>
        </w:rPr>
      </w:pPr>
    </w:p>
    <w:p w:rsidR="00F559FE" w:rsidRDefault="00F559FE">
      <w:pPr>
        <w:rPr>
          <w:rStyle w:val="SubtleEmphasis"/>
        </w:rPr>
      </w:pPr>
    </w:p>
    <w:p w:rsidR="00F559FE" w:rsidRDefault="00F559FE">
      <w:pPr>
        <w:rPr>
          <w:rStyle w:val="SubtleEmphasis"/>
        </w:rPr>
      </w:pPr>
    </w:p>
    <w:p w:rsidR="00B83C55" w:rsidRDefault="000D43DE">
      <w:pPr>
        <w:rPr>
          <w:rStyle w:val="SubtleEmphasis"/>
        </w:rPr>
      </w:pPr>
      <w:r w:rsidRPr="00FD406D">
        <w:rPr>
          <w:rStyle w:val="SubtleEmphasis"/>
        </w:rPr>
        <w:t>*</w:t>
      </w:r>
      <w:r w:rsidR="004A1A1A" w:rsidRPr="00FD406D">
        <w:rPr>
          <w:rStyle w:val="SubtleEmphasis"/>
        </w:rPr>
        <w:t>A</w:t>
      </w:r>
      <w:r w:rsidRPr="00FD406D">
        <w:rPr>
          <w:rStyle w:val="SubtleEmphasis"/>
        </w:rPr>
        <w:t>ssemblies are held during homeroom time as follows:</w:t>
      </w:r>
    </w:p>
    <w:p w:rsidR="00B83C55" w:rsidRDefault="00B83C55">
      <w:pPr>
        <w:rPr>
          <w:rStyle w:val="SubtleEmphasis"/>
        </w:rPr>
      </w:pPr>
    </w:p>
    <w:p w:rsidR="00B83C55" w:rsidRDefault="000D43DE" w:rsidP="00B83C55">
      <w:pPr>
        <w:rPr>
          <w:rStyle w:val="SubtleEmphasis"/>
        </w:rPr>
      </w:pPr>
      <w:r w:rsidRPr="00FD406D">
        <w:rPr>
          <w:rStyle w:val="SubtleEmphasis"/>
          <w:b/>
        </w:rPr>
        <w:t>Monday:</w:t>
      </w:r>
      <w:r w:rsidRPr="00FD406D">
        <w:rPr>
          <w:rStyle w:val="SubtleEmphasis"/>
        </w:rPr>
        <w:t xml:space="preserve"> S1</w:t>
      </w:r>
      <w:r w:rsidRPr="00FD406D">
        <w:rPr>
          <w:rStyle w:val="SubtleEmphasis"/>
        </w:rPr>
        <w:tab/>
      </w:r>
      <w:r w:rsidR="004A1A1A" w:rsidRPr="00FD406D">
        <w:rPr>
          <w:rStyle w:val="SubtleEmphasis"/>
        </w:rPr>
        <w:t xml:space="preserve">   </w:t>
      </w:r>
    </w:p>
    <w:p w:rsidR="00B83C55" w:rsidRDefault="000D43DE" w:rsidP="00B83C55">
      <w:pPr>
        <w:rPr>
          <w:rStyle w:val="SubtleEmphasis"/>
        </w:rPr>
      </w:pPr>
      <w:r w:rsidRPr="00FD406D">
        <w:rPr>
          <w:rStyle w:val="SubtleEmphasis"/>
          <w:b/>
        </w:rPr>
        <w:t>Tuesday:</w:t>
      </w:r>
      <w:r w:rsidRPr="00FD406D">
        <w:rPr>
          <w:rStyle w:val="SubtleEmphasis"/>
        </w:rPr>
        <w:t xml:space="preserve"> S2</w:t>
      </w:r>
      <w:r w:rsidRPr="00FD406D">
        <w:rPr>
          <w:rStyle w:val="SubtleEmphasis"/>
        </w:rPr>
        <w:tab/>
      </w:r>
    </w:p>
    <w:p w:rsidR="00B83C55" w:rsidRDefault="000D43DE">
      <w:pPr>
        <w:rPr>
          <w:rStyle w:val="SubtleEmphasis"/>
        </w:rPr>
      </w:pPr>
      <w:r w:rsidRPr="00FD406D">
        <w:rPr>
          <w:rStyle w:val="SubtleEmphasis"/>
          <w:b/>
        </w:rPr>
        <w:t>Wednesday:</w:t>
      </w:r>
      <w:r w:rsidRPr="00FD406D">
        <w:rPr>
          <w:rStyle w:val="SubtleEmphasis"/>
        </w:rPr>
        <w:t xml:space="preserve"> S3</w:t>
      </w:r>
      <w:r w:rsidRPr="00FD406D">
        <w:rPr>
          <w:rStyle w:val="SubtleEmphasis"/>
        </w:rPr>
        <w:tab/>
      </w:r>
    </w:p>
    <w:p w:rsidR="00B83C55" w:rsidRDefault="000D43DE">
      <w:pPr>
        <w:rPr>
          <w:rStyle w:val="SubtleEmphasis"/>
        </w:rPr>
      </w:pPr>
      <w:r w:rsidRPr="00FD406D">
        <w:rPr>
          <w:rStyle w:val="SubtleEmphasis"/>
          <w:b/>
        </w:rPr>
        <w:t>Thursday:</w:t>
      </w:r>
      <w:r w:rsidRPr="00FD406D">
        <w:rPr>
          <w:rStyle w:val="SubtleEmphasis"/>
        </w:rPr>
        <w:t xml:space="preserve"> S4</w:t>
      </w:r>
      <w:r w:rsidRPr="00FD406D">
        <w:rPr>
          <w:rStyle w:val="SubtleEmphasis"/>
        </w:rPr>
        <w:tab/>
      </w:r>
    </w:p>
    <w:p w:rsidR="000D43DE" w:rsidRPr="00590F4C" w:rsidRDefault="000D43DE">
      <w:pPr>
        <w:rPr>
          <w:i/>
          <w:iCs/>
          <w:color w:val="808080" w:themeColor="text1" w:themeTint="7F"/>
        </w:rPr>
      </w:pPr>
      <w:r w:rsidRPr="00FD406D">
        <w:rPr>
          <w:rStyle w:val="SubtleEmphasis"/>
          <w:b/>
        </w:rPr>
        <w:t>Friday:</w:t>
      </w:r>
      <w:r w:rsidRPr="00FD406D">
        <w:rPr>
          <w:rStyle w:val="SubtleEmphasis"/>
        </w:rPr>
        <w:t xml:space="preserve"> S5 and S6</w:t>
      </w:r>
      <w:r>
        <w:br w:type="page"/>
      </w:r>
    </w:p>
    <w:p w:rsidR="00D37A9D" w:rsidRDefault="00D37A9D" w:rsidP="00805385">
      <w:pPr>
        <w:pStyle w:val="Heading2"/>
        <w:rPr>
          <w:highlight w:val="red"/>
        </w:rPr>
      </w:pPr>
      <w:r>
        <w:rPr>
          <w:noProof/>
          <w:lang w:eastAsia="en-GB"/>
        </w:rPr>
        <w:lastRenderedPageBreak/>
        <w:drawing>
          <wp:inline distT="0" distB="0" distL="0" distR="0" wp14:anchorId="4870AB39" wp14:editId="7FEA112C">
            <wp:extent cx="6120765" cy="7912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7912735"/>
                    </a:xfrm>
                    <a:prstGeom prst="rect">
                      <a:avLst/>
                    </a:prstGeom>
                  </pic:spPr>
                </pic:pic>
              </a:graphicData>
            </a:graphic>
          </wp:inline>
        </w:drawing>
      </w:r>
    </w:p>
    <w:p w:rsidR="00D37A9D" w:rsidRDefault="00D37A9D" w:rsidP="00805385">
      <w:pPr>
        <w:pStyle w:val="Heading2"/>
        <w:rPr>
          <w:highlight w:val="red"/>
        </w:rPr>
      </w:pPr>
    </w:p>
    <w:p w:rsidR="00D37A9D" w:rsidRDefault="00D37A9D" w:rsidP="00805385">
      <w:pPr>
        <w:pStyle w:val="Heading2"/>
        <w:rPr>
          <w:highlight w:val="red"/>
        </w:rPr>
      </w:pPr>
    </w:p>
    <w:p w:rsidR="00BA1967" w:rsidRDefault="00BA1967" w:rsidP="00BA1967">
      <w:pPr>
        <w:pStyle w:val="Heading2"/>
      </w:pPr>
      <w:r>
        <w:lastRenderedPageBreak/>
        <w:t>Occasional and Emergency Arrangements</w:t>
      </w:r>
    </w:p>
    <w:p w:rsidR="00BA1967" w:rsidRDefault="00BA1967" w:rsidP="00BA1967">
      <w:r>
        <w:t>Parents will be given notice in writing on an occasion when a variation from normal school hours is planned.</w:t>
      </w:r>
    </w:p>
    <w:p w:rsidR="00BA1967" w:rsidRDefault="00BA1967" w:rsidP="00BA1967"/>
    <w:p w:rsidR="00BA1967" w:rsidRDefault="00BA1967" w:rsidP="00BA1967">
      <w:r>
        <w:t>Very occasionally, unplanned early closures will be necessary for reasons such as extreme weather, or heating failure. On such infrequent occasions, it may not be possible to give parent’s prior warning of early closure.</w:t>
      </w:r>
    </w:p>
    <w:p w:rsidR="00BA1967" w:rsidRDefault="00BA1967" w:rsidP="00BA1967"/>
    <w:p w:rsidR="004144C4" w:rsidRPr="00EE60C0" w:rsidRDefault="00BA1967" w:rsidP="00EE60C0">
      <w:pPr>
        <w:rPr>
          <w:b/>
        </w:rPr>
      </w:pPr>
      <w:r>
        <w:t xml:space="preserve">In cases of emergency school closure parents and pupils are asked to access the school website on </w:t>
      </w:r>
      <w:hyperlink r:id="rId50" w:history="1">
        <w:r w:rsidRPr="00C1569D">
          <w:rPr>
            <w:rStyle w:val="Hyperlink"/>
          </w:rPr>
          <w:t>www.newbattle.org.uk</w:t>
        </w:r>
      </w:hyperlink>
      <w:r>
        <w:t xml:space="preserve"> to obtain practical</w:t>
      </w:r>
      <w:r w:rsidR="004144C4">
        <w:t xml:space="preserve"> informat</w:t>
      </w:r>
      <w:r w:rsidR="00285F44">
        <w:t>ion about the closure. Radio Fo</w:t>
      </w:r>
      <w:r w:rsidR="004144C4">
        <w:t>rth will also be used to communicate information in cases of severe weather. Pupils should check the Glow platform for resources in particular</w:t>
      </w:r>
      <w:r>
        <w:t xml:space="preserve"> </w:t>
      </w:r>
      <w:r w:rsidR="004144C4">
        <w:t>Google classrooms and department sharepoints.</w:t>
      </w:r>
      <w:r>
        <w:t xml:space="preserve"> The Midlothian Council website, </w:t>
      </w:r>
      <w:hyperlink r:id="rId51" w:history="1">
        <w:r w:rsidRPr="003F7A13">
          <w:rPr>
            <w:rStyle w:val="Hyperlink"/>
          </w:rPr>
          <w:t>www.midlothian.gov.uk</w:t>
        </w:r>
      </w:hyperlink>
      <w:r>
        <w:t>, should also be accessed to ascertain the overall Council position where appropriate</w:t>
      </w:r>
      <w:r>
        <w:rPr>
          <w:b/>
        </w:rPr>
        <w:t>.</w:t>
      </w:r>
    </w:p>
    <w:p w:rsidR="0049785B" w:rsidRPr="00EE60C0" w:rsidRDefault="0049785B" w:rsidP="0049785B">
      <w:pPr>
        <w:pStyle w:val="Heading2"/>
        <w:rPr>
          <w:szCs w:val="28"/>
        </w:rPr>
      </w:pPr>
      <w:r w:rsidRPr="00B972AB">
        <w:t>School Dress</w:t>
      </w:r>
      <w:r w:rsidR="00D24969" w:rsidRPr="00B972AB">
        <w:t xml:space="preserve"> Code</w:t>
      </w:r>
      <w:r w:rsidR="00285F44" w:rsidRPr="00B972AB">
        <w:t xml:space="preserve"> </w:t>
      </w:r>
    </w:p>
    <w:p w:rsidR="00EE60C0" w:rsidRPr="00EE60C0" w:rsidRDefault="00EE60C0" w:rsidP="00EE60C0">
      <w:pPr>
        <w:pStyle w:val="Heading1"/>
        <w:ind w:left="1418" w:firstLine="720"/>
        <w:jc w:val="left"/>
        <w:rPr>
          <w:rFonts w:cstheme="minorHAnsi"/>
          <w:sz w:val="28"/>
          <w:szCs w:val="28"/>
        </w:rPr>
      </w:pPr>
      <w:r w:rsidRPr="00EE60C0">
        <w:rPr>
          <w:rFonts w:cstheme="minorHAnsi"/>
          <w:sz w:val="28"/>
          <w:szCs w:val="28"/>
        </w:rPr>
        <w:t>S1 – S3 (Broad General Education)</w:t>
      </w:r>
      <w:r w:rsidRPr="00EE60C0">
        <w:rPr>
          <w:rFonts w:cstheme="minorHAnsi"/>
          <w:sz w:val="28"/>
          <w:szCs w:val="28"/>
        </w:rPr>
        <w:tab/>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 xml:space="preserve">White </w:t>
      </w:r>
      <w:r w:rsidR="00D24969" w:rsidRPr="00D24969">
        <w:rPr>
          <w:rFonts w:cstheme="minorHAnsi"/>
          <w:sz w:val="24"/>
          <w:szCs w:val="24"/>
        </w:rPr>
        <w:t>self-coloured</w:t>
      </w:r>
      <w:r w:rsidRPr="00D24969">
        <w:rPr>
          <w:rFonts w:cstheme="minorHAnsi"/>
          <w:sz w:val="24"/>
          <w:szCs w:val="24"/>
        </w:rPr>
        <w:t xml:space="preserve"> collared shirt </w:t>
      </w:r>
      <w:r w:rsidRPr="00D24969">
        <w:rPr>
          <w:rFonts w:cstheme="minorHAnsi"/>
          <w:b w:val="0"/>
          <w:sz w:val="24"/>
          <w:szCs w:val="24"/>
        </w:rPr>
        <w:t>and</w:t>
      </w:r>
      <w:r w:rsidRPr="00D24969">
        <w:rPr>
          <w:rFonts w:cstheme="minorHAnsi"/>
          <w:sz w:val="24"/>
          <w:szCs w:val="24"/>
        </w:rPr>
        <w:t xml:space="preserve"> NCHS striped tie </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Black trousers or skirt</w:t>
      </w:r>
    </w:p>
    <w:p w:rsidR="00EE60C0" w:rsidRPr="00D24969" w:rsidRDefault="00EE60C0" w:rsidP="00D65F2E">
      <w:pPr>
        <w:pStyle w:val="ListParagraph"/>
        <w:numPr>
          <w:ilvl w:val="0"/>
          <w:numId w:val="30"/>
        </w:numPr>
        <w:rPr>
          <w:rFonts w:cstheme="minorHAnsi"/>
          <w:sz w:val="24"/>
          <w:szCs w:val="24"/>
        </w:rPr>
      </w:pPr>
      <w:r w:rsidRPr="00D24969">
        <w:rPr>
          <w:rFonts w:cstheme="minorHAnsi"/>
          <w:sz w:val="24"/>
          <w:szCs w:val="24"/>
        </w:rPr>
        <w:t xml:space="preserve">Black, un-faded jeans will be accepted but </w:t>
      </w:r>
      <w:r w:rsidR="00B972AB">
        <w:rPr>
          <w:rFonts w:cstheme="minorHAnsi"/>
          <w:sz w:val="24"/>
          <w:szCs w:val="24"/>
        </w:rPr>
        <w:t xml:space="preserve">leggings or </w:t>
      </w:r>
      <w:r w:rsidRPr="00D24969">
        <w:rPr>
          <w:rFonts w:cstheme="minorHAnsi"/>
          <w:sz w:val="24"/>
          <w:szCs w:val="24"/>
        </w:rPr>
        <w:t xml:space="preserve">cottons not acceptable.  </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Black footwear</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 xml:space="preserve">Black </w:t>
      </w:r>
      <w:r w:rsidR="00D24969" w:rsidRPr="00D24969">
        <w:rPr>
          <w:rFonts w:cstheme="minorHAnsi"/>
          <w:sz w:val="24"/>
          <w:szCs w:val="24"/>
        </w:rPr>
        <w:t>self-coloured</w:t>
      </w:r>
      <w:r w:rsidRPr="00D24969">
        <w:rPr>
          <w:rFonts w:cstheme="minorHAnsi"/>
          <w:sz w:val="24"/>
          <w:szCs w:val="24"/>
        </w:rPr>
        <w:t xml:space="preserve"> jumper or cardigan may be worn</w:t>
      </w:r>
    </w:p>
    <w:p w:rsidR="00EE60C0" w:rsidRPr="00EE60C0" w:rsidRDefault="00EE60C0" w:rsidP="00EE60C0">
      <w:pPr>
        <w:pStyle w:val="Heading1"/>
        <w:ind w:left="1418" w:firstLine="720"/>
        <w:jc w:val="left"/>
        <w:rPr>
          <w:rFonts w:cstheme="minorHAnsi"/>
          <w:sz w:val="28"/>
          <w:szCs w:val="28"/>
        </w:rPr>
      </w:pPr>
      <w:r w:rsidRPr="00EE60C0">
        <w:rPr>
          <w:rFonts w:cstheme="minorHAnsi"/>
          <w:sz w:val="28"/>
          <w:szCs w:val="28"/>
        </w:rPr>
        <w:t>S4 – S6 (Senior Phase)</w:t>
      </w:r>
      <w:r w:rsidRPr="00EE60C0">
        <w:rPr>
          <w:rFonts w:cstheme="minorHAnsi"/>
          <w:sz w:val="28"/>
          <w:szCs w:val="28"/>
        </w:rPr>
        <w:tab/>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 xml:space="preserve">White </w:t>
      </w:r>
      <w:r w:rsidR="00D24969" w:rsidRPr="00D24969">
        <w:rPr>
          <w:rFonts w:cstheme="minorHAnsi"/>
          <w:sz w:val="24"/>
          <w:szCs w:val="24"/>
        </w:rPr>
        <w:t>self-coloured</w:t>
      </w:r>
      <w:r w:rsidRPr="00D24969">
        <w:rPr>
          <w:rFonts w:cstheme="minorHAnsi"/>
          <w:sz w:val="24"/>
          <w:szCs w:val="24"/>
        </w:rPr>
        <w:t xml:space="preserve"> collared shirt </w:t>
      </w:r>
      <w:r w:rsidRPr="00D24969">
        <w:rPr>
          <w:rFonts w:cstheme="minorHAnsi"/>
          <w:b w:val="0"/>
          <w:sz w:val="24"/>
          <w:szCs w:val="24"/>
        </w:rPr>
        <w:t>and</w:t>
      </w:r>
      <w:r w:rsidRPr="00D24969">
        <w:rPr>
          <w:rFonts w:cstheme="minorHAnsi"/>
          <w:sz w:val="24"/>
          <w:szCs w:val="24"/>
        </w:rPr>
        <w:t xml:space="preserve"> NCHS crested tie </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Black trousers or skirt</w:t>
      </w:r>
    </w:p>
    <w:p w:rsidR="00EE60C0" w:rsidRPr="00D24969" w:rsidRDefault="00EE60C0" w:rsidP="00D65F2E">
      <w:pPr>
        <w:pStyle w:val="ListParagraph"/>
        <w:numPr>
          <w:ilvl w:val="0"/>
          <w:numId w:val="29"/>
        </w:numPr>
        <w:rPr>
          <w:rFonts w:cstheme="minorHAnsi"/>
          <w:sz w:val="24"/>
          <w:szCs w:val="24"/>
        </w:rPr>
      </w:pPr>
      <w:r w:rsidRPr="00D24969">
        <w:rPr>
          <w:rFonts w:cstheme="minorHAnsi"/>
          <w:sz w:val="24"/>
          <w:szCs w:val="24"/>
        </w:rPr>
        <w:t xml:space="preserve">Black, un-faded jeans will be accepted, </w:t>
      </w:r>
      <w:r w:rsidR="00B972AB">
        <w:rPr>
          <w:rFonts w:cstheme="minorHAnsi"/>
          <w:sz w:val="24"/>
          <w:szCs w:val="24"/>
        </w:rPr>
        <w:t xml:space="preserve">leggings or </w:t>
      </w:r>
      <w:r w:rsidRPr="00D24969">
        <w:rPr>
          <w:rFonts w:cstheme="minorHAnsi"/>
          <w:sz w:val="24"/>
          <w:szCs w:val="24"/>
        </w:rPr>
        <w:t xml:space="preserve">cottons are not acceptable.  </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Black footwear</w:t>
      </w:r>
    </w:p>
    <w:p w:rsidR="00EE60C0" w:rsidRPr="00D24969" w:rsidRDefault="00EE60C0" w:rsidP="00D24969">
      <w:pPr>
        <w:pStyle w:val="Heading1"/>
        <w:spacing w:before="0" w:after="0"/>
        <w:jc w:val="left"/>
        <w:rPr>
          <w:rFonts w:cstheme="minorHAnsi"/>
          <w:sz w:val="24"/>
          <w:szCs w:val="24"/>
        </w:rPr>
      </w:pPr>
      <w:r w:rsidRPr="00D24969">
        <w:rPr>
          <w:rFonts w:cstheme="minorHAnsi"/>
          <w:sz w:val="24"/>
          <w:szCs w:val="24"/>
        </w:rPr>
        <w:t xml:space="preserve">Black </w:t>
      </w:r>
      <w:r w:rsidR="00D24969" w:rsidRPr="00D24969">
        <w:rPr>
          <w:rFonts w:cstheme="minorHAnsi"/>
          <w:sz w:val="24"/>
          <w:szCs w:val="24"/>
        </w:rPr>
        <w:t>self-coloured</w:t>
      </w:r>
      <w:r w:rsidRPr="00D24969">
        <w:rPr>
          <w:rFonts w:cstheme="minorHAnsi"/>
          <w:sz w:val="24"/>
          <w:szCs w:val="24"/>
        </w:rPr>
        <w:t xml:space="preserve"> jumper or cardigan may be worn</w:t>
      </w:r>
    </w:p>
    <w:p w:rsidR="00EE60C0" w:rsidRPr="00D24969" w:rsidRDefault="00EE60C0" w:rsidP="00EE60C0">
      <w:pPr>
        <w:ind w:left="1418" w:firstLine="720"/>
        <w:rPr>
          <w:rFonts w:cstheme="minorHAnsi"/>
          <w:sz w:val="24"/>
          <w:szCs w:val="24"/>
        </w:rPr>
      </w:pPr>
    </w:p>
    <w:p w:rsidR="00EE60C0" w:rsidRPr="00D24969" w:rsidRDefault="00EE60C0" w:rsidP="00D24969">
      <w:pPr>
        <w:rPr>
          <w:rFonts w:cstheme="minorHAnsi"/>
          <w:b/>
          <w:sz w:val="24"/>
          <w:szCs w:val="24"/>
        </w:rPr>
      </w:pPr>
      <w:r w:rsidRPr="00D24969">
        <w:rPr>
          <w:rFonts w:cstheme="minorHAnsi"/>
          <w:b/>
          <w:sz w:val="24"/>
          <w:szCs w:val="24"/>
        </w:rPr>
        <w:t>Please note...</w:t>
      </w:r>
    </w:p>
    <w:p w:rsidR="00EE60C0" w:rsidRPr="00D24969" w:rsidRDefault="00EE60C0" w:rsidP="00D65F2E">
      <w:pPr>
        <w:pStyle w:val="ListParagraph"/>
        <w:numPr>
          <w:ilvl w:val="0"/>
          <w:numId w:val="29"/>
        </w:numPr>
        <w:jc w:val="left"/>
        <w:rPr>
          <w:rFonts w:cstheme="minorHAnsi"/>
          <w:sz w:val="24"/>
          <w:szCs w:val="24"/>
        </w:rPr>
      </w:pPr>
      <w:r w:rsidRPr="00D24969">
        <w:rPr>
          <w:rFonts w:cstheme="minorHAnsi"/>
          <w:sz w:val="24"/>
          <w:szCs w:val="24"/>
        </w:rPr>
        <w:t xml:space="preserve">Articles of clothing with logos other than the NCHS crest are </w:t>
      </w:r>
      <w:r w:rsidRPr="00B972AB">
        <w:rPr>
          <w:rFonts w:cstheme="minorHAnsi"/>
          <w:sz w:val="24"/>
          <w:szCs w:val="24"/>
        </w:rPr>
        <w:t>not acceptable</w:t>
      </w:r>
    </w:p>
    <w:p w:rsidR="00EE60C0" w:rsidRPr="00D24969" w:rsidRDefault="00EE60C0" w:rsidP="00D65F2E">
      <w:pPr>
        <w:pStyle w:val="ListParagraph"/>
        <w:numPr>
          <w:ilvl w:val="0"/>
          <w:numId w:val="29"/>
        </w:numPr>
        <w:jc w:val="left"/>
        <w:rPr>
          <w:rFonts w:cstheme="minorHAnsi"/>
          <w:sz w:val="24"/>
          <w:szCs w:val="24"/>
        </w:rPr>
      </w:pPr>
      <w:r w:rsidRPr="00D24969">
        <w:rPr>
          <w:rFonts w:cstheme="minorHAnsi"/>
          <w:sz w:val="24"/>
          <w:szCs w:val="24"/>
        </w:rPr>
        <w:t>Decisions on compliance with the dress code will be taken by Homeroom Teachers, House Teams, Pupil Care and Welfare Officers, duty support and Leadership staff daily and will involve parents/carers as appropriate</w:t>
      </w:r>
    </w:p>
    <w:p w:rsidR="00EE60C0" w:rsidRPr="00D24969" w:rsidRDefault="00EE60C0" w:rsidP="00D65F2E">
      <w:pPr>
        <w:pStyle w:val="ListParagraph"/>
        <w:numPr>
          <w:ilvl w:val="0"/>
          <w:numId w:val="29"/>
        </w:numPr>
        <w:jc w:val="left"/>
        <w:rPr>
          <w:rFonts w:cstheme="minorHAnsi"/>
          <w:sz w:val="24"/>
          <w:szCs w:val="24"/>
        </w:rPr>
      </w:pPr>
      <w:r w:rsidRPr="00D24969">
        <w:rPr>
          <w:rFonts w:cstheme="minorHAnsi"/>
          <w:sz w:val="24"/>
          <w:szCs w:val="24"/>
        </w:rPr>
        <w:t>Uniform may be borrowed, but must be handed back.  When not handed back, this is an extra cost to the school out of your child’s learning</w:t>
      </w:r>
    </w:p>
    <w:p w:rsidR="00D24969" w:rsidRPr="004F1678" w:rsidRDefault="00EE60C0" w:rsidP="004F1678">
      <w:pPr>
        <w:pStyle w:val="ListParagraph"/>
        <w:numPr>
          <w:ilvl w:val="0"/>
          <w:numId w:val="29"/>
        </w:numPr>
        <w:jc w:val="left"/>
        <w:rPr>
          <w:rFonts w:cstheme="minorHAnsi"/>
          <w:sz w:val="24"/>
          <w:szCs w:val="24"/>
        </w:rPr>
      </w:pPr>
      <w:r w:rsidRPr="00D24969">
        <w:rPr>
          <w:rFonts w:cstheme="minorHAnsi"/>
          <w:sz w:val="24"/>
          <w:szCs w:val="24"/>
        </w:rPr>
        <w:t>All pupils are expected to bring a schoolbag, the required books and basic stationery to school each day</w:t>
      </w:r>
    </w:p>
    <w:p w:rsidR="00B972AB" w:rsidRDefault="00B972AB" w:rsidP="00B972AB">
      <w:pPr>
        <w:jc w:val="center"/>
        <w:rPr>
          <w:rFonts w:cstheme="minorHAnsi"/>
          <w:b/>
          <w:sz w:val="28"/>
          <w:szCs w:val="28"/>
        </w:rPr>
      </w:pPr>
      <w:r w:rsidRPr="00EE60C0">
        <w:rPr>
          <w:rFonts w:cstheme="minorHAnsi"/>
          <w:b/>
          <w:sz w:val="28"/>
          <w:szCs w:val="28"/>
        </w:rPr>
        <w:t>S6</w:t>
      </w:r>
      <w:r>
        <w:rPr>
          <w:rFonts w:cstheme="minorHAnsi"/>
          <w:b/>
          <w:sz w:val="28"/>
          <w:szCs w:val="28"/>
        </w:rPr>
        <w:t xml:space="preserve"> Blazers</w:t>
      </w:r>
    </w:p>
    <w:p w:rsidR="00B972AB" w:rsidRDefault="00B972AB" w:rsidP="00D24969">
      <w:pPr>
        <w:jc w:val="left"/>
        <w:rPr>
          <w:rFonts w:cstheme="minorHAnsi"/>
          <w:sz w:val="24"/>
          <w:szCs w:val="24"/>
        </w:rPr>
      </w:pPr>
      <w:r w:rsidRPr="00B972AB">
        <w:rPr>
          <w:rFonts w:cstheme="minorHAnsi"/>
          <w:sz w:val="24"/>
          <w:szCs w:val="24"/>
        </w:rPr>
        <w:t xml:space="preserve">All S6 have been </w:t>
      </w:r>
      <w:r w:rsidR="004F1678">
        <w:rPr>
          <w:rFonts w:cstheme="minorHAnsi"/>
          <w:sz w:val="24"/>
          <w:szCs w:val="24"/>
        </w:rPr>
        <w:t>offered</w:t>
      </w:r>
      <w:r w:rsidRPr="00B972AB">
        <w:rPr>
          <w:rFonts w:cstheme="minorHAnsi"/>
          <w:sz w:val="24"/>
          <w:szCs w:val="24"/>
        </w:rPr>
        <w:t xml:space="preserve"> </w:t>
      </w:r>
      <w:r>
        <w:rPr>
          <w:rFonts w:cstheme="minorHAnsi"/>
          <w:sz w:val="24"/>
          <w:szCs w:val="24"/>
        </w:rPr>
        <w:t xml:space="preserve">a blazer so that younger years can identify with them as role models and buddies.  S6 </w:t>
      </w:r>
    </w:p>
    <w:p w:rsidR="00B972AB" w:rsidRPr="00B972AB" w:rsidRDefault="00B972AB" w:rsidP="00D24969">
      <w:pPr>
        <w:jc w:val="left"/>
        <w:rPr>
          <w:rFonts w:cstheme="minorHAnsi"/>
          <w:sz w:val="24"/>
          <w:szCs w:val="24"/>
        </w:rPr>
      </w:pPr>
    </w:p>
    <w:p w:rsidR="00D24969" w:rsidRPr="00B972AB" w:rsidRDefault="00D24969" w:rsidP="00D24969">
      <w:pPr>
        <w:jc w:val="left"/>
        <w:rPr>
          <w:rFonts w:cstheme="minorHAnsi"/>
          <w:sz w:val="24"/>
          <w:szCs w:val="24"/>
        </w:rPr>
      </w:pPr>
      <w:r>
        <w:rPr>
          <w:rFonts w:cstheme="minorHAnsi"/>
          <w:sz w:val="24"/>
          <w:szCs w:val="24"/>
        </w:rPr>
        <w:t xml:space="preserve">House </w:t>
      </w:r>
      <w:r w:rsidRPr="00B972AB">
        <w:rPr>
          <w:rFonts w:cstheme="minorHAnsi"/>
          <w:sz w:val="24"/>
          <w:szCs w:val="24"/>
        </w:rPr>
        <w:t>teams will support pupils and families in providing school uniform in school for those pupils that do not have the correct attire. Also see Assistance with Provision of Clothing and Footwear.</w:t>
      </w:r>
    </w:p>
    <w:p w:rsidR="00D24969" w:rsidRDefault="00EE60C0" w:rsidP="00D24969">
      <w:pPr>
        <w:pStyle w:val="Heading2"/>
        <w:rPr>
          <w:rFonts w:asciiTheme="minorHAnsi" w:hAnsiTheme="minorHAnsi" w:cstheme="minorHAnsi"/>
          <w:b w:val="0"/>
          <w:sz w:val="24"/>
          <w:szCs w:val="24"/>
        </w:rPr>
      </w:pPr>
      <w:r w:rsidRPr="00D24969">
        <w:rPr>
          <w:rFonts w:asciiTheme="minorHAnsi" w:hAnsiTheme="minorHAnsi" w:cstheme="minorHAnsi"/>
          <w:b w:val="0"/>
          <w:sz w:val="24"/>
          <w:szCs w:val="24"/>
        </w:rPr>
        <w:t>Newbattle HS thank</w:t>
      </w:r>
      <w:r w:rsidR="00D24969">
        <w:rPr>
          <w:rFonts w:asciiTheme="minorHAnsi" w:hAnsiTheme="minorHAnsi" w:cstheme="minorHAnsi"/>
          <w:b w:val="0"/>
          <w:sz w:val="24"/>
          <w:szCs w:val="24"/>
        </w:rPr>
        <w:t>s</w:t>
      </w:r>
      <w:r w:rsidRPr="00D24969">
        <w:rPr>
          <w:rFonts w:asciiTheme="minorHAnsi" w:hAnsiTheme="minorHAnsi" w:cstheme="minorHAnsi"/>
          <w:b w:val="0"/>
          <w:sz w:val="24"/>
          <w:szCs w:val="24"/>
        </w:rPr>
        <w:t xml:space="preserve"> you very much for keeping our standards high and taking pride in our school.</w:t>
      </w:r>
    </w:p>
    <w:p w:rsidR="00D24969" w:rsidRDefault="00D24969" w:rsidP="00D24969"/>
    <w:p w:rsidR="00B972AB" w:rsidRPr="00D24969" w:rsidRDefault="00B972AB" w:rsidP="00D24969"/>
    <w:p w:rsidR="0049785B" w:rsidRPr="0049785B" w:rsidRDefault="000021D5" w:rsidP="000021D5">
      <w:pPr>
        <w:pStyle w:val="Heading2"/>
      </w:pPr>
      <w:r>
        <w:lastRenderedPageBreak/>
        <w:t>PE Kit</w:t>
      </w:r>
    </w:p>
    <w:p w:rsidR="000021D5" w:rsidRDefault="000021D5" w:rsidP="000021D5">
      <w:r w:rsidRPr="000F513F">
        <w:t xml:space="preserve">In </w:t>
      </w:r>
      <w:r w:rsidRPr="000F513F">
        <w:rPr>
          <w:b/>
        </w:rPr>
        <w:t>Physical Education</w:t>
      </w:r>
      <w:r w:rsidRPr="000F513F">
        <w:t xml:space="preserve"> (PE), pup</w:t>
      </w:r>
      <w:r>
        <w:t>ils will require</w:t>
      </w:r>
      <w:r w:rsidR="00194AF0">
        <w:t xml:space="preserve"> a PE kit</w:t>
      </w:r>
      <w:r>
        <w:t>:</w:t>
      </w:r>
    </w:p>
    <w:p w:rsidR="000021D5" w:rsidRDefault="000021D5" w:rsidP="00D65F2E">
      <w:pPr>
        <w:pStyle w:val="ListParagraph"/>
        <w:numPr>
          <w:ilvl w:val="0"/>
          <w:numId w:val="7"/>
        </w:numPr>
      </w:pPr>
      <w:r>
        <w:t>suitable sport</w:t>
      </w:r>
      <w:r w:rsidRPr="000F513F">
        <w:t>s footwear</w:t>
      </w:r>
      <w:r w:rsidR="000B2C52">
        <w:t>.</w:t>
      </w:r>
    </w:p>
    <w:p w:rsidR="000021D5" w:rsidRDefault="00BC0A3F" w:rsidP="00D65F2E">
      <w:pPr>
        <w:pStyle w:val="ListParagraph"/>
        <w:numPr>
          <w:ilvl w:val="0"/>
          <w:numId w:val="7"/>
        </w:numPr>
      </w:pPr>
      <w:r>
        <w:t xml:space="preserve">shorts </w:t>
      </w:r>
      <w:r w:rsidR="00194AF0">
        <w:t xml:space="preserve">or tracksuit trousers </w:t>
      </w:r>
      <w:r>
        <w:t>and a</w:t>
      </w:r>
      <w:r w:rsidR="00207BB5">
        <w:t xml:space="preserve"> top</w:t>
      </w:r>
      <w:r w:rsidR="000B2C52">
        <w:t>.</w:t>
      </w:r>
    </w:p>
    <w:p w:rsidR="000021D5" w:rsidRDefault="00207BB5" w:rsidP="00D65F2E">
      <w:pPr>
        <w:pStyle w:val="ListParagraph"/>
        <w:numPr>
          <w:ilvl w:val="0"/>
          <w:numId w:val="7"/>
        </w:numPr>
      </w:pPr>
      <w:r>
        <w:t>f</w:t>
      </w:r>
      <w:r w:rsidR="000021D5" w:rsidRPr="000F513F">
        <w:t xml:space="preserve">or </w:t>
      </w:r>
      <w:r w:rsidR="000021D5" w:rsidRPr="000021D5">
        <w:rPr>
          <w:b/>
        </w:rPr>
        <w:t>swimming</w:t>
      </w:r>
      <w:r w:rsidR="000021D5">
        <w:t>:</w:t>
      </w:r>
      <w:r w:rsidR="000021D5" w:rsidRPr="000F513F">
        <w:t xml:space="preserve"> swim suit and towel</w:t>
      </w:r>
      <w:r w:rsidR="000B2C52">
        <w:t>.</w:t>
      </w:r>
    </w:p>
    <w:p w:rsidR="000021D5" w:rsidRDefault="00207BB5" w:rsidP="00D65F2E">
      <w:pPr>
        <w:pStyle w:val="ListParagraph"/>
        <w:numPr>
          <w:ilvl w:val="0"/>
          <w:numId w:val="7"/>
        </w:numPr>
      </w:pPr>
      <w:r>
        <w:t>f</w:t>
      </w:r>
      <w:r w:rsidR="000021D5" w:rsidRPr="000F513F">
        <w:t xml:space="preserve">or </w:t>
      </w:r>
      <w:r w:rsidR="000021D5" w:rsidRPr="000021D5">
        <w:rPr>
          <w:b/>
        </w:rPr>
        <w:t>outdoor work</w:t>
      </w:r>
      <w:r w:rsidR="000021D5" w:rsidRPr="000021D5">
        <w:t>:</w:t>
      </w:r>
      <w:r w:rsidR="000021D5" w:rsidRPr="000F513F">
        <w:t xml:space="preserve"> a </w:t>
      </w:r>
      <w:r w:rsidR="001C58D5">
        <w:t>sweat shirt</w:t>
      </w:r>
      <w:r w:rsidR="00A14721">
        <w:t xml:space="preserve">, </w:t>
      </w:r>
      <w:r w:rsidR="00194AF0">
        <w:t xml:space="preserve">tracksuit trousers and warmer PE clothing </w:t>
      </w:r>
      <w:r>
        <w:t>is advisable</w:t>
      </w:r>
      <w:r w:rsidR="000B2C52">
        <w:t>.</w:t>
      </w:r>
    </w:p>
    <w:p w:rsidR="000021D5" w:rsidRDefault="000021D5" w:rsidP="000021D5"/>
    <w:p w:rsidR="000021D5" w:rsidRDefault="000021D5" w:rsidP="000021D5">
      <w:r w:rsidRPr="000F513F">
        <w:t xml:space="preserve">If a pupil is able to attend school, but is not able to take an active or full part in PE lessons, </w:t>
      </w:r>
      <w:r w:rsidR="001C58D5">
        <w:t>they should bring</w:t>
      </w:r>
      <w:r w:rsidRPr="000F513F">
        <w:t xml:space="preserve"> a note explaining why they are not taking part and for how long.  The class teacher can then involve the pupil in useful activities such as time keeping, scoring or officiating.</w:t>
      </w:r>
      <w:r w:rsidR="00194AF0">
        <w:t xml:space="preserve">  The objective should be to return to PE class as soon as possible for Health and Well Being.</w:t>
      </w:r>
    </w:p>
    <w:p w:rsidR="000021D5" w:rsidRDefault="000021D5" w:rsidP="000021D5"/>
    <w:p w:rsidR="000021D5" w:rsidRDefault="000021D5" w:rsidP="000021D5">
      <w:pPr>
        <w:pStyle w:val="Contact"/>
      </w:pPr>
      <w:r>
        <w:t>For further information about PE kit requirements, contact</w:t>
      </w:r>
      <w:r w:rsidRPr="002405EE">
        <w:t>:</w:t>
      </w:r>
      <w:r>
        <w:t xml:space="preserve"> </w:t>
      </w:r>
      <w:r w:rsidR="00285F44">
        <w:t xml:space="preserve">Mr J.Millar </w:t>
      </w:r>
      <w:r w:rsidR="004144C4">
        <w:t>PTC Health &amp; Wellbeing</w:t>
      </w:r>
    </w:p>
    <w:p w:rsidR="004144C4" w:rsidRDefault="004144C4" w:rsidP="000021D5"/>
    <w:p w:rsidR="004144C4" w:rsidRDefault="004144C4" w:rsidP="000021D5"/>
    <w:p w:rsidR="0049785B" w:rsidRDefault="0049785B" w:rsidP="00BA1967">
      <w:pPr>
        <w:pStyle w:val="Heading4"/>
      </w:pPr>
      <w:r w:rsidRPr="0049785B">
        <w:t>Assistance with Provision of Clothing and Footwear</w:t>
      </w:r>
    </w:p>
    <w:p w:rsidR="00A56D1E" w:rsidRDefault="00A56D1E" w:rsidP="0049785B"/>
    <w:p w:rsidR="00BA1967" w:rsidRDefault="00BA1967" w:rsidP="0049785B">
      <w:r>
        <w:t>Midlothian Council</w:t>
      </w:r>
      <w:r w:rsidR="0049785B" w:rsidRPr="004C4CE8">
        <w:t xml:space="preserve"> operates a scheme of clothing grants to assist parents in ensuring that a pupil is sufficiently and suitably clad to take full advant</w:t>
      </w:r>
      <w:r w:rsidR="004144C4">
        <w:t xml:space="preserve">age of the education provided. </w:t>
      </w:r>
    </w:p>
    <w:p w:rsidR="00BA1967" w:rsidRDefault="00BA1967" w:rsidP="0049785B"/>
    <w:p w:rsidR="00BA1967" w:rsidRDefault="00BA1967" w:rsidP="0049785B">
      <w:r>
        <w:t xml:space="preserve">Families </w:t>
      </w:r>
      <w:r w:rsidRPr="004C4CE8">
        <w:t>will automatically qualify for such a scheme</w:t>
      </w:r>
      <w:r>
        <w:t xml:space="preserve"> if they are:</w:t>
      </w:r>
    </w:p>
    <w:p w:rsidR="00BA1967" w:rsidRDefault="00BA1967" w:rsidP="0049785B"/>
    <w:p w:rsidR="00BA1967" w:rsidRDefault="00BA1967" w:rsidP="00D65F2E">
      <w:pPr>
        <w:pStyle w:val="ListParagraph"/>
        <w:numPr>
          <w:ilvl w:val="0"/>
          <w:numId w:val="26"/>
        </w:numPr>
      </w:pPr>
      <w:r>
        <w:t>in receipt of</w:t>
      </w:r>
      <w:r w:rsidR="0049785B" w:rsidRPr="004C4CE8">
        <w:t xml:space="preserve"> Income-based Job Seekers allowance</w:t>
      </w:r>
      <w:r w:rsidR="000B2C52">
        <w:t>.</w:t>
      </w:r>
    </w:p>
    <w:p w:rsidR="00BA1967" w:rsidRDefault="0049785B" w:rsidP="00D65F2E">
      <w:pPr>
        <w:pStyle w:val="ListParagraph"/>
        <w:numPr>
          <w:ilvl w:val="0"/>
          <w:numId w:val="26"/>
        </w:numPr>
      </w:pPr>
      <w:r w:rsidRPr="004C4CE8">
        <w:t xml:space="preserve">on Income Support or Child Tax Credit but </w:t>
      </w:r>
      <w:r w:rsidRPr="00BA1967">
        <w:rPr>
          <w:i/>
        </w:rPr>
        <w:t>not</w:t>
      </w:r>
      <w:r w:rsidRPr="004C4CE8">
        <w:t xml:space="preserve"> Working Tax Credit (subject to a maximum annual income)</w:t>
      </w:r>
      <w:r w:rsidR="000B2C52">
        <w:t>,</w:t>
      </w:r>
    </w:p>
    <w:p w:rsidR="00BA1967" w:rsidRDefault="00BA1967" w:rsidP="00D65F2E">
      <w:pPr>
        <w:pStyle w:val="ListParagraph"/>
        <w:numPr>
          <w:ilvl w:val="0"/>
          <w:numId w:val="26"/>
        </w:numPr>
      </w:pPr>
      <w:r>
        <w:t xml:space="preserve">on </w:t>
      </w:r>
      <w:r w:rsidR="0049785B" w:rsidRPr="004C4CE8">
        <w:t>both maximum Child Tax Credit and maximum Working Tax Credit (subject to a maximum annual income)</w:t>
      </w:r>
      <w:r w:rsidR="000B2C52">
        <w:t>.</w:t>
      </w:r>
    </w:p>
    <w:p w:rsidR="00BA1967" w:rsidRDefault="00BA1967" w:rsidP="00D65F2E">
      <w:pPr>
        <w:pStyle w:val="ListParagraph"/>
        <w:numPr>
          <w:ilvl w:val="0"/>
          <w:numId w:val="26"/>
        </w:numPr>
      </w:pPr>
      <w:r>
        <w:t>on</w:t>
      </w:r>
      <w:r w:rsidR="0049785B" w:rsidRPr="004C4CE8">
        <w:t xml:space="preserve"> support under Part VI o</w:t>
      </w:r>
      <w:r w:rsidR="002B4BDE">
        <w:t>f</w:t>
      </w:r>
      <w:r w:rsidR="0049785B" w:rsidRPr="004C4CE8">
        <w:t xml:space="preserve"> the Im</w:t>
      </w:r>
      <w:r w:rsidR="00207BB5">
        <w:t>migration and Asylum Act 1999</w:t>
      </w:r>
      <w:r w:rsidR="000B2C52">
        <w:t>.</w:t>
      </w:r>
    </w:p>
    <w:p w:rsidR="00BA1967" w:rsidRDefault="00BA1967" w:rsidP="00BA1967">
      <w:pPr>
        <w:pStyle w:val="ListParagraph"/>
        <w:ind w:left="360"/>
      </w:pPr>
    </w:p>
    <w:p w:rsidR="00283A5B" w:rsidRDefault="0049785B" w:rsidP="00BA1967">
      <w:r w:rsidRPr="004C4CE8">
        <w:t xml:space="preserve">Other cases will be determined according to the personal circumstances of the family.  </w:t>
      </w:r>
    </w:p>
    <w:p w:rsidR="00BA1967" w:rsidRDefault="00BA1967" w:rsidP="00BA1967"/>
    <w:p w:rsidR="004144C4" w:rsidRDefault="0049785B" w:rsidP="004144C4">
      <w:pPr>
        <w:pStyle w:val="Contact"/>
      </w:pPr>
      <w:r w:rsidRPr="004C4CE8">
        <w:t xml:space="preserve">Parents who wish to apply for </w:t>
      </w:r>
      <w:r w:rsidR="00AE308A">
        <w:t xml:space="preserve">a clothing grant </w:t>
      </w:r>
      <w:r w:rsidRPr="004C4CE8">
        <w:t xml:space="preserve">should complete an application form which is </w:t>
      </w:r>
      <w:r w:rsidR="00AE308A">
        <w:br w:type="textWrapping" w:clear="all"/>
      </w:r>
      <w:r w:rsidRPr="004C4CE8">
        <w:t xml:space="preserve">available from this school or the </w:t>
      </w:r>
      <w:r w:rsidR="002C2366">
        <w:rPr>
          <w:b/>
        </w:rPr>
        <w:t xml:space="preserve">Education, Communities and Economy </w:t>
      </w:r>
      <w:r w:rsidRPr="00222D90">
        <w:rPr>
          <w:b/>
        </w:rPr>
        <w:t>Division</w:t>
      </w:r>
      <w:r w:rsidRPr="004C4CE8">
        <w:t xml:space="preserve">, Fairfield House, </w:t>
      </w:r>
      <w:r w:rsidR="00AE308A">
        <w:br w:type="textWrapping" w:clear="all"/>
      </w:r>
      <w:r w:rsidRPr="004C4CE8">
        <w:t>8 L</w:t>
      </w:r>
      <w:r>
        <w:t>othian Road, Dalkeith EH22 3ZG.</w:t>
      </w:r>
    </w:p>
    <w:p w:rsidR="004144C4" w:rsidRDefault="004144C4" w:rsidP="00EE1629"/>
    <w:p w:rsidR="004144C4" w:rsidRDefault="004144C4" w:rsidP="00EE1629"/>
    <w:p w:rsidR="004144C4" w:rsidRPr="004144C4" w:rsidRDefault="004144C4" w:rsidP="00EE1629">
      <w:pPr>
        <w:rPr>
          <w:b/>
          <w:sz w:val="24"/>
          <w:szCs w:val="24"/>
          <w:u w:val="single"/>
        </w:rPr>
      </w:pPr>
      <w:r w:rsidRPr="004144C4">
        <w:rPr>
          <w:b/>
          <w:sz w:val="24"/>
          <w:szCs w:val="24"/>
          <w:u w:val="single"/>
        </w:rPr>
        <w:t>School Meals</w:t>
      </w:r>
    </w:p>
    <w:p w:rsidR="00EE1629" w:rsidRDefault="00EE1629" w:rsidP="00EE1629">
      <w:r>
        <w:t xml:space="preserve">School Meals are available in the school cafeteria, known as the Bite Site. The school meals team at </w:t>
      </w:r>
      <w:r w:rsidR="00414B31">
        <w:t>Newbattle High</w:t>
      </w:r>
      <w:r>
        <w:t xml:space="preserve"> School are committed to providing healthy, good value food and look forward to welcoming pupils every day. The school meals service operates:</w:t>
      </w:r>
    </w:p>
    <w:p w:rsidR="00EE1629" w:rsidRDefault="00EE1629" w:rsidP="00EE1629"/>
    <w:p w:rsidR="00EE1629" w:rsidRDefault="00EE1629" w:rsidP="00D65F2E">
      <w:pPr>
        <w:pStyle w:val="ListParagraph"/>
        <w:numPr>
          <w:ilvl w:val="0"/>
          <w:numId w:val="9"/>
        </w:numPr>
      </w:pPr>
      <w:r>
        <w:t xml:space="preserve">a </w:t>
      </w:r>
      <w:r w:rsidRPr="00FD177F">
        <w:rPr>
          <w:b/>
        </w:rPr>
        <w:t>breakfast bar</w:t>
      </w:r>
      <w:r>
        <w:t xml:space="preserve"> at the start of the school day (8.00–8.25am)</w:t>
      </w:r>
      <w:r w:rsidR="000B2C52">
        <w:t>.</w:t>
      </w:r>
    </w:p>
    <w:p w:rsidR="00EE1629" w:rsidRDefault="002B4BDE" w:rsidP="00D65F2E">
      <w:pPr>
        <w:pStyle w:val="ListParagraph"/>
        <w:numPr>
          <w:ilvl w:val="0"/>
          <w:numId w:val="9"/>
        </w:numPr>
      </w:pPr>
      <w:r>
        <w:t>a</w:t>
      </w:r>
      <w:r w:rsidR="00EE1629">
        <w:t xml:space="preserve"> </w:t>
      </w:r>
      <w:r w:rsidR="00EE1629" w:rsidRPr="00FD177F">
        <w:rPr>
          <w:b/>
        </w:rPr>
        <w:t>morning interval</w:t>
      </w:r>
      <w:r>
        <w:rPr>
          <w:b/>
        </w:rPr>
        <w:t xml:space="preserve"> </w:t>
      </w:r>
      <w:r w:rsidRPr="002B4BDE">
        <w:t>service</w:t>
      </w:r>
      <w:r w:rsidR="000B2C52">
        <w:t>.</w:t>
      </w:r>
    </w:p>
    <w:p w:rsidR="00EE1629" w:rsidRDefault="00EE1629" w:rsidP="00D65F2E">
      <w:pPr>
        <w:pStyle w:val="ListParagraph"/>
        <w:numPr>
          <w:ilvl w:val="0"/>
          <w:numId w:val="9"/>
        </w:numPr>
      </w:pPr>
      <w:r>
        <w:t xml:space="preserve">a cafeteria during the </w:t>
      </w:r>
      <w:r w:rsidRPr="00F10A06">
        <w:rPr>
          <w:b/>
        </w:rPr>
        <w:t>lunch interval</w:t>
      </w:r>
      <w:r w:rsidR="000B2C52">
        <w:t>.</w:t>
      </w:r>
    </w:p>
    <w:p w:rsidR="002C2366" w:rsidRDefault="002C2366" w:rsidP="00EE1629"/>
    <w:p w:rsidR="004144C4" w:rsidRDefault="00EE1629" w:rsidP="004144C4">
      <w:r>
        <w:t>Pupils today can choose from a wide range of items and main meals, including fresh fruit, yoghurt, baguettes, panini, sandwiches, salads, pasta, traditional meals and home baking - all prepared in the school kitchen.</w:t>
      </w:r>
      <w:r w:rsidR="004144C4">
        <w:t xml:space="preserve"> The school’s Bitesi</w:t>
      </w:r>
      <w:r w:rsidR="00FD7583">
        <w:t>te represents excellent value</w:t>
      </w:r>
      <w:r w:rsidR="004144C4">
        <w:t>, with prices starting from just 50p for homemade soup, and a two-course meal and a drink costing just £2· 10</w:t>
      </w:r>
      <w:r w:rsidR="00FD7583">
        <w:t xml:space="preserve"> for a pupil</w:t>
      </w:r>
      <w:r w:rsidR="004144C4">
        <w:t>.</w:t>
      </w:r>
    </w:p>
    <w:p w:rsidR="00EE1629" w:rsidRDefault="00EE1629" w:rsidP="00EE1629"/>
    <w:p w:rsidR="00EE1629" w:rsidRDefault="00EE1629" w:rsidP="00EE1629">
      <w:r>
        <w:lastRenderedPageBreak/>
        <w:t>Pupils can also enjoy a pre-order service that lets them pick up their food as soon as the lunch bell rings, allowing them more time to relax and socialise during the lunch break. There is even a breakfast service, where pupils can ensure a good start to the day with fruit, cereals, toast an</w:t>
      </w:r>
      <w:r w:rsidR="00FD177F">
        <w:t>d</w:t>
      </w:r>
      <w:r>
        <w:t xml:space="preserve"> hot drinks.</w:t>
      </w:r>
    </w:p>
    <w:p w:rsidR="002C2366" w:rsidRDefault="002C2366" w:rsidP="00E92F9C"/>
    <w:p w:rsidR="00447CE2" w:rsidRDefault="00447CE2" w:rsidP="00FD177F">
      <w:pPr>
        <w:pStyle w:val="Heading4"/>
      </w:pPr>
      <w:r w:rsidRPr="00447CE2">
        <w:t>Free School Meals</w:t>
      </w:r>
    </w:p>
    <w:p w:rsidR="00564AB3" w:rsidRDefault="00850603" w:rsidP="002C2366">
      <w:r w:rsidRPr="00850603">
        <w:t xml:space="preserve">Under the </w:t>
      </w:r>
      <w:r w:rsidR="002C2366">
        <w:t>Council’s</w:t>
      </w:r>
      <w:r w:rsidRPr="00850603">
        <w:t xml:space="preserve"> policy, children in attendance at schools under the management of the Authority are entitled to </w:t>
      </w:r>
      <w:r w:rsidRPr="00850603">
        <w:rPr>
          <w:b/>
        </w:rPr>
        <w:t>free school meals</w:t>
      </w:r>
      <w:r w:rsidRPr="00850603">
        <w:t xml:space="preserve"> if</w:t>
      </w:r>
      <w:r w:rsidR="00CE243F" w:rsidRPr="00CE243F">
        <w:t xml:space="preserve"> </w:t>
      </w:r>
      <w:r w:rsidR="00CE243F" w:rsidRPr="00850603">
        <w:t>their parents are in receipt of</w:t>
      </w:r>
      <w:r w:rsidR="00564AB3">
        <w:t>:</w:t>
      </w:r>
    </w:p>
    <w:p w:rsidR="00564AB3" w:rsidRDefault="00CE243F" w:rsidP="00D65F2E">
      <w:pPr>
        <w:pStyle w:val="ListParagraph"/>
        <w:numPr>
          <w:ilvl w:val="0"/>
          <w:numId w:val="8"/>
        </w:numPr>
      </w:pPr>
      <w:r w:rsidRPr="00CE243F">
        <w:rPr>
          <w:i/>
        </w:rPr>
        <w:t>either</w:t>
      </w:r>
      <w:r>
        <w:t xml:space="preserve"> </w:t>
      </w:r>
      <w:r w:rsidR="00850603" w:rsidRPr="00850603">
        <w:t>Income Support or Income-based Jobseekers Allowance and Child Tax Credit but not Working Tax Credit (subje</w:t>
      </w:r>
      <w:r w:rsidR="00564AB3">
        <w:t>ct to a maximum annual income)</w:t>
      </w:r>
      <w:r w:rsidR="000B2C52">
        <w:t>.</w:t>
      </w:r>
    </w:p>
    <w:p w:rsidR="00564AB3" w:rsidRDefault="00CE243F" w:rsidP="00D65F2E">
      <w:pPr>
        <w:pStyle w:val="ListParagraph"/>
        <w:numPr>
          <w:ilvl w:val="0"/>
          <w:numId w:val="8"/>
        </w:numPr>
      </w:pPr>
      <w:r w:rsidRPr="00CE243F">
        <w:rPr>
          <w:i/>
        </w:rPr>
        <w:t>or</w:t>
      </w:r>
      <w:r>
        <w:t xml:space="preserve"> </w:t>
      </w:r>
      <w:r w:rsidR="00850603" w:rsidRPr="00850603">
        <w:t>both maximum Child Tax Credit and maximum Working Tax Credit (subject to a maximum annual income)</w:t>
      </w:r>
      <w:r w:rsidR="000B2C52">
        <w:t>.</w:t>
      </w:r>
    </w:p>
    <w:p w:rsidR="00222D90" w:rsidRDefault="00850603" w:rsidP="00564AB3">
      <w:pPr>
        <w:pStyle w:val="ListParagraph"/>
        <w:numPr>
          <w:ilvl w:val="0"/>
          <w:numId w:val="8"/>
        </w:numPr>
      </w:pPr>
      <w:r w:rsidRPr="00CE243F">
        <w:rPr>
          <w:i/>
        </w:rPr>
        <w:t>or</w:t>
      </w:r>
      <w:r w:rsidRPr="00850603">
        <w:t xml:space="preserve"> support under Part VI o</w:t>
      </w:r>
      <w:r w:rsidR="002B4BDE">
        <w:t>f</w:t>
      </w:r>
      <w:r w:rsidRPr="00850603">
        <w:t xml:space="preserve"> the Im</w:t>
      </w:r>
      <w:r w:rsidR="00207BB5">
        <w:t>migration and Asylum Act 1999</w:t>
      </w:r>
      <w:r w:rsidR="000B2C52">
        <w:t>.</w:t>
      </w:r>
    </w:p>
    <w:p w:rsidR="00222D90" w:rsidRDefault="00222D90" w:rsidP="00564AB3"/>
    <w:p w:rsidR="00F728BA" w:rsidRPr="00983FA9" w:rsidRDefault="00F728BA" w:rsidP="00F728BA">
      <w:pPr>
        <w:pStyle w:val="Heading2"/>
      </w:pPr>
      <w:r w:rsidRPr="002D4891">
        <w:t>Transport to and from School</w:t>
      </w:r>
    </w:p>
    <w:p w:rsidR="001D37A0" w:rsidRDefault="00F728BA" w:rsidP="00F728BA">
      <w:pPr>
        <w:pStyle w:val="Header"/>
      </w:pPr>
      <w:r>
        <w:t xml:space="preserve">The Authority currently pays the travelling expenses of those pupils attending </w:t>
      </w:r>
      <w:r w:rsidR="002B4BDE">
        <w:t>their</w:t>
      </w:r>
      <w:r>
        <w:t xml:space="preserve"> district school who live more than two miles </w:t>
      </w:r>
      <w:r w:rsidR="002533AC">
        <w:t xml:space="preserve">walking distance </w:t>
      </w:r>
      <w:r>
        <w:t>from that school.</w:t>
      </w:r>
      <w:r w:rsidR="001D37A0">
        <w:t xml:space="preserve">  </w:t>
      </w:r>
      <w:r>
        <w:t xml:space="preserve">Bus passes are issued where public transport exists and contract transport is arranged where there is no suitable public transport.  </w:t>
      </w:r>
      <w:r w:rsidR="002E4A64">
        <w:t xml:space="preserve">Our </w:t>
      </w:r>
      <w:r w:rsidR="00130648">
        <w:t>six</w:t>
      </w:r>
      <w:r w:rsidR="001D37A0">
        <w:t xml:space="preserve"> contract bus routes</w:t>
      </w:r>
      <w:r w:rsidR="002E4A64">
        <w:t xml:space="preserve"> are</w:t>
      </w:r>
      <w:r w:rsidR="001D37A0">
        <w:t>:</w:t>
      </w:r>
    </w:p>
    <w:p w:rsidR="00130648" w:rsidRDefault="00130648" w:rsidP="00F728BA">
      <w:pPr>
        <w:pStyle w:val="Header"/>
      </w:pPr>
    </w:p>
    <w:tbl>
      <w:tblPr>
        <w:tblStyle w:val="Style1"/>
        <w:tblW w:w="0" w:type="auto"/>
        <w:tblLook w:val="04A0" w:firstRow="1" w:lastRow="0" w:firstColumn="1" w:lastColumn="0" w:noHBand="0" w:noVBand="1"/>
      </w:tblPr>
      <w:tblGrid>
        <w:gridCol w:w="1238"/>
        <w:gridCol w:w="8401"/>
      </w:tblGrid>
      <w:tr w:rsidR="001D37A0" w:rsidTr="002E4A64">
        <w:tc>
          <w:tcPr>
            <w:tcW w:w="1242" w:type="dxa"/>
          </w:tcPr>
          <w:p w:rsidR="001D37A0" w:rsidRPr="002E4A64" w:rsidRDefault="002E4A64" w:rsidP="00F728BA">
            <w:pPr>
              <w:pStyle w:val="Header"/>
              <w:rPr>
                <w:b/>
                <w:highlight w:val="yellow"/>
              </w:rPr>
            </w:pPr>
            <w:r w:rsidRPr="002E4A64">
              <w:rPr>
                <w:b/>
              </w:rPr>
              <w:t>Number</w:t>
            </w:r>
          </w:p>
        </w:tc>
        <w:tc>
          <w:tcPr>
            <w:tcW w:w="8613" w:type="dxa"/>
          </w:tcPr>
          <w:p w:rsidR="001D37A0" w:rsidRPr="002E4A64" w:rsidRDefault="002E4A64" w:rsidP="00F728BA">
            <w:pPr>
              <w:pStyle w:val="Header"/>
              <w:rPr>
                <w:b/>
              </w:rPr>
            </w:pPr>
            <w:r w:rsidRPr="002E4A64">
              <w:rPr>
                <w:b/>
              </w:rPr>
              <w:t>Route</w:t>
            </w:r>
          </w:p>
        </w:tc>
      </w:tr>
      <w:tr w:rsidR="001D37A0" w:rsidTr="002E4A64">
        <w:trPr>
          <w:cnfStyle w:val="000000010000" w:firstRow="0" w:lastRow="0" w:firstColumn="0" w:lastColumn="0" w:oddVBand="0" w:evenVBand="0" w:oddHBand="0" w:evenHBand="1" w:firstRowFirstColumn="0" w:firstRowLastColumn="0" w:lastRowFirstColumn="0" w:lastRowLastColumn="0"/>
        </w:trPr>
        <w:tc>
          <w:tcPr>
            <w:tcW w:w="1242" w:type="dxa"/>
          </w:tcPr>
          <w:p w:rsidR="001D37A0" w:rsidRDefault="002E4A64" w:rsidP="00F728BA">
            <w:pPr>
              <w:pStyle w:val="Header"/>
            </w:pPr>
            <w:r>
              <w:t>105</w:t>
            </w:r>
          </w:p>
        </w:tc>
        <w:tc>
          <w:tcPr>
            <w:tcW w:w="8613" w:type="dxa"/>
          </w:tcPr>
          <w:p w:rsidR="001D37A0" w:rsidRDefault="002E4A64" w:rsidP="00F728BA">
            <w:pPr>
              <w:pStyle w:val="Header"/>
            </w:pPr>
            <w:r>
              <w:t>Greenhall Road (chip shop), Gore Avenue (at the bottom)</w:t>
            </w:r>
          </w:p>
        </w:tc>
      </w:tr>
      <w:tr w:rsidR="001D37A0" w:rsidTr="002E4A64">
        <w:tc>
          <w:tcPr>
            <w:tcW w:w="1242" w:type="dxa"/>
          </w:tcPr>
          <w:p w:rsidR="001D37A0" w:rsidRDefault="002E4A64" w:rsidP="00F728BA">
            <w:pPr>
              <w:pStyle w:val="Header"/>
            </w:pPr>
            <w:r>
              <w:t>109</w:t>
            </w:r>
          </w:p>
        </w:tc>
        <w:tc>
          <w:tcPr>
            <w:tcW w:w="8613" w:type="dxa"/>
          </w:tcPr>
          <w:p w:rsidR="001D37A0" w:rsidRDefault="002E4A64" w:rsidP="00F728BA">
            <w:pPr>
              <w:pStyle w:val="Header"/>
            </w:pPr>
            <w:r>
              <w:t>Gore Avenue (at the bottom), Bowling Club</w:t>
            </w:r>
          </w:p>
        </w:tc>
      </w:tr>
      <w:tr w:rsidR="001D37A0" w:rsidTr="002E4A64">
        <w:trPr>
          <w:cnfStyle w:val="000000010000" w:firstRow="0" w:lastRow="0" w:firstColumn="0" w:lastColumn="0" w:oddVBand="0" w:evenVBand="0" w:oddHBand="0" w:evenHBand="1" w:firstRowFirstColumn="0" w:firstRowLastColumn="0" w:lastRowFirstColumn="0" w:lastRowLastColumn="0"/>
        </w:trPr>
        <w:tc>
          <w:tcPr>
            <w:tcW w:w="1242" w:type="dxa"/>
          </w:tcPr>
          <w:p w:rsidR="001D37A0" w:rsidRDefault="002E4A64" w:rsidP="00F728BA">
            <w:pPr>
              <w:pStyle w:val="Header"/>
            </w:pPr>
            <w:r>
              <w:t>110</w:t>
            </w:r>
          </w:p>
        </w:tc>
        <w:tc>
          <w:tcPr>
            <w:tcW w:w="8613" w:type="dxa"/>
          </w:tcPr>
          <w:p w:rsidR="001D37A0" w:rsidRDefault="002E4A64" w:rsidP="00F728BA">
            <w:pPr>
              <w:pStyle w:val="Header"/>
            </w:pPr>
            <w:r>
              <w:t>Gore Avenue (at the top)</w:t>
            </w:r>
            <w:r w:rsidR="005D3FE8">
              <w:t>, Gowkshill</w:t>
            </w:r>
          </w:p>
        </w:tc>
      </w:tr>
      <w:tr w:rsidR="001D37A0" w:rsidTr="002E4A64">
        <w:tc>
          <w:tcPr>
            <w:tcW w:w="1242" w:type="dxa"/>
          </w:tcPr>
          <w:p w:rsidR="001D37A0" w:rsidRDefault="002E4A64" w:rsidP="00F728BA">
            <w:pPr>
              <w:pStyle w:val="Header"/>
            </w:pPr>
            <w:r>
              <w:t>111</w:t>
            </w:r>
          </w:p>
        </w:tc>
        <w:tc>
          <w:tcPr>
            <w:tcW w:w="8613" w:type="dxa"/>
          </w:tcPr>
          <w:p w:rsidR="001D37A0" w:rsidRPr="005D3FE8" w:rsidRDefault="002D4891" w:rsidP="00130648">
            <w:pPr>
              <w:pStyle w:val="Header"/>
              <w:rPr>
                <w:szCs w:val="22"/>
                <w:lang w:eastAsia="en-GB"/>
              </w:rPr>
            </w:pPr>
            <w:r w:rsidRPr="005D3FE8">
              <w:rPr>
                <w:szCs w:val="22"/>
                <w:lang w:eastAsia="en-GB"/>
              </w:rPr>
              <w:t>Hunterfield Road (Scotmid), Gore Avenue (at the bottom), Main Street, Birkenside Terminus, Middleton</w:t>
            </w:r>
          </w:p>
        </w:tc>
      </w:tr>
      <w:tr w:rsidR="002E4A64" w:rsidTr="002E4A64">
        <w:trPr>
          <w:cnfStyle w:val="000000010000" w:firstRow="0" w:lastRow="0" w:firstColumn="0" w:lastColumn="0" w:oddVBand="0" w:evenVBand="0" w:oddHBand="0" w:evenHBand="1" w:firstRowFirstColumn="0" w:firstRowLastColumn="0" w:lastRowFirstColumn="0" w:lastRowLastColumn="0"/>
        </w:trPr>
        <w:tc>
          <w:tcPr>
            <w:tcW w:w="1242" w:type="dxa"/>
          </w:tcPr>
          <w:p w:rsidR="002E4A64" w:rsidRDefault="002E4A64" w:rsidP="00F728BA">
            <w:pPr>
              <w:pStyle w:val="Header"/>
            </w:pPr>
            <w:r>
              <w:t>264</w:t>
            </w:r>
          </w:p>
        </w:tc>
        <w:tc>
          <w:tcPr>
            <w:tcW w:w="8613" w:type="dxa"/>
          </w:tcPr>
          <w:p w:rsidR="002E4A64" w:rsidRDefault="00130648" w:rsidP="00F728BA">
            <w:pPr>
              <w:pStyle w:val="Header"/>
            </w:pPr>
            <w:r>
              <w:t>Greenhall</w:t>
            </w:r>
            <w:r w:rsidR="002E4A64">
              <w:t xml:space="preserve"> Road (chip shop), Burnside Road (Wilson Road Junction), Newbyres Crescent</w:t>
            </w:r>
          </w:p>
        </w:tc>
      </w:tr>
      <w:tr w:rsidR="00130648" w:rsidTr="002E4A64">
        <w:tc>
          <w:tcPr>
            <w:tcW w:w="1242" w:type="dxa"/>
          </w:tcPr>
          <w:p w:rsidR="00130648" w:rsidRDefault="002D4891" w:rsidP="00F728BA">
            <w:pPr>
              <w:pStyle w:val="Header"/>
            </w:pPr>
            <w:r>
              <w:t>Lady Brae</w:t>
            </w:r>
          </w:p>
        </w:tc>
        <w:tc>
          <w:tcPr>
            <w:tcW w:w="8613" w:type="dxa"/>
          </w:tcPr>
          <w:p w:rsidR="00130648" w:rsidRDefault="002D4891" w:rsidP="00F728BA">
            <w:pPr>
              <w:pStyle w:val="Header"/>
            </w:pPr>
            <w:r>
              <w:t>Hunterfirled Road, Ladybrae</w:t>
            </w:r>
          </w:p>
        </w:tc>
      </w:tr>
      <w:tr w:rsidR="002D4891" w:rsidTr="002E4A64">
        <w:trPr>
          <w:cnfStyle w:val="000000010000" w:firstRow="0" w:lastRow="0" w:firstColumn="0" w:lastColumn="0" w:oddVBand="0" w:evenVBand="0" w:oddHBand="0" w:evenHBand="1" w:firstRowFirstColumn="0" w:firstRowLastColumn="0" w:lastRowFirstColumn="0" w:lastRowLastColumn="0"/>
        </w:trPr>
        <w:tc>
          <w:tcPr>
            <w:tcW w:w="1242" w:type="dxa"/>
          </w:tcPr>
          <w:p w:rsidR="002D4891" w:rsidRDefault="002D4891" w:rsidP="00F728BA">
            <w:pPr>
              <w:pStyle w:val="Header"/>
            </w:pPr>
            <w:r>
              <w:t>Main St</w:t>
            </w:r>
          </w:p>
        </w:tc>
        <w:tc>
          <w:tcPr>
            <w:tcW w:w="8613" w:type="dxa"/>
          </w:tcPr>
          <w:p w:rsidR="002D4891" w:rsidRDefault="002D4891" w:rsidP="00F728BA">
            <w:pPr>
              <w:pStyle w:val="Header"/>
            </w:pPr>
            <w:r>
              <w:t>Main Street, Gorbridge</w:t>
            </w:r>
          </w:p>
        </w:tc>
      </w:tr>
    </w:tbl>
    <w:p w:rsidR="00F728BA" w:rsidRDefault="00F728BA" w:rsidP="00F728BA">
      <w:pPr>
        <w:pStyle w:val="Header"/>
      </w:pPr>
    </w:p>
    <w:p w:rsidR="00F728BA" w:rsidRDefault="00F728BA" w:rsidP="002E4A64">
      <w:pPr>
        <w:pStyle w:val="Header"/>
      </w:pPr>
      <w:r>
        <w:t>Consideration may also be given to requests for assistance with travel in exceptional circumstances, e.g. where the road between home and school is deemed dangerous by the Authority, and where there is no public transport available.</w:t>
      </w:r>
      <w:r w:rsidR="002E4A64">
        <w:t xml:space="preserve">  </w:t>
      </w:r>
      <w:r>
        <w:t>Parents who choose to send their children to a school other than the district school will not receive assistance in relatio</w:t>
      </w:r>
      <w:r w:rsidR="001D37A0">
        <w:t>n to travel to and from school.</w:t>
      </w:r>
    </w:p>
    <w:p w:rsidR="002E4A64" w:rsidRDefault="002E4A64" w:rsidP="002E4A64">
      <w:pPr>
        <w:pStyle w:val="Header"/>
      </w:pPr>
    </w:p>
    <w:p w:rsidR="002E4A64" w:rsidRDefault="002E4A64" w:rsidP="002E4A64">
      <w:pPr>
        <w:pStyle w:val="Header"/>
      </w:pPr>
      <w:r>
        <w:t xml:space="preserve">If a pupil loses their bus pass, a replacement pass costs £10.  Forms can be collected from the </w:t>
      </w:r>
      <w:r w:rsidR="002C2366">
        <w:t xml:space="preserve">school </w:t>
      </w:r>
      <w:r>
        <w:t>office.</w:t>
      </w:r>
    </w:p>
    <w:p w:rsidR="002E4A64" w:rsidRDefault="002E4A64" w:rsidP="002E4A64">
      <w:pPr>
        <w:pStyle w:val="Header"/>
      </w:pPr>
    </w:p>
    <w:p w:rsidR="00F728BA" w:rsidRDefault="002E4A64" w:rsidP="00B647D3">
      <w:pPr>
        <w:pStyle w:val="Contact"/>
        <w:pBdr>
          <w:bottom w:val="single" w:sz="4" w:space="0" w:color="auto"/>
        </w:pBdr>
      </w:pPr>
      <w:r>
        <w:t>To arrange a place on a school bus</w:t>
      </w:r>
      <w:r w:rsidR="00F728BA" w:rsidRPr="00922F55">
        <w:t>, contact</w:t>
      </w:r>
      <w:r w:rsidR="00B647D3">
        <w:t xml:space="preserve"> the </w:t>
      </w:r>
      <w:r w:rsidR="00B647D3" w:rsidRPr="00B647D3">
        <w:rPr>
          <w:b/>
          <w:bCs/>
        </w:rPr>
        <w:t>Home to School Transport section</w:t>
      </w:r>
      <w:r w:rsidR="00B647D3">
        <w:t xml:space="preserve"> </w:t>
      </w:r>
      <w:r>
        <w:t>Midlothian Council</w:t>
      </w:r>
      <w:r w:rsidR="00B647D3">
        <w:t>.</w:t>
      </w:r>
    </w:p>
    <w:p w:rsidR="004317FC" w:rsidRDefault="004317FC" w:rsidP="00132382"/>
    <w:p w:rsidR="00E23BF6" w:rsidRDefault="00E23BF6" w:rsidP="00E23BF6">
      <w:pPr>
        <w:pStyle w:val="Heading2"/>
      </w:pPr>
      <w:r>
        <w:t>Employment of Children</w:t>
      </w:r>
    </w:p>
    <w:p w:rsidR="00E23BF6" w:rsidRDefault="00E23BF6" w:rsidP="00E23BF6">
      <w:r>
        <w:t>The school understands and appreciates the value and benefits of part-time employment for young people. However, this too is an area where a proper balance must be struck. Leisure activities, employment and school work all compete for the limited time available, and it is important that school work and supporting study do not suffer.</w:t>
      </w:r>
    </w:p>
    <w:p w:rsidR="00E23BF6" w:rsidRDefault="00E23BF6" w:rsidP="00E23BF6"/>
    <w:p w:rsidR="00E23BF6" w:rsidRDefault="00E23BF6" w:rsidP="00E23BF6">
      <w:r>
        <w:t xml:space="preserve">Children under the statutory school leaving age can only be employed within the terms of the Council’s bye-laws on the part-time Employment of Children.  These bye-laws do not permit the employment of children under 14 years of age, except in specific categories; for those over that age there are limits on the hours and type of employment which are allowed.  Parents and employers must both complete an application form for an employment permit before the employment begins.  </w:t>
      </w:r>
    </w:p>
    <w:p w:rsidR="00E23BF6" w:rsidRDefault="00E23BF6" w:rsidP="00E23BF6"/>
    <w:p w:rsidR="00E23BF6" w:rsidRDefault="00E23BF6" w:rsidP="00E23BF6">
      <w:pPr>
        <w:pStyle w:val="Contact"/>
      </w:pPr>
      <w:r>
        <w:t xml:space="preserve">Further details can be obtained from the </w:t>
      </w:r>
      <w:r w:rsidRPr="00E23BF6">
        <w:rPr>
          <w:b/>
        </w:rPr>
        <w:t>Education and Children’s Services Division</w:t>
      </w:r>
      <w:r>
        <w:t xml:space="preserve">, </w:t>
      </w:r>
      <w:r>
        <w:br w:type="textWrapping" w:clear="all"/>
        <w:t>Fairfield House, 8 Lothian Road, Dalkeith EH22 3ZG</w:t>
      </w:r>
      <w:r w:rsidR="00713EA7">
        <w:t>.  Telephone: (0131) 271 3719</w:t>
      </w:r>
    </w:p>
    <w:p w:rsidR="00E23BF6" w:rsidRDefault="00E23BF6" w:rsidP="00E23BF6"/>
    <w:p w:rsidR="00E23BF6" w:rsidRDefault="00E23BF6" w:rsidP="00E23BF6">
      <w:r>
        <w:t>In the case of senior students, the school relies upon the good sense of parents in ensuring that excessive hours are not worked.</w:t>
      </w:r>
    </w:p>
    <w:p w:rsidR="002E4A64" w:rsidRDefault="002E4A64" w:rsidP="002E4A64"/>
    <w:p w:rsidR="00DA1382" w:rsidRDefault="00DA1382" w:rsidP="00DA1382">
      <w:pPr>
        <w:pStyle w:val="Heading2"/>
      </w:pPr>
      <w:r>
        <w:t>Child Protection</w:t>
      </w:r>
    </w:p>
    <w:p w:rsidR="00DA1382" w:rsidRDefault="00DA1382" w:rsidP="00DA1382">
      <w:r>
        <w:t xml:space="preserve">The Council has a range of duties and responsibilities in relation to the child protection procedures for all pupils which includes having regard for their right to be protected from harm and abuse.  The school’s duties and responsibilities for this are set out in the Edinburgh and Lothians Child Protection Committee’s </w:t>
      </w:r>
      <w:r w:rsidR="000C6436">
        <w:t>‘</w:t>
      </w:r>
      <w:r>
        <w:t>Child Protection Guidelines</w:t>
      </w:r>
      <w:r w:rsidR="000C6436">
        <w:t>’</w:t>
      </w:r>
      <w:r>
        <w:t xml:space="preserve"> which are used by all Midlothian schools and our partner agencies. </w:t>
      </w:r>
    </w:p>
    <w:p w:rsidR="00DA1382" w:rsidRDefault="00DA1382" w:rsidP="00DA1382"/>
    <w:p w:rsidR="00DA1382" w:rsidRDefault="00DA1382" w:rsidP="00DA1382">
      <w:r>
        <w:t xml:space="preserve">In circumstances where a school has a concern that a child or young person has </w:t>
      </w:r>
      <w:r w:rsidR="00F443DC">
        <w:t>been (</w:t>
      </w:r>
      <w:r>
        <w:t>or is at risk of being</w:t>
      </w:r>
      <w:r w:rsidR="00F443DC">
        <w:t>)</w:t>
      </w:r>
      <w:r>
        <w:t xml:space="preserve">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 parents and guardians will be informed is the responsibility of the Police, Social Work and Health Services as part of their investigation and the school will be informed by these services of the action that they have taken. </w:t>
      </w:r>
    </w:p>
    <w:p w:rsidR="00DA1382" w:rsidRDefault="00DA1382"/>
    <w:p w:rsidR="00DA1382" w:rsidRDefault="00DA1382" w:rsidP="00627F45">
      <w:pPr>
        <w:pStyle w:val="Contact"/>
      </w:pPr>
      <w:r>
        <w:t xml:space="preserve">Should you wish to discuss child protection or any associated matter further, please contact </w:t>
      </w:r>
      <w:r w:rsidR="00E23BF6">
        <w:br w:type="textWrapping" w:clear="all"/>
      </w:r>
      <w:r w:rsidRPr="004B139A">
        <w:rPr>
          <w:b/>
        </w:rPr>
        <w:t xml:space="preserve">Mr </w:t>
      </w:r>
      <w:r w:rsidR="00627F45">
        <w:rPr>
          <w:b/>
        </w:rPr>
        <w:t>G McMillan</w:t>
      </w:r>
      <w:r>
        <w:t xml:space="preserve"> (Head Teacher) or </w:t>
      </w:r>
      <w:r w:rsidR="007340EB">
        <w:rPr>
          <w:b/>
        </w:rPr>
        <w:t>Ms M Hume</w:t>
      </w:r>
      <w:r w:rsidR="00E23BF6">
        <w:t xml:space="preserve"> (Depute </w:t>
      </w:r>
      <w:r w:rsidR="001677AA">
        <w:t>Head Teacher</w:t>
      </w:r>
      <w:r w:rsidR="00E23BF6">
        <w:t>)</w:t>
      </w:r>
      <w:r>
        <w:t xml:space="preserve">; or the </w:t>
      </w:r>
      <w:r w:rsidR="00E23BF6">
        <w:br w:type="textWrapping" w:clear="all"/>
      </w:r>
      <w:r w:rsidRPr="004B139A">
        <w:rPr>
          <w:b/>
        </w:rPr>
        <w:t>Information Officer</w:t>
      </w:r>
      <w:r>
        <w:t>, Co-ordinated Services for Children and Young People.</w:t>
      </w:r>
    </w:p>
    <w:p w:rsidR="00282910" w:rsidRDefault="00282910" w:rsidP="00282910"/>
    <w:p w:rsidR="008E45E5" w:rsidRDefault="008E45E5" w:rsidP="008E45E5">
      <w:pPr>
        <w:pStyle w:val="Heading2"/>
      </w:pPr>
      <w:r>
        <w:t>Health and Safety</w:t>
      </w:r>
    </w:p>
    <w:p w:rsidR="008E45E5" w:rsidRPr="003057DE" w:rsidRDefault="008E45E5" w:rsidP="002C2366">
      <w:pPr>
        <w:rPr>
          <w:b/>
        </w:rPr>
      </w:pPr>
      <w:r w:rsidRPr="009F5B19">
        <w:t xml:space="preserve">The </w:t>
      </w:r>
      <w:r w:rsidR="002C2366">
        <w:t>Education, Communities and Economy</w:t>
      </w:r>
      <w:r w:rsidRPr="009F5B19">
        <w:t xml:space="preserve"> Division has prepared policy statements on Health and Safety for all areas of its responsibility in accordance with the Health and Safety at Work Act 1974.  Schools staff are fully instructed in their responsibilities in this respect, and safety regulations apply to all aspects of school life, both on and off the premises.  It is expected that pupils will behave responsibly and comply with all safety requirements.  The support of parents in promoting good practice in health and safety matters is of </w:t>
      </w:r>
      <w:r>
        <w:t>great importance to the school.</w:t>
      </w:r>
    </w:p>
    <w:p w:rsidR="008E45E5" w:rsidRDefault="008E45E5"/>
    <w:p w:rsidR="008E45E5" w:rsidRDefault="00FA29F4" w:rsidP="00852CBE">
      <w:pPr>
        <w:pStyle w:val="Contact"/>
      </w:pPr>
      <w:r>
        <w:t>For further information</w:t>
      </w:r>
      <w:r w:rsidR="008E45E5" w:rsidRPr="00FA29F4">
        <w:t xml:space="preserve">, contact: </w:t>
      </w:r>
      <w:r w:rsidR="007340EB">
        <w:rPr>
          <w:b/>
        </w:rPr>
        <w:t>Mr M Davidson</w:t>
      </w:r>
      <w:r w:rsidR="008E45E5" w:rsidRPr="00FA29F4">
        <w:t xml:space="preserve">, Depute </w:t>
      </w:r>
      <w:r w:rsidR="001677AA">
        <w:t>Head Teacher</w:t>
      </w:r>
      <w:r w:rsidR="000F3126">
        <w:t xml:space="preserve"> (</w:t>
      </w:r>
      <w:hyperlink r:id="rId52" w:history="1">
        <w:r w:rsidR="00D178D6" w:rsidRPr="00984B96">
          <w:rPr>
            <w:rStyle w:val="Hyperlink"/>
          </w:rPr>
          <w:t>M.Davidson@mgfl.net</w:t>
        </w:r>
      </w:hyperlink>
      <w:r w:rsidR="000F3126">
        <w:t xml:space="preserve">) </w:t>
      </w:r>
    </w:p>
    <w:p w:rsidR="00DD09E2" w:rsidRDefault="00DD09E2">
      <w:bookmarkStart w:id="34" w:name="_Toc340908953"/>
    </w:p>
    <w:p w:rsidR="00D24969" w:rsidRDefault="00D24969" w:rsidP="00283486">
      <w:pPr>
        <w:pStyle w:val="Heading1"/>
      </w:pPr>
      <w:bookmarkStart w:id="35" w:name="_Toc521773165"/>
    </w:p>
    <w:p w:rsidR="00285F44" w:rsidRDefault="00285F44">
      <w:pPr>
        <w:jc w:val="left"/>
        <w:rPr>
          <w:b/>
          <w:sz w:val="32"/>
        </w:rPr>
      </w:pPr>
      <w:r>
        <w:br w:type="page"/>
      </w:r>
    </w:p>
    <w:p w:rsidR="00283486" w:rsidRDefault="00283486" w:rsidP="00283486">
      <w:pPr>
        <w:pStyle w:val="Heading1"/>
      </w:pPr>
      <w:r>
        <w:lastRenderedPageBreak/>
        <w:t>Appendices</w:t>
      </w:r>
      <w:bookmarkEnd w:id="34"/>
      <w:bookmarkEnd w:id="35"/>
    </w:p>
    <w:p w:rsidR="001B75BA" w:rsidRDefault="001B75BA" w:rsidP="001B75BA">
      <w:pPr>
        <w:pStyle w:val="Heading2"/>
      </w:pPr>
      <w:bookmarkStart w:id="36" w:name="_Ref338532568"/>
      <w:bookmarkStart w:id="37" w:name="_Ref338532570"/>
      <w:bookmarkStart w:id="38" w:name="_Ref338695991"/>
      <w:bookmarkStart w:id="39" w:name="_Ref338695995"/>
      <w:r>
        <w:t xml:space="preserve">Appendix </w:t>
      </w:r>
      <w:r w:rsidR="00E23BF6">
        <w:t>1</w:t>
      </w:r>
      <w:r>
        <w:t xml:space="preserve"> – Midlothian Council Complaints Procedure</w:t>
      </w:r>
      <w:bookmarkEnd w:id="36"/>
      <w:bookmarkEnd w:id="37"/>
      <w:bookmarkEnd w:id="38"/>
      <w:bookmarkEnd w:id="39"/>
    </w:p>
    <w:p w:rsidR="001B75BA" w:rsidRDefault="001B75BA" w:rsidP="002C2366">
      <w:r w:rsidRPr="0008178D">
        <w:t xml:space="preserve">The </w:t>
      </w:r>
      <w:r w:rsidR="002C2366">
        <w:t>Council</w:t>
      </w:r>
      <w:r w:rsidRPr="0008178D">
        <w:t xml:space="preserve"> has approved the following statement of principles and procedures:</w:t>
      </w:r>
    </w:p>
    <w:p w:rsidR="001B75BA" w:rsidRDefault="001B75BA" w:rsidP="001B75BA"/>
    <w:p w:rsidR="001B75BA" w:rsidRPr="00FD7583" w:rsidRDefault="001B75BA" w:rsidP="001B75BA">
      <w:pPr>
        <w:rPr>
          <w:b/>
        </w:rPr>
      </w:pPr>
      <w:r w:rsidRPr="0008178D">
        <w:rPr>
          <w:b/>
        </w:rPr>
        <w:t>If you are concerned about</w:t>
      </w:r>
      <w:r w:rsidR="00FD7583">
        <w:rPr>
          <w:b/>
        </w:rPr>
        <w:t xml:space="preserve"> </w:t>
      </w:r>
      <w:r w:rsidRPr="0008178D">
        <w:t>a particular aspect of our work, please arrange an appointment to discuss the matter with the Head Teacher in the first instance.  Where appropriate, the Head Teacher may nominate another senior member of staff to act on her/his behalf.</w:t>
      </w:r>
    </w:p>
    <w:p w:rsidR="001B75BA" w:rsidRPr="0008178D" w:rsidRDefault="001B75BA" w:rsidP="001B75BA"/>
    <w:p w:rsidR="001B75BA" w:rsidRPr="0008178D" w:rsidRDefault="001B75BA" w:rsidP="001B75BA">
      <w:r w:rsidRPr="0008178D">
        <w:t>The Head Teacher will listen carefully to what you have to say, establishing clearly the issue(s) of concern and, if appropriate, providing you with any relevant information.</w:t>
      </w:r>
    </w:p>
    <w:p w:rsidR="001B75BA" w:rsidRPr="0008178D" w:rsidRDefault="001B75BA" w:rsidP="001B75BA"/>
    <w:p w:rsidR="001B75BA" w:rsidRPr="0008178D" w:rsidRDefault="001B75BA" w:rsidP="001B75BA">
      <w:r w:rsidRPr="0008178D">
        <w:t>In some cases, your concerns can be dealt with immediately; other matters may require more extended investigation.</w:t>
      </w:r>
    </w:p>
    <w:p w:rsidR="001B75BA" w:rsidRPr="0008178D" w:rsidRDefault="001B75BA" w:rsidP="001B75BA"/>
    <w:p w:rsidR="001B75BA" w:rsidRPr="0008178D" w:rsidRDefault="001B75BA" w:rsidP="001B75BA">
      <w:r w:rsidRPr="0008178D">
        <w:t>In any event, the Head Teacher will notify you, normally within five working days, of the school’s response.</w:t>
      </w:r>
    </w:p>
    <w:p w:rsidR="001B75BA" w:rsidRPr="0008178D" w:rsidRDefault="001B75BA" w:rsidP="001B75BA"/>
    <w:p w:rsidR="001B75BA" w:rsidRDefault="001B75BA" w:rsidP="001B75BA">
      <w:r w:rsidRPr="0008178D">
        <w:t>It is anticipated that, in most cases, the above steps will result in a satisfactory solution for all concerned.</w:t>
      </w:r>
    </w:p>
    <w:p w:rsidR="001B75BA" w:rsidRDefault="001B75BA" w:rsidP="001B75BA"/>
    <w:p w:rsidR="001B75BA" w:rsidRDefault="001B75BA" w:rsidP="001B75BA"/>
    <w:p w:rsidR="001B75BA" w:rsidRPr="00FD7583" w:rsidRDefault="001B75BA" w:rsidP="001B75BA">
      <w:pPr>
        <w:rPr>
          <w:b/>
        </w:rPr>
      </w:pPr>
      <w:r w:rsidRPr="0008178D">
        <w:rPr>
          <w:b/>
        </w:rPr>
        <w:t>If you are dissatisfied with the school’s response</w:t>
      </w:r>
      <w:r w:rsidR="00FD7583">
        <w:rPr>
          <w:b/>
        </w:rPr>
        <w:t xml:space="preserve"> </w:t>
      </w:r>
      <w:r>
        <w:t>please notify the Head Teacher that you wish to pursue the matter further.</w:t>
      </w:r>
    </w:p>
    <w:p w:rsidR="001B75BA" w:rsidRDefault="001B75BA" w:rsidP="001B75BA"/>
    <w:p w:rsidR="001B75BA" w:rsidRDefault="002C2366" w:rsidP="001B75BA">
      <w:r w:rsidRPr="002C2366">
        <w:rPr>
          <w:b/>
          <w:bCs/>
          <w:u w:val="single"/>
        </w:rPr>
        <w:t>Stage 1:</w:t>
      </w:r>
      <w:r>
        <w:t xml:space="preserve"> </w:t>
      </w:r>
      <w:r w:rsidR="001B75BA">
        <w:t xml:space="preserve">He/she will either review the proposed action or notify you of the appropriate officer of the Education Authority whom you should contact (see </w:t>
      </w:r>
      <w:r w:rsidR="000C6436">
        <w:t>‘</w:t>
      </w:r>
      <w:r w:rsidR="001B75BA">
        <w:t>Useful Addresses</w:t>
      </w:r>
      <w:r w:rsidR="000C6436">
        <w:t>’</w:t>
      </w:r>
      <w:r w:rsidR="001B75BA">
        <w:t>).</w:t>
      </w:r>
    </w:p>
    <w:p w:rsidR="001B75BA" w:rsidRDefault="001B75BA" w:rsidP="001B75BA"/>
    <w:p w:rsidR="001B75BA" w:rsidRDefault="001B75BA" w:rsidP="00737D48">
      <w:r>
        <w:t xml:space="preserve">Contact the named manager by telephone or by letter </w:t>
      </w:r>
      <w:r w:rsidR="00737D48">
        <w:t>to the</w:t>
      </w:r>
      <w:r>
        <w:t xml:space="preserve"> Education</w:t>
      </w:r>
      <w:r w:rsidR="00737D48">
        <w:t xml:space="preserve">, Communities and Economy </w:t>
      </w:r>
      <w:r>
        <w:t>Division headquarters.</w:t>
      </w:r>
    </w:p>
    <w:p w:rsidR="001B75BA" w:rsidRDefault="001B75BA" w:rsidP="001B75BA"/>
    <w:p w:rsidR="001B75BA" w:rsidRDefault="002C2366" w:rsidP="002C2366">
      <w:r w:rsidRPr="002C2366">
        <w:rPr>
          <w:b/>
          <w:bCs/>
          <w:u w:val="single"/>
        </w:rPr>
        <w:t xml:space="preserve">Stage </w:t>
      </w:r>
      <w:r>
        <w:rPr>
          <w:b/>
          <w:bCs/>
          <w:u w:val="single"/>
        </w:rPr>
        <w:t>2</w:t>
      </w:r>
      <w:r w:rsidRPr="002C2366">
        <w:rPr>
          <w:b/>
          <w:bCs/>
          <w:u w:val="single"/>
        </w:rPr>
        <w:t>:</w:t>
      </w:r>
      <w:r>
        <w:t xml:space="preserve"> </w:t>
      </w:r>
      <w:r w:rsidR="001B75BA">
        <w:t>The Parental Liaison Officer will investigate the matter and endeavour to resolve any difficulties.  He/she will report the outcome to you, normally within five working days of being contacted.</w:t>
      </w:r>
    </w:p>
    <w:p w:rsidR="001B75BA" w:rsidRDefault="001B75BA" w:rsidP="001B75BA"/>
    <w:p w:rsidR="001B75BA" w:rsidRDefault="001B75BA" w:rsidP="001B75BA">
      <w:r>
        <w:t>Nearly all matters of concerns are resolved through the above procedures.  If you remain dissatisfied, please contact again the officer involved at stage 2; he/she will review the situation and/or indicate what other avenues are open to you.</w:t>
      </w:r>
    </w:p>
    <w:p w:rsidR="001B75BA" w:rsidRDefault="001B75BA" w:rsidP="001B75BA"/>
    <w:p w:rsidR="00DD09E2" w:rsidRDefault="001B75BA" w:rsidP="00DD09E2">
      <w:r>
        <w:t>In all cases, final appeal can be sought through the Chief Executive’s office.</w:t>
      </w:r>
      <w:bookmarkStart w:id="40" w:name="_Ref340165074"/>
    </w:p>
    <w:bookmarkEnd w:id="40"/>
    <w:p w:rsidR="00F728BA" w:rsidRDefault="00F728BA">
      <w:pPr>
        <w:rPr>
          <w:sz w:val="20"/>
        </w:rPr>
      </w:pPr>
    </w:p>
    <w:p w:rsidR="00E23BF6" w:rsidRPr="00CA1253" w:rsidRDefault="00F67738" w:rsidP="00E23BF6">
      <w:pPr>
        <w:pStyle w:val="Heading2"/>
      </w:pPr>
      <w:r>
        <w:t>Appendix 2</w:t>
      </w:r>
      <w:r w:rsidR="00E23BF6" w:rsidRPr="00CA1253">
        <w:t xml:space="preserve"> – Statistics about the school</w:t>
      </w:r>
    </w:p>
    <w:p w:rsidR="0081693C" w:rsidRDefault="0081693C" w:rsidP="00347D27">
      <w:r w:rsidRPr="00CA1253">
        <w:t xml:space="preserve">The following statistics are the official statistics from the </w:t>
      </w:r>
      <w:r w:rsidRPr="00CA1253">
        <w:rPr>
          <w:b/>
        </w:rPr>
        <w:t>Scottish Exchange of Educational Data</w:t>
      </w:r>
      <w:r w:rsidRPr="00CA1253">
        <w:t xml:space="preserve"> (ScotXEd).  </w:t>
      </w:r>
      <w:r w:rsidR="001F0559">
        <w:t xml:space="preserve"> </w:t>
      </w:r>
      <w:r w:rsidR="003E3DBA">
        <w:t xml:space="preserve">Further data about </w:t>
      </w:r>
      <w:r w:rsidR="00414B31">
        <w:t>Newbattle High</w:t>
      </w:r>
      <w:r w:rsidR="00F50EA7">
        <w:t xml:space="preserve"> School </w:t>
      </w:r>
      <w:r w:rsidR="003E3DBA">
        <w:t xml:space="preserve">can be found on the </w:t>
      </w:r>
      <w:r w:rsidRPr="00CA1253">
        <w:rPr>
          <w:b/>
        </w:rPr>
        <w:t>Scottish Schools Online</w:t>
      </w:r>
      <w:r w:rsidR="003E3DBA">
        <w:t xml:space="preserve"> website whose address is</w:t>
      </w:r>
      <w:r w:rsidR="001F0559">
        <w:t xml:space="preserve"> </w:t>
      </w:r>
      <w:hyperlink r:id="rId53" w:history="1">
        <w:r w:rsidRPr="00CA1253">
          <w:rPr>
            <w:rStyle w:val="Hyperlink"/>
          </w:rPr>
          <w:t>http://www.educationscotland.gov.uk/scottishschoolsonline/nearest.asp</w:t>
        </w:r>
      </w:hyperlink>
      <w:r w:rsidR="0067566E">
        <w:t>.</w:t>
      </w:r>
      <w:r w:rsidRPr="00CA1253">
        <w:t xml:space="preserve"> </w:t>
      </w:r>
    </w:p>
    <w:p w:rsidR="00F50EA7" w:rsidRDefault="00F50EA7" w:rsidP="00E32212">
      <w:pPr>
        <w:pStyle w:val="Heading1"/>
        <w:shd w:val="clear" w:color="auto" w:fill="FFFFFF"/>
        <w:spacing w:before="0" w:after="0" w:line="415" w:lineRule="atLeast"/>
        <w:rPr>
          <w:b w:val="0"/>
          <w:sz w:val="22"/>
        </w:rPr>
      </w:pPr>
    </w:p>
    <w:p w:rsidR="00D24969" w:rsidRDefault="00D24969" w:rsidP="00E32212">
      <w:pPr>
        <w:pStyle w:val="Heading1"/>
        <w:shd w:val="clear" w:color="auto" w:fill="FFFFFF"/>
        <w:spacing w:before="0" w:after="0" w:line="415" w:lineRule="atLeast"/>
        <w:rPr>
          <w:rFonts w:ascii="Helvetica" w:hAnsi="Helvetica" w:cs="Helvetica"/>
          <w:color w:val="333333"/>
          <w:sz w:val="35"/>
          <w:szCs w:val="35"/>
        </w:rPr>
      </w:pPr>
    </w:p>
    <w:p w:rsidR="00285F44" w:rsidRDefault="00285F44">
      <w:pPr>
        <w:jc w:val="left"/>
        <w:rPr>
          <w:rFonts w:ascii="Helvetica" w:hAnsi="Helvetica" w:cs="Helvetica"/>
          <w:b/>
          <w:color w:val="333333"/>
          <w:sz w:val="35"/>
          <w:szCs w:val="35"/>
        </w:rPr>
      </w:pPr>
      <w:r>
        <w:rPr>
          <w:rFonts w:ascii="Helvetica" w:hAnsi="Helvetica" w:cs="Helvetica"/>
          <w:color w:val="333333"/>
          <w:sz w:val="35"/>
          <w:szCs w:val="35"/>
        </w:rPr>
        <w:br w:type="page"/>
      </w:r>
    </w:p>
    <w:p w:rsidR="00285F44" w:rsidRDefault="00285F44" w:rsidP="00E32212">
      <w:pPr>
        <w:pStyle w:val="Heading1"/>
        <w:shd w:val="clear" w:color="auto" w:fill="FFFFFF"/>
        <w:spacing w:before="0" w:after="0" w:line="415" w:lineRule="atLeast"/>
        <w:rPr>
          <w:rFonts w:ascii="Helvetica" w:hAnsi="Helvetica" w:cs="Helvetica"/>
          <w:color w:val="333333"/>
          <w:sz w:val="35"/>
          <w:szCs w:val="35"/>
        </w:rPr>
      </w:pPr>
      <w:r>
        <w:rPr>
          <w:rFonts w:ascii="Helvetica" w:hAnsi="Helvetica" w:cs="Helvetica"/>
          <w:color w:val="333333"/>
          <w:sz w:val="35"/>
          <w:szCs w:val="35"/>
        </w:rPr>
        <w:lastRenderedPageBreak/>
        <w:t>ATTAINMENT DATA</w:t>
      </w:r>
    </w:p>
    <w:p w:rsidR="00285F44" w:rsidRDefault="00285F44" w:rsidP="00285F44"/>
    <w:p w:rsidR="00285F44" w:rsidRDefault="00B972AB" w:rsidP="00285F44">
      <w:r>
        <w:t>To be updated as soon as ‘INSIGHT’ is updated to reflect 202</w:t>
      </w:r>
      <w:r w:rsidR="004F1678">
        <w:t>1</w:t>
      </w:r>
      <w:r>
        <w:t xml:space="preserve"> results.</w:t>
      </w:r>
    </w:p>
    <w:p w:rsidR="00285F44" w:rsidRDefault="00285F44" w:rsidP="00285F44"/>
    <w:p w:rsidR="00285F44" w:rsidRDefault="00285F44" w:rsidP="00285F44"/>
    <w:p w:rsidR="00285F44" w:rsidRDefault="00285F44" w:rsidP="00285F44"/>
    <w:p w:rsidR="00285F44" w:rsidRDefault="00285F44" w:rsidP="00285F44"/>
    <w:p w:rsidR="00285F44" w:rsidRDefault="00285F44" w:rsidP="00285F44"/>
    <w:p w:rsidR="00285F44" w:rsidRPr="00285F44" w:rsidRDefault="00285F44" w:rsidP="00285F44"/>
    <w:p w:rsidR="00E73391" w:rsidRDefault="00E73391" w:rsidP="00E73391">
      <w:pPr>
        <w:pBdr>
          <w:top w:val="single" w:sz="4" w:space="1" w:color="auto"/>
          <w:left w:val="single" w:sz="4" w:space="4" w:color="auto"/>
          <w:bottom w:val="single" w:sz="4" w:space="1" w:color="auto"/>
          <w:right w:val="single" w:sz="4" w:space="4" w:color="auto"/>
        </w:pBdr>
        <w:spacing w:after="60"/>
        <w:jc w:val="center"/>
        <w:rPr>
          <w:b/>
          <w:sz w:val="36"/>
          <w:szCs w:val="36"/>
        </w:rPr>
      </w:pPr>
    </w:p>
    <w:p w:rsidR="00E73391" w:rsidRDefault="00E73391" w:rsidP="00E73391">
      <w:pPr>
        <w:pBdr>
          <w:top w:val="single" w:sz="4" w:space="1" w:color="auto"/>
          <w:left w:val="single" w:sz="4" w:space="4" w:color="auto"/>
          <w:bottom w:val="single" w:sz="4" w:space="1" w:color="auto"/>
          <w:right w:val="single" w:sz="4" w:space="4" w:color="auto"/>
        </w:pBdr>
        <w:spacing w:after="60"/>
        <w:jc w:val="center"/>
        <w:rPr>
          <w:b/>
          <w:sz w:val="36"/>
          <w:szCs w:val="36"/>
        </w:rPr>
      </w:pPr>
      <w:r>
        <w:rPr>
          <w:b/>
          <w:sz w:val="36"/>
          <w:szCs w:val="36"/>
        </w:rPr>
        <w:t>Newbattle High</w:t>
      </w:r>
      <w:r w:rsidRPr="00762253">
        <w:rPr>
          <w:b/>
          <w:sz w:val="36"/>
          <w:szCs w:val="36"/>
        </w:rPr>
        <w:t xml:space="preserve"> School</w:t>
      </w:r>
      <w:r>
        <w:rPr>
          <w:b/>
          <w:sz w:val="36"/>
          <w:szCs w:val="36"/>
        </w:rPr>
        <w:t xml:space="preserve"> Contact Details</w:t>
      </w:r>
    </w:p>
    <w:p w:rsidR="00E73391" w:rsidRDefault="00E73391" w:rsidP="00E73391">
      <w:pPr>
        <w:pBdr>
          <w:top w:val="single" w:sz="4" w:space="1" w:color="auto"/>
          <w:left w:val="single" w:sz="4" w:space="4" w:color="auto"/>
          <w:bottom w:val="single" w:sz="4" w:space="1" w:color="auto"/>
          <w:right w:val="single" w:sz="4" w:space="4" w:color="auto"/>
        </w:pBdr>
        <w:spacing w:after="60"/>
        <w:jc w:val="center"/>
        <w:rPr>
          <w:b/>
          <w:sz w:val="36"/>
          <w:szCs w:val="36"/>
        </w:rPr>
      </w:pPr>
      <w:r>
        <w:rPr>
          <w:b/>
          <w:sz w:val="36"/>
          <w:szCs w:val="36"/>
        </w:rPr>
        <w:t>We value your feedback and suggestions.</w:t>
      </w:r>
    </w:p>
    <w:p w:rsidR="00E73391" w:rsidRPr="008D3682" w:rsidRDefault="00E73391" w:rsidP="00E73391">
      <w:pPr>
        <w:pBdr>
          <w:top w:val="single" w:sz="4" w:space="1" w:color="auto"/>
          <w:left w:val="single" w:sz="4" w:space="4" w:color="auto"/>
          <w:bottom w:val="single" w:sz="4" w:space="1" w:color="auto"/>
          <w:right w:val="single" w:sz="4" w:space="4" w:color="auto"/>
        </w:pBdr>
        <w:spacing w:after="60"/>
        <w:jc w:val="center"/>
        <w:rPr>
          <w:szCs w:val="22"/>
        </w:rPr>
      </w:pPr>
      <w:r w:rsidRPr="008D3682">
        <w:rPr>
          <w:szCs w:val="22"/>
        </w:rPr>
        <w:t>Newbattle Community Campus, Newbattle Way, Easthouses, Dalkeith, EH22 4SX</w:t>
      </w:r>
    </w:p>
    <w:p w:rsidR="00E73391" w:rsidRDefault="00E73391" w:rsidP="00E73391">
      <w:pPr>
        <w:pBdr>
          <w:top w:val="single" w:sz="4" w:space="1" w:color="auto"/>
          <w:left w:val="single" w:sz="4" w:space="4" w:color="auto"/>
          <w:bottom w:val="single" w:sz="4" w:space="1" w:color="auto"/>
          <w:right w:val="single" w:sz="4" w:space="4" w:color="auto"/>
        </w:pBdr>
        <w:spacing w:after="60"/>
        <w:jc w:val="center"/>
      </w:pPr>
      <w:r>
        <w:rPr>
          <w:b/>
          <w:noProof/>
          <w:lang w:eastAsia="en-GB"/>
        </w:rPr>
        <w:drawing>
          <wp:anchor distT="0" distB="0" distL="114300" distR="114300" simplePos="0" relativeHeight="251707904" behindDoc="0" locked="0" layoutInCell="1" allowOverlap="1" wp14:anchorId="6A2FFDF8" wp14:editId="4E2EFAB8">
            <wp:simplePos x="0" y="0"/>
            <wp:positionH relativeFrom="column">
              <wp:posOffset>5099685</wp:posOffset>
            </wp:positionH>
            <wp:positionV relativeFrom="paragraph">
              <wp:posOffset>99060</wp:posOffset>
            </wp:positionV>
            <wp:extent cx="742950" cy="990600"/>
            <wp:effectExtent l="19050" t="0" r="0" b="0"/>
            <wp:wrapNone/>
            <wp:docPr id="74" name="Picture 5" descr="colour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adge.jpg"/>
                    <pic:cNvPicPr/>
                  </pic:nvPicPr>
                  <pic:blipFill>
                    <a:blip r:embed="rId54" cstate="screen">
                      <a:extLst>
                        <a:ext uri="{28A0092B-C50C-407E-A947-70E740481C1C}">
                          <a14:useLocalDpi xmlns:a14="http://schemas.microsoft.com/office/drawing/2010/main"/>
                        </a:ext>
                      </a:extLst>
                    </a:blip>
                    <a:stretch>
                      <a:fillRect/>
                    </a:stretch>
                  </pic:blipFill>
                  <pic:spPr>
                    <a:xfrm>
                      <a:off x="0" y="0"/>
                      <a:ext cx="742950" cy="990600"/>
                    </a:xfrm>
                    <a:prstGeom prst="rect">
                      <a:avLst/>
                    </a:prstGeom>
                  </pic:spPr>
                </pic:pic>
              </a:graphicData>
            </a:graphic>
          </wp:anchor>
        </w:drawing>
      </w:r>
      <w:r>
        <w:rPr>
          <w:b/>
          <w:noProof/>
          <w:lang w:eastAsia="en-GB"/>
        </w:rPr>
        <w:drawing>
          <wp:anchor distT="0" distB="0" distL="114300" distR="114300" simplePos="0" relativeHeight="251708928" behindDoc="0" locked="0" layoutInCell="1" allowOverlap="1" wp14:anchorId="7B5546B2" wp14:editId="11862369">
            <wp:simplePos x="0" y="0"/>
            <wp:positionH relativeFrom="column">
              <wp:posOffset>165735</wp:posOffset>
            </wp:positionH>
            <wp:positionV relativeFrom="paragraph">
              <wp:posOffset>70485</wp:posOffset>
            </wp:positionV>
            <wp:extent cx="742950" cy="990600"/>
            <wp:effectExtent l="19050" t="0" r="0" b="0"/>
            <wp:wrapNone/>
            <wp:docPr id="75" name="Picture 5" descr="colour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adge.jpg"/>
                    <pic:cNvPicPr/>
                  </pic:nvPicPr>
                  <pic:blipFill>
                    <a:blip r:embed="rId54" cstate="screen">
                      <a:extLst>
                        <a:ext uri="{28A0092B-C50C-407E-A947-70E740481C1C}">
                          <a14:useLocalDpi xmlns:a14="http://schemas.microsoft.com/office/drawing/2010/main"/>
                        </a:ext>
                      </a:extLst>
                    </a:blip>
                    <a:stretch>
                      <a:fillRect/>
                    </a:stretch>
                  </pic:blipFill>
                  <pic:spPr>
                    <a:xfrm>
                      <a:off x="0" y="0"/>
                      <a:ext cx="742950" cy="990600"/>
                    </a:xfrm>
                    <a:prstGeom prst="rect">
                      <a:avLst/>
                    </a:prstGeom>
                  </pic:spPr>
                </pic:pic>
              </a:graphicData>
            </a:graphic>
          </wp:anchor>
        </w:drawing>
      </w:r>
      <w:r w:rsidRPr="007A2801">
        <w:rPr>
          <w:b/>
        </w:rPr>
        <w:t>Telephone:</w:t>
      </w:r>
      <w:r>
        <w:t xml:space="preserve"> (0131) </w:t>
      </w:r>
      <w:r w:rsidRPr="008D3682">
        <w:t>561 6700</w:t>
      </w:r>
      <w:r>
        <w:t xml:space="preserve"> </w:t>
      </w:r>
    </w:p>
    <w:p w:rsidR="00E73391" w:rsidRPr="007A2801" w:rsidRDefault="00E73391" w:rsidP="00E73391">
      <w:pPr>
        <w:pBdr>
          <w:top w:val="single" w:sz="4" w:space="1" w:color="auto"/>
          <w:left w:val="single" w:sz="4" w:space="4" w:color="auto"/>
          <w:bottom w:val="single" w:sz="4" w:space="1" w:color="auto"/>
          <w:right w:val="single" w:sz="4" w:space="4" w:color="auto"/>
        </w:pBdr>
        <w:spacing w:after="60"/>
        <w:jc w:val="center"/>
      </w:pPr>
    </w:p>
    <w:p w:rsidR="00E73391" w:rsidRPr="00AB591A" w:rsidRDefault="00E73391" w:rsidP="00E73391">
      <w:pPr>
        <w:pBdr>
          <w:top w:val="single" w:sz="4" w:space="1" w:color="auto"/>
          <w:left w:val="single" w:sz="4" w:space="4" w:color="auto"/>
          <w:bottom w:val="single" w:sz="4" w:space="1" w:color="auto"/>
          <w:right w:val="single" w:sz="4" w:space="4" w:color="auto"/>
        </w:pBdr>
        <w:spacing w:after="120"/>
        <w:jc w:val="center"/>
        <w:rPr>
          <w:sz w:val="24"/>
          <w:szCs w:val="24"/>
        </w:rPr>
      </w:pPr>
      <w:r w:rsidRPr="00AB591A">
        <w:rPr>
          <w:b/>
          <w:sz w:val="24"/>
          <w:szCs w:val="24"/>
        </w:rPr>
        <w:t>Email:</w:t>
      </w:r>
      <w:r w:rsidRPr="00AB591A">
        <w:rPr>
          <w:sz w:val="24"/>
          <w:szCs w:val="24"/>
        </w:rPr>
        <w:t xml:space="preserve"> </w:t>
      </w:r>
      <w:r>
        <w:rPr>
          <w:color w:val="0000FF"/>
          <w:sz w:val="24"/>
          <w:szCs w:val="24"/>
        </w:rPr>
        <w:t>newbattle.</w:t>
      </w:r>
      <w:r w:rsidRPr="00AB591A">
        <w:rPr>
          <w:color w:val="0000FF"/>
          <w:sz w:val="24"/>
          <w:szCs w:val="24"/>
        </w:rPr>
        <w:t>hs@midlothian.gov.uk</w:t>
      </w:r>
      <w:r w:rsidRPr="00AB591A">
        <w:rPr>
          <w:sz w:val="24"/>
          <w:szCs w:val="24"/>
        </w:rPr>
        <w:t xml:space="preserve"> </w:t>
      </w:r>
    </w:p>
    <w:p w:rsidR="00E73391" w:rsidRPr="007A2801" w:rsidRDefault="00E73391" w:rsidP="00E73391">
      <w:pPr>
        <w:pBdr>
          <w:top w:val="single" w:sz="4" w:space="1" w:color="auto"/>
          <w:left w:val="single" w:sz="4" w:space="4" w:color="auto"/>
          <w:bottom w:val="single" w:sz="4" w:space="1" w:color="auto"/>
          <w:right w:val="single" w:sz="4" w:space="4" w:color="auto"/>
        </w:pBdr>
        <w:spacing w:after="120"/>
        <w:jc w:val="center"/>
      </w:pPr>
      <w:r>
        <w:rPr>
          <w:b/>
          <w:noProof/>
          <w:lang w:eastAsia="en-GB"/>
        </w:rPr>
        <w:drawing>
          <wp:anchor distT="0" distB="0" distL="114300" distR="114300" simplePos="0" relativeHeight="251705856" behindDoc="0" locked="0" layoutInCell="1" allowOverlap="1" wp14:anchorId="620939A6" wp14:editId="16F59296">
            <wp:simplePos x="0" y="0"/>
            <wp:positionH relativeFrom="column">
              <wp:posOffset>1289685</wp:posOffset>
            </wp:positionH>
            <wp:positionV relativeFrom="paragraph">
              <wp:posOffset>224155</wp:posOffset>
            </wp:positionV>
            <wp:extent cx="257175" cy="247650"/>
            <wp:effectExtent l="19050" t="0" r="9525" b="0"/>
            <wp:wrapNone/>
            <wp:docPr id="76" name="Picture 2" descr="Like us on facebook and get our latest news delivered straight to your news fe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us on facebook and get our latest news delivered straight to your news feed">
                      <a:hlinkClick r:id="rId55"/>
                    </pic:cNvPr>
                    <pic:cNvPicPr>
                      <a:picLocks noChangeAspect="1" noChangeArrowheads="1"/>
                    </pic:cNvPicPr>
                  </pic:nvPicPr>
                  <pic:blipFill>
                    <a:blip r:embed="rId56" cstate="print"/>
                    <a:srcRect/>
                    <a:stretch>
                      <a:fillRect/>
                    </a:stretch>
                  </pic:blipFill>
                  <pic:spPr bwMode="auto">
                    <a:xfrm>
                      <a:off x="0" y="0"/>
                      <a:ext cx="257175" cy="247650"/>
                    </a:xfrm>
                    <a:prstGeom prst="rect">
                      <a:avLst/>
                    </a:prstGeom>
                    <a:blipFill dpi="0" rotWithShape="1">
                      <a:blip r:embed="rId57">
                        <a:alphaModFix amt="62000"/>
                      </a:blip>
                      <a:srcRect r="87296" b="2013"/>
                      <a:tile tx="0" ty="0" sx="100000" sy="100000" flip="none" algn="tl"/>
                    </a:blipFill>
                  </pic:spPr>
                </pic:pic>
              </a:graphicData>
            </a:graphic>
          </wp:anchor>
        </w:drawing>
      </w:r>
      <w:r w:rsidRPr="007A2801">
        <w:rPr>
          <w:b/>
        </w:rPr>
        <w:t>Website:</w:t>
      </w:r>
      <w:r w:rsidRPr="007A2801">
        <w:t xml:space="preserve"> </w:t>
      </w:r>
      <w:hyperlink r:id="rId58" w:history="1">
        <w:r w:rsidRPr="007A2801">
          <w:rPr>
            <w:rStyle w:val="Hyperlink"/>
            <w:sz w:val="24"/>
            <w:szCs w:val="24"/>
          </w:rPr>
          <w:t>www.newbattle.org.uk</w:t>
        </w:r>
      </w:hyperlink>
    </w:p>
    <w:p w:rsidR="00E73391" w:rsidRDefault="00E73391" w:rsidP="00E73391">
      <w:pPr>
        <w:pBdr>
          <w:top w:val="single" w:sz="4" w:space="1" w:color="auto"/>
          <w:left w:val="single" w:sz="4" w:space="4" w:color="auto"/>
          <w:bottom w:val="single" w:sz="4" w:space="1" w:color="auto"/>
          <w:right w:val="single" w:sz="4" w:space="4" w:color="auto"/>
        </w:pBdr>
        <w:spacing w:after="120"/>
        <w:jc w:val="center"/>
      </w:pPr>
      <w:r>
        <w:rPr>
          <w:b/>
          <w:noProof/>
          <w:lang w:eastAsia="en-GB"/>
        </w:rPr>
        <w:drawing>
          <wp:anchor distT="36576" distB="36576" distL="36576" distR="36576" simplePos="0" relativeHeight="251706880" behindDoc="0" locked="0" layoutInCell="1" allowOverlap="1" wp14:anchorId="660552F1" wp14:editId="754BC835">
            <wp:simplePos x="0" y="0"/>
            <wp:positionH relativeFrom="column">
              <wp:posOffset>1632585</wp:posOffset>
            </wp:positionH>
            <wp:positionV relativeFrom="paragraph">
              <wp:posOffset>200025</wp:posOffset>
            </wp:positionV>
            <wp:extent cx="219075" cy="219075"/>
            <wp:effectExtent l="19050" t="0" r="9525" b="0"/>
            <wp:wrapNone/>
            <wp:docPr id="77" name="Picture 3" descr="t_smal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small-a[1]"/>
                    <pic:cNvPicPr>
                      <a:picLocks noChangeAspect="1" noChangeArrowheads="1"/>
                    </pic:cNvPicPr>
                  </pic:nvPicPr>
                  <pic:blipFill>
                    <a:blip r:embed="rId59" cstate="print"/>
                    <a:stretch>
                      <a:fillRect/>
                    </a:stretch>
                  </pic:blipFill>
                  <pic:spPr bwMode="auto">
                    <a:xfrm>
                      <a:off x="0" y="0"/>
                      <a:ext cx="219075" cy="219075"/>
                    </a:xfrm>
                    <a:prstGeom prst="rect">
                      <a:avLst/>
                    </a:prstGeom>
                    <a:blipFill dpi="0" rotWithShape="1">
                      <a:blip r:embed="rId57">
                        <a:alphaModFix amt="62000"/>
                      </a:blip>
                      <a:srcRect/>
                      <a:tile tx="0" ty="0" sx="100000" sy="100000" flip="none" algn="tl"/>
                    </a:blipFill>
                    <a:ln w="9525" algn="in">
                      <a:noFill/>
                      <a:miter lim="800000"/>
                      <a:headEnd/>
                      <a:tailEnd/>
                    </a:ln>
                    <a:effectLst/>
                  </pic:spPr>
                </pic:pic>
              </a:graphicData>
            </a:graphic>
          </wp:anchor>
        </w:drawing>
      </w:r>
      <w:r w:rsidRPr="007A2801">
        <w:rPr>
          <w:b/>
        </w:rPr>
        <w:t>Facebook:</w:t>
      </w:r>
      <w:r>
        <w:t xml:space="preserve"> </w:t>
      </w:r>
      <w:hyperlink r:id="rId60" w:history="1">
        <w:r w:rsidRPr="00DC2807">
          <w:rPr>
            <w:rStyle w:val="Hyperlink"/>
            <w:sz w:val="24"/>
            <w:szCs w:val="24"/>
          </w:rPr>
          <w:t>www.facebook.com/newbattlehigh</w:t>
        </w:r>
      </w:hyperlink>
    </w:p>
    <w:p w:rsidR="00E73391" w:rsidRDefault="00E73391" w:rsidP="00E73391">
      <w:pPr>
        <w:pBdr>
          <w:top w:val="single" w:sz="4" w:space="1" w:color="auto"/>
          <w:left w:val="single" w:sz="4" w:space="4" w:color="auto"/>
          <w:bottom w:val="single" w:sz="4" w:space="1" w:color="auto"/>
          <w:right w:val="single" w:sz="4" w:space="4" w:color="auto"/>
        </w:pBdr>
        <w:spacing w:after="120"/>
        <w:jc w:val="center"/>
        <w:rPr>
          <w:color w:val="0000FF"/>
          <w:sz w:val="24"/>
          <w:szCs w:val="24"/>
          <w:u w:val="single"/>
        </w:rPr>
      </w:pPr>
      <w:r w:rsidRPr="007A2801">
        <w:rPr>
          <w:b/>
          <w:sz w:val="24"/>
          <w:szCs w:val="24"/>
        </w:rPr>
        <w:t>Twitter:</w:t>
      </w:r>
      <w:r w:rsidRPr="006879A3">
        <w:rPr>
          <w:color w:val="0000FF"/>
          <w:sz w:val="24"/>
          <w:szCs w:val="24"/>
        </w:rPr>
        <w:t xml:space="preserve"> </w:t>
      </w:r>
      <w:r w:rsidRPr="007A2801">
        <w:rPr>
          <w:color w:val="0000FF"/>
          <w:sz w:val="24"/>
          <w:szCs w:val="24"/>
          <w:u w:val="single"/>
        </w:rPr>
        <w:t>twitter.com/newbattlehigh</w:t>
      </w:r>
    </w:p>
    <w:p w:rsidR="00E73391" w:rsidRPr="00E32212" w:rsidRDefault="00E73391" w:rsidP="00E32212"/>
    <w:sectPr w:rsidR="00E73391" w:rsidRPr="00E32212" w:rsidSect="00285CA3">
      <w:type w:val="continuous"/>
      <w:pgSz w:w="11906" w:h="16838"/>
      <w:pgMar w:top="1560" w:right="1133" w:bottom="1276" w:left="1134" w:header="720" w:footer="720" w:gutter="0"/>
      <w:cols w:sep="1"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A9D" w:rsidRDefault="00D37A9D">
      <w:r>
        <w:separator/>
      </w:r>
    </w:p>
  </w:endnote>
  <w:endnote w:type="continuationSeparator" w:id="0">
    <w:p w:rsidR="00D37A9D" w:rsidRDefault="00D3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191766"/>
      <w:docPartObj>
        <w:docPartGallery w:val="Page Numbers (Bottom of Page)"/>
        <w:docPartUnique/>
      </w:docPartObj>
    </w:sdtPr>
    <w:sdtEndPr/>
    <w:sdtContent>
      <w:p w:rsidR="00D37A9D" w:rsidRPr="00E757B8" w:rsidRDefault="00D37A9D" w:rsidP="002E5E09">
        <w:pPr>
          <w:pStyle w:val="PageNumber"/>
        </w:pPr>
        <w:r>
          <w:rPr>
            <w:noProof/>
            <w:lang w:eastAsia="en-GB"/>
          </w:rPr>
          <mc:AlternateContent>
            <mc:Choice Requires="wps">
              <w:drawing>
                <wp:anchor distT="0" distB="0" distL="114300" distR="114300" simplePos="0" relativeHeight="251660800" behindDoc="1" locked="0" layoutInCell="1" allowOverlap="1">
                  <wp:simplePos x="0" y="0"/>
                  <wp:positionH relativeFrom="column">
                    <wp:posOffset>-6675755</wp:posOffset>
                  </wp:positionH>
                  <wp:positionV relativeFrom="paragraph">
                    <wp:posOffset>-99695</wp:posOffset>
                  </wp:positionV>
                  <wp:extent cx="17133570" cy="1552575"/>
                  <wp:effectExtent l="19050" t="0" r="11430" b="47625"/>
                  <wp:wrapNone/>
                  <wp:docPr id="471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3570" cy="1552575"/>
                          </a:xfrm>
                          <a:prstGeom prst="doubleWave">
                            <a:avLst>
                              <a:gd name="adj1" fmla="val 6500"/>
                              <a:gd name="adj2" fmla="val 45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1A0B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20" o:spid="_x0000_s1026" type="#_x0000_t188" style="position:absolute;margin-left:-525.65pt;margin-top:-7.85pt;width:1349.1pt;height:1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NgAQMAACUHAAAOAAAAZHJzL2Uyb0RvYy54bWysVW1v0zAQ/o7Ef7D8naVJm75ES6dpYwhp&#10;wKSB9tm1ncbg2MF2m45fz9lOQ2ATbBP5ENl39r08d/f49OzQSLTnxgqtSpyeTDDiimom1LbEXz5f&#10;vVliZB1RjEiteInvucVn69evTru24JmutWTcIDCibNG1Ja6da4sksbTmDbEnuuUKlJU2DXGwNduE&#10;GdKB9UYm2WQyTzptWGs05daC9DIq8TrYrypO3aeqstwhWWKIzYW/Cf+N/yfrU1JsDWlrQfswyAui&#10;aIhQ4HQwdUkcQTsjHphqBDXa6sqdUN0kuqoE5SEHyCad/JHNbU1aHnIBcGw7wGT/n1n6cX9jkGAl&#10;ni3SdI6RIg2U6XzndPCOsoBR19oCjt62N8ZnadtrTb9ZpPRFTdSWnxuju5oTBpGlHtPktwt+Y+Eq&#10;2nQfNAPzBMwHuA6VabxBAAIdQlXuh6rwg0MUhOkinU7zBVSPgjLN8yxf5MEJKY73W2PdO64b5Bcl&#10;Znq3kfyO7D16pCD7a+tCdVifH2FfU4yqRkKx90SieT459sLoSDY+MstnWe+1t5eQ4ug3GDeEXQkp&#10;kdHuTrg64OezCUp7DMGiVgNMURz6nF9IgyAKwIVSrlwabshdA2BF+XwCX+xVEENHR/HsKIZIBksA&#10;PrShjU6jL0gOrnvJcOrv/mCyHvO3PIr/4S/1557l8EUJhjx7WKVQCDoR+mO5it6RpURyaOzYkGE0&#10;Q308DlKhDjTZ4himlmJQPhGkZ8dsx04a4YD4pGhKHGDty+uH6K1igZYcETKuIVOpfNw8UFqfs96B&#10;iduadYgJ3/XZcroCumUC+G26nMwnqwVGRG6BmKkz+NG+fGKusYNCVOMG7IMmsq1J7Kjh4IMWGaIN&#10;DTpKJHCFpwdP2rbYaHYPVAFD5IfEvy2wqLX5gVEHPF1i+31HDMdIvlcwR6t0NvPEHjazfAF8hcxY&#10;sxlriKJgqsQOgAnLCxcfg11rxLYGT3H4lPYMWAl35LIYVU9swMVxyuK74cl+vA+nfr1u658AAAD/&#10;/wMAUEsDBBQABgAIAAAAIQCHuHCe4wAAAA4BAAAPAAAAZHJzL2Rvd25yZXYueG1sTI/BTsMwDIbv&#10;SLxDZCRuW9LC2lKaThMCJLQDYmwHbllj2orGqZps7d6e9AQ3W/70+/uL9WQ6dsbBtZYkREsBDKmy&#10;uqVawv7zZZEBc16RVp0llHBBB+vy+qpQubYjfeB552sWQsjlSkLjfZ9z7qoGjXJL2yOF27cdjPJh&#10;HWquBzWGcNPxWIiEG9VS+NCoHp8arH52JyOBNiQuz/5NOP11eH0f02abJpOUtzfT5hGYx8n/wTDr&#10;B3Uog9PRnkg71klYRGIV3QV4HlcpsJlJ7pMHYEcJcZxlwMuC/69R/gIAAP//AwBQSwECLQAUAAYA&#10;CAAAACEAtoM4kv4AAADhAQAAEwAAAAAAAAAAAAAAAAAAAAAAW0NvbnRlbnRfVHlwZXNdLnhtbFBL&#10;AQItABQABgAIAAAAIQA4/SH/1gAAAJQBAAALAAAAAAAAAAAAAAAAAC8BAABfcmVscy8ucmVsc1BL&#10;AQItABQABgAIAAAAIQDj8wNgAQMAACUHAAAOAAAAAAAAAAAAAAAAAC4CAABkcnMvZTJvRG9jLnht&#10;bFBLAQItABQABgAIAAAAIQCHuHCe4wAAAA4BAAAPAAAAAAAAAAAAAAAAAFsFAABkcnMvZG93bnJl&#10;di54bWxQSwUGAAAAAAQABADzAAAAawYAAAAA&#10;" adj=",11781" fillcolor="#95b3d7 [1940]" strokecolor="#95b3d7 [1940]" strokeweight="1pt">
                  <v:fill color2="#dbe5f1 [660]" angle="135" focus="50%" type="gradient"/>
                  <v:shadow on="t" color="#243f60 [1604]" opacity=".5" offset="1pt"/>
                </v:shape>
              </w:pict>
            </mc:Fallback>
          </mc:AlternateContent>
        </w:r>
        <w:r>
          <w:rPr>
            <w:noProof/>
          </w:rPr>
          <w:fldChar w:fldCharType="begin"/>
        </w:r>
        <w:r>
          <w:rPr>
            <w:noProof/>
          </w:rPr>
          <w:instrText xml:space="preserve"> PAGE   \* MERGEFORMAT </w:instrText>
        </w:r>
        <w:r>
          <w:rPr>
            <w:noProof/>
          </w:rPr>
          <w:fldChar w:fldCharType="separate"/>
        </w:r>
        <w:r w:rsidR="00702E9E">
          <w:rPr>
            <w:noProof/>
          </w:rPr>
          <w:t>3</w:t>
        </w:r>
        <w:r>
          <w:rPr>
            <w:noProof/>
          </w:rPr>
          <w:fldChar w:fldCharType="end"/>
        </w:r>
      </w:p>
    </w:sdtContent>
  </w:sdt>
  <w:p w:rsidR="00D37A9D" w:rsidRDefault="00D37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414692"/>
      <w:docPartObj>
        <w:docPartGallery w:val="Page Numbers (Bottom of Page)"/>
        <w:docPartUnique/>
      </w:docPartObj>
    </w:sdtPr>
    <w:sdtEndPr/>
    <w:sdtContent>
      <w:p w:rsidR="00D37A9D" w:rsidRPr="00E757B8" w:rsidRDefault="00D37A9D" w:rsidP="006A3760">
        <w:pPr>
          <w:pStyle w:val="PageNumber"/>
        </w:pPr>
        <w:r>
          <w:rPr>
            <w:noProof/>
            <w:lang w:eastAsia="en-GB"/>
          </w:rPr>
          <mc:AlternateContent>
            <mc:Choice Requires="wps">
              <w:drawing>
                <wp:anchor distT="0" distB="0" distL="114300" distR="114300" simplePos="0" relativeHeight="251657728" behindDoc="1" locked="0" layoutInCell="1" allowOverlap="1">
                  <wp:simplePos x="0" y="0"/>
                  <wp:positionH relativeFrom="column">
                    <wp:posOffset>-6675755</wp:posOffset>
                  </wp:positionH>
                  <wp:positionV relativeFrom="paragraph">
                    <wp:posOffset>-99695</wp:posOffset>
                  </wp:positionV>
                  <wp:extent cx="17133570" cy="1552575"/>
                  <wp:effectExtent l="19050" t="0" r="11430" b="47625"/>
                  <wp:wrapNone/>
                  <wp:docPr id="471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3570" cy="1552575"/>
                          </a:xfrm>
                          <a:prstGeom prst="doubleWave">
                            <a:avLst>
                              <a:gd name="adj1" fmla="val 6500"/>
                              <a:gd name="adj2" fmla="val 45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DC7C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5" o:spid="_x0000_s1026" type="#_x0000_t188" style="position:absolute;margin-left:-525.65pt;margin-top:-7.85pt;width:1349.1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Qb/gIAACUHAAAOAAAAZHJzL2Uyb0RvYy54bWysVdtu1DAQfUfiHyy/01w2e1WzVdVShFSg&#10;UkF99trOxuDYwfZutnw9Y3sTAq2grchDZM/Yczkzc3x6dmgk2nNjhVYlzk5SjLiimgm1LfGXz1dv&#10;FhhZRxQjUite4ntu8dn69avTrl3xXNdaMm4QGFF21bUlrp1rV0liac0bYk90yxUoK20a4mBrtgkz&#10;pAPrjUzyNJ0lnTasNZpya0F6GZV4HexXFafuU1VZ7pAsMcTmwt+E/8b/k/UpWW0NaWtBj2GQF0TR&#10;EKHA6WDqkjiCdkY8MNUIarTVlTuhukl0VQnKQw6QTZb+kc1tTVoecgFwbDvAZP+fWfpxf2OQYCUu&#10;5llWYKRIA2U63zkdvKNs6jHqWruCo7ftjfFZ2vZa028WKX1RE7Xl58boruaEQWSZP5/8dsFvLFxF&#10;m+6DZmCegPkA16EyjTcIQKBDqMr9UBV+cIiCMJtnk8l0DtWjoMym03w6D0ElZNXfb41177hukF+U&#10;mOndRvI7svfokRXZX1sXqsOO+RH2NcOoaiQUe08kmk3TvhdGR/LxkWJa5CG1wR747/0G44awKyEl&#10;MtrdCVcH/Hw2QWn7ECxqNcAUxaHP+YU0CKIAXCjlymXhhtw1AFaUz1L4Yq+CGDo6ioteDJEMlgB8&#10;aEMbnUZfkBxc95Lh1N/9wWQ95m/Ri//hL/PnnuXwRQmGPI+wSqEQdCL0x2IZvSNLieTQ2LEhw2iG&#10;+ngcpEIdaPJ5H6aWYlA+EaRnx2zHThrhgPikaEocYD2W1w/RW8UCLTkiZFxDplL5uHmgtGPOegcm&#10;bmvWISZ81+eLyRLolgngt8kinaXLOUZEboGYqTP40b58Yq6xg0JU4wY8Bk1kW5PYUcPBBy0yRBsa&#10;dJRI4ApPD5FmNprdA1XAEPkh8W8LLGptfmDUAU+X2H7fEcMxku8VzNEyKwpP7GFTTOc5bMxYsxlr&#10;iKJgqsQOgAnLCxcfg11rxLYGT3H4lPYMWAnXc1mM6khswMVxyuK74cl+vA+nfr1u658AAAD//wMA&#10;UEsDBBQABgAIAAAAIQCHuHCe4wAAAA4BAAAPAAAAZHJzL2Rvd25yZXYueG1sTI/BTsMwDIbvSLxD&#10;ZCRuW9LC2lKaThMCJLQDYmwHbllj2orGqZps7d6e9AQ3W/70+/uL9WQ6dsbBtZYkREsBDKmyuqVa&#10;wv7zZZEBc16RVp0llHBBB+vy+qpQubYjfeB552sWQsjlSkLjfZ9z7qoGjXJL2yOF27cdjPJhHWqu&#10;BzWGcNPxWIiEG9VS+NCoHp8arH52JyOBNiQuz/5NOP11eH0f02abJpOUtzfT5hGYx8n/wTDrB3Uo&#10;g9PRnkg71klYRGIV3QV4HlcpsJlJ7pMHYEcJcZxlwMuC/69R/gIAAP//AwBQSwECLQAUAAYACAAA&#10;ACEAtoM4kv4AAADhAQAAEwAAAAAAAAAAAAAAAAAAAAAAW0NvbnRlbnRfVHlwZXNdLnhtbFBLAQIt&#10;ABQABgAIAAAAIQA4/SH/1gAAAJQBAAALAAAAAAAAAAAAAAAAAC8BAABfcmVscy8ucmVsc1BLAQIt&#10;ABQABgAIAAAAIQCjIqQb/gIAACUHAAAOAAAAAAAAAAAAAAAAAC4CAABkcnMvZTJvRG9jLnhtbFBL&#10;AQItABQABgAIAAAAIQCHuHCe4wAAAA4BAAAPAAAAAAAAAAAAAAAAAFgFAABkcnMvZG93bnJldi54&#10;bWxQSwUGAAAAAAQABADzAAAAaAYAAAAA&#10;" adj=",11781" fillcolor="#95b3d7 [1940]" strokecolor="#95b3d7 [1940]" strokeweight="1pt">
                  <v:fill color2="#dbe5f1 [660]" angle="135" focus="50%" type="gradient"/>
                  <v:shadow on="t" color="#243f60 [1604]" opacity=".5" offset="1pt"/>
                </v:shape>
              </w:pict>
            </mc:Fallback>
          </mc:AlternateContent>
        </w:r>
        <w:r>
          <w:rPr>
            <w:noProof/>
          </w:rPr>
          <w:fldChar w:fldCharType="begin"/>
        </w:r>
        <w:r>
          <w:rPr>
            <w:noProof/>
          </w:rPr>
          <w:instrText xml:space="preserve"> PAGE   \* MERGEFORMAT </w:instrText>
        </w:r>
        <w:r>
          <w:rPr>
            <w:noProof/>
          </w:rPr>
          <w:fldChar w:fldCharType="separate"/>
        </w:r>
        <w:r w:rsidR="00702E9E">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54143"/>
      <w:docPartObj>
        <w:docPartGallery w:val="Page Numbers (Bottom of Page)"/>
        <w:docPartUnique/>
      </w:docPartObj>
    </w:sdtPr>
    <w:sdtEndPr/>
    <w:sdtContent>
      <w:p w:rsidR="00D37A9D" w:rsidRPr="00E757B8" w:rsidRDefault="00D37A9D" w:rsidP="006A3760">
        <w:pPr>
          <w:pStyle w:val="PageNumber"/>
        </w:pPr>
        <w:r>
          <w:rPr>
            <w:noProof/>
            <w:lang w:eastAsia="en-GB"/>
          </w:rPr>
          <mc:AlternateContent>
            <mc:Choice Requires="wps">
              <w:drawing>
                <wp:anchor distT="0" distB="0" distL="114300" distR="114300" simplePos="0" relativeHeight="251658752" behindDoc="1" locked="0" layoutInCell="1" allowOverlap="1">
                  <wp:simplePos x="0" y="0"/>
                  <wp:positionH relativeFrom="column">
                    <wp:posOffset>-6675755</wp:posOffset>
                  </wp:positionH>
                  <wp:positionV relativeFrom="paragraph">
                    <wp:posOffset>-99695</wp:posOffset>
                  </wp:positionV>
                  <wp:extent cx="17133570" cy="1552575"/>
                  <wp:effectExtent l="19050" t="0" r="11430" b="47625"/>
                  <wp:wrapNone/>
                  <wp:docPr id="471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3570" cy="1552575"/>
                          </a:xfrm>
                          <a:prstGeom prst="doubleWave">
                            <a:avLst>
                              <a:gd name="adj1" fmla="val 6500"/>
                              <a:gd name="adj2" fmla="val 45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C5A6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1" o:spid="_x0000_s1026" type="#_x0000_t188" style="position:absolute;margin-left:-525.65pt;margin-top:-7.85pt;width:1349.1pt;height:12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t9AAMAACUHAAAOAAAAZHJzL2Uyb0RvYy54bWysVdtu1DAQfUfiHyy/02yym72p2apqKUIq&#10;UKmgPnttJzE4drC9my1fz9jOhkAraCvyENkz9syZ2/Hp2aGRaM+NFVoVOD2ZYMQV1UyoqsBfPl+9&#10;WWJkHVGMSK14ge+5xWeb169Ou3bNM11rybhBYETZddcWuHauXSeJpTVviD3RLVegLLVpiIOtqRJm&#10;SAfWG5lkk8k86bRhrdGUWwvSy6jEm2C/LDl1n8rScodkgQGbC38T/lv/TzanZF0Z0taC9jDIC1A0&#10;RChwOpi6JI6gnREPTDWCGm116U6obhJdloLyEANEk07+iOa2Ji0PsUBybDukyf4/s/Tj/sYgwQo8&#10;W6TpFCNFGijT+c7p4B2lqc9R19o1HL1tb4yP0rbXmn6zSOmLmqiKnxuju5oTBsjC+eS3C35j4Sra&#10;dh80A/MEzId0HUrTeIOQCHQIVbkfqsIPDlEQpot0Os0XUD0KyjTPs3yRe1AJWR/vt8a6d1w3yC8K&#10;zPRuK/kd2fvskTXZX1sXqsP6+Aj7mmJUNhKKvScSzfPJsRdGR7LxkVk+y3qvvT3wf/QbjBvCroSU&#10;yGh3J1wd8uejCUp7hGBRqyFNURz6nF9IgwAF5IVSrlwabshdA8mK8vkEvtirIIaOjuLZUQxIBksh&#10;L5WNTqMvCA6ue8lw6u/+YLIe87c8iv/hL/XnnuXwRQECiuqYVikUgk6E/liuondkKZEcGjs2ZBjN&#10;UB+fB6lQB5pscYSppRiUT0zSszHbsZNGOCA+KZoCh7T25fVD9FaxQEuOCBnXEKlUHjcPlNa3kt6B&#10;iduadYgJ3/XZcroCumUC+G26nMwnqwVGRFZAzNQZ/GhfPjHW2EEB1bgBe9BEtjWJHTUcfNAiA9rQ&#10;oKNAAld4eog0s9XsHqgChsgPiX9bYFFr8wOjDni6wPb7jhiOkXyvYI5W6WzmiT1sZvkig40Za7Zj&#10;DVEUTBXYQWLC8sLFx2DXGlHV4CkOn9KeAUvhPM14+oqo+g1wcZyy+G54sh/vw6lfr9vmJwAAAP//&#10;AwBQSwMEFAAGAAgAAAAhAIe4cJ7jAAAADgEAAA8AAABkcnMvZG93bnJldi54bWxMj8FOwzAMhu9I&#10;vENkJG5b0sLaUppOEwIktANibAduWWPaisapmmzt3p70BDdb/vT7+4v1ZDp2xsG1liRESwEMqbK6&#10;pVrC/vNlkQFzXpFWnSWUcEEH6/L6qlC5tiN94HnnaxZCyOVKQuN9n3PuqgaNckvbI4Xbtx2M8mEd&#10;aq4HNYZw0/FYiIQb1VL40KgenxqsfnYnI4E2JC7P/k04/XV4fR/TZpsmk5S3N9PmEZjHyf/BMOsH&#10;dSiD09GeSDvWSVhEYhXdBXgeVymwmUnukwdgRwlxnGXAy4L/r1H+AgAA//8DAFBLAQItABQABgAI&#10;AAAAIQC2gziS/gAAAOEBAAATAAAAAAAAAAAAAAAAAAAAAABbQ29udGVudF9UeXBlc10ueG1sUEsB&#10;Ai0AFAAGAAgAAAAhADj9If/WAAAAlAEAAAsAAAAAAAAAAAAAAAAALwEAAF9yZWxzLy5yZWxzUEsB&#10;Ai0AFAAGAAgAAAAhAHncW30AAwAAJQcAAA4AAAAAAAAAAAAAAAAALgIAAGRycy9lMm9Eb2MueG1s&#10;UEsBAi0AFAAGAAgAAAAhAIe4cJ7jAAAADgEAAA8AAAAAAAAAAAAAAAAAWgUAAGRycy9kb3ducmV2&#10;LnhtbFBLBQYAAAAABAAEAPMAAABqBgAAAAA=&#10;" adj=",11781" fillcolor="#95b3d7 [1940]" strokecolor="#95b3d7 [1940]" strokeweight="1pt">
                  <v:fill color2="#dbe5f1 [660]" angle="135" focus="50%" type="gradient"/>
                  <v:shadow on="t" color="#243f60 [1604]" opacity=".5" offset="1pt"/>
                </v:shape>
              </w:pict>
            </mc:Fallback>
          </mc:AlternateContent>
        </w:r>
        <w:r>
          <w:rPr>
            <w:noProof/>
          </w:rPr>
          <w:fldChar w:fldCharType="begin"/>
        </w:r>
        <w:r>
          <w:rPr>
            <w:noProof/>
          </w:rPr>
          <w:instrText xml:space="preserve"> PAGE   \* MERGEFORMAT </w:instrText>
        </w:r>
        <w:r>
          <w:rPr>
            <w:noProof/>
          </w:rPr>
          <w:fldChar w:fldCharType="separate"/>
        </w:r>
        <w:r w:rsidR="00702E9E">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A9D" w:rsidRDefault="00D37A9D">
      <w:r>
        <w:separator/>
      </w:r>
    </w:p>
  </w:footnote>
  <w:footnote w:type="continuationSeparator" w:id="0">
    <w:p w:rsidR="00D37A9D" w:rsidRDefault="00D37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A9D" w:rsidRPr="00FF74E1" w:rsidRDefault="00D37A9D" w:rsidP="005222D3">
    <w:pPr>
      <w:pStyle w:val="PageTop"/>
      <w:tabs>
        <w:tab w:val="clear" w:pos="8306"/>
        <w:tab w:val="right" w:pos="9639"/>
      </w:tabs>
      <w:jc w:val="left"/>
    </w:pPr>
    <w:r>
      <w:drawing>
        <wp:anchor distT="0" distB="0" distL="114300" distR="114300" simplePos="0" relativeHeight="251662336" behindDoc="1" locked="0" layoutInCell="1" allowOverlap="1">
          <wp:simplePos x="0" y="0"/>
          <wp:positionH relativeFrom="column">
            <wp:posOffset>-685584</wp:posOffset>
          </wp:positionH>
          <wp:positionV relativeFrom="paragraph">
            <wp:posOffset>-64489</wp:posOffset>
          </wp:positionV>
          <wp:extent cx="439947" cy="35075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0978" cy="351576"/>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7216" behindDoc="0" locked="0" layoutInCell="1" allowOverlap="1">
          <wp:simplePos x="0" y="0"/>
          <wp:positionH relativeFrom="column">
            <wp:posOffset>6130874</wp:posOffset>
          </wp:positionH>
          <wp:positionV relativeFrom="paragraph">
            <wp:posOffset>-51461</wp:posOffset>
          </wp:positionV>
          <wp:extent cx="285750" cy="285750"/>
          <wp:effectExtent l="19050" t="0" r="0" b="0"/>
          <wp:wrapSquare wrapText="bothSides"/>
          <wp:docPr id="23" name="Picture 10" descr="colourbadgesquare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badgesquaretrans"/>
                  <pic:cNvPicPr>
                    <a:picLocks noChangeAspect="1" noChangeArrowheads="1"/>
                  </pic:cNvPicPr>
                </pic:nvPicPr>
                <pic:blipFill>
                  <a:blip r:embed="rId2"/>
                  <a:srcRect/>
                  <a:stretch>
                    <a:fillRect/>
                  </a:stretch>
                </pic:blipFill>
                <pic:spPr bwMode="auto">
                  <a:xfrm>
                    <a:off x="0" y="0"/>
                    <a:ext cx="285750" cy="285750"/>
                  </a:xfrm>
                  <a:prstGeom prst="rect">
                    <a:avLst/>
                  </a:prstGeom>
                  <a:noFill/>
                </pic:spPr>
              </pic:pic>
            </a:graphicData>
          </a:graphic>
        </wp:anchor>
      </w:drawing>
    </w:r>
    <w:r>
      <mc:AlternateContent>
        <mc:Choice Requires="wps">
          <w:drawing>
            <wp:anchor distT="0" distB="0" distL="114300" distR="114300" simplePos="0" relativeHeight="251659776" behindDoc="1" locked="0" layoutInCell="1" allowOverlap="1">
              <wp:simplePos x="0" y="0"/>
              <wp:positionH relativeFrom="column">
                <wp:posOffset>-5978525</wp:posOffset>
              </wp:positionH>
              <wp:positionV relativeFrom="paragraph">
                <wp:posOffset>-710565</wp:posOffset>
              </wp:positionV>
              <wp:extent cx="15143480" cy="1152525"/>
              <wp:effectExtent l="19050" t="0" r="20320" b="47625"/>
              <wp:wrapNone/>
              <wp:docPr id="471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3480" cy="1152525"/>
                      </a:xfrm>
                      <a:prstGeom prst="doubleWave">
                        <a:avLst>
                          <a:gd name="adj1" fmla="val 6500"/>
                          <a:gd name="adj2" fmla="val 2306"/>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D620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9" o:spid="_x0000_s1026" type="#_x0000_t188" style="position:absolute;margin-left:-470.75pt;margin-top:-55.95pt;width:1192.4pt;height: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WK+wIAACUHAAAOAAAAZHJzL2Uyb0RvYy54bWysVdtu1DAQfUfiHyy/01z2HjVbVS1FSAUq&#10;FdRnr+1sDI4dbO9my9cztpOw0Arail0pssfjuZyZOT49OzQS7bmxQqsSZycpRlxRzYTalvjL56s3&#10;S4ysI4oRqRUv8T23+Gz9+tVp1xY817WWjBsERpQturbEtXNtkSSW1rwh9kS3XMFhpU1DHGzNNmGG&#10;dGC9kUmepvOk04a1RlNuLUgv4yFeB/tVxan7VFWWOyRLDLG58DXhu/HfZH1Kiq0hbS1oHwZ5QRQN&#10;EQqcjqYuiSNoZ8QDU42gRltduROqm0RXlaA85ADZZOkf2dzWpOUhFwDHtiNM9v+ZpR/3NwYJVuLp&#10;IssWGCnSQJnOd04H7yhbeYy61hagetveGJ+lba81/WaR0hc1UVt+bozuak4YRJZ5/eS3C35j4Sra&#10;dB80A/MEzAe4DpVpvEEAAh1CVe7HqvCDQxSE2SybTqZLqB6Fwyyb5fAPTkgx3G+Nde+4bpBflJjp&#10;3UbyO7L36JGC7K+tC9VhfX6Efc0wqhoJxd4TieazdOiFI5X8WCWfpPPea28vIcXgNxg3hF0JKZHR&#10;7k64OuDnswmHdgjBolYDTFEc+pxfSIMgCsCFUq5cFm7IXQNgRfk8hZ93TgoQQ0dH8XQQQySjJQAf&#10;2tBGp9EXJAfXvWTU+rs/mKzH/C0H8T/8ZV7vWQ5flGDIs4dVCoWgE6E/lqvoHVlKJIfGjg0ZRjPU&#10;J6CoUAcn+WIIU0sxHj4RpGfHbI+dNMIB8UnRlDjA2pfXD9FbxUKpHREyriFTqXzcPFBan7PegYnb&#10;mnWICd/1+XKyArplAvhtskzn6QrmmcgtEDN1Bj/al0/MNXbQgwbsgyayrUnsqFHxQYuM0YYGPUok&#10;cIWnh0gzG83ugSpgiPyQ+LcFFrU2PzDqgKdLbL/viOEYyfcK5miVTaee2MNmOlvksDHHJ5vjE6Io&#10;mCqxA2DC8sLFx2DXGrGtwVMcPqU9A1bCDVwWo+qJDbg4Tll8NzzZH++D1q/Xbf0TAAD//wMAUEsD&#10;BBQABgAIAAAAIQBHPufx4wAAAA0BAAAPAAAAZHJzL2Rvd25yZXYueG1sTI/BasMwDIbvg72D0WC3&#10;1smahCaLU7rBLmMM2g16VWI3CY3lYDtttqefe+puEvr49f3lZtYDOyvrekMC4mUETFFjZE+tgO+v&#10;t8UamPNIEgdDSsCPcrCp7u9KLKS50E6d975lIYRcgQI678eCc9d0SqNbmlFRuB2N1ejDalsuLV5C&#10;uB74UxRlXGNP4UOHo3rtVHPaT1rA+wHlr7fbQ5qm2efHtH6po2YnxOPDvH0G5tXsbzBc9YM6VMGp&#10;NhNJxwYBizyJ08CGKY7jHNiVSZLVClgtIMsz4FXJ/7eo/gAAAP//AwBQSwECLQAUAAYACAAAACEA&#10;toM4kv4AAADhAQAAEwAAAAAAAAAAAAAAAAAAAAAAW0NvbnRlbnRfVHlwZXNdLnhtbFBLAQItABQA&#10;BgAIAAAAIQA4/SH/1gAAAJQBAAALAAAAAAAAAAAAAAAAAC8BAABfcmVscy8ucmVsc1BLAQItABQA&#10;BgAIAAAAIQAmCsWK+wIAACUHAAAOAAAAAAAAAAAAAAAAAC4CAABkcnMvZTJvRG9jLnhtbFBLAQIt&#10;ABQABgAIAAAAIQBHPufx4wAAAA0BAAAPAAAAAAAAAAAAAAAAAFUFAABkcnMvZG93bnJldi54bWxQ&#10;SwUGAAAAAAQABADzAAAAZQYAAAAA&#10;" adj=",11298" fillcolor="#95b3d7 [1940]" strokecolor="#95b3d7 [1940]" strokeweight="1pt">
              <v:fill color2="#dbe5f1 [660]" angle="135" focus="50%" type="gradient"/>
              <v:shadow on="t" color="#243f60 [1604]" opacity=".5" offset="1pt"/>
            </v:shape>
          </w:pict>
        </mc:Fallback>
      </mc:AlternateContent>
    </w:r>
    <w:r>
      <w:t xml:space="preserve">    Newbattle High </w:t>
    </w:r>
    <w:r w:rsidRPr="00FF74E1">
      <w:t>School</w:t>
    </w:r>
    <w:r w:rsidRPr="00FF74E1">
      <w:tab/>
    </w:r>
    <w:r>
      <w:tab/>
      <w:t xml:space="preserve">School Handbook 2020   </w:t>
    </w:r>
  </w:p>
  <w:p w:rsidR="00D37A9D" w:rsidRDefault="00D37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A9D" w:rsidRPr="00FF74E1" w:rsidRDefault="00D37A9D" w:rsidP="002B5085">
    <w:pPr>
      <w:pStyle w:val="PageTop"/>
      <w:tabs>
        <w:tab w:val="clear" w:pos="8306"/>
        <w:tab w:val="right" w:pos="9639"/>
      </w:tabs>
    </w:pPr>
    <w:r>
      <w:drawing>
        <wp:anchor distT="0" distB="0" distL="114300" distR="114300" simplePos="0" relativeHeight="251663360" behindDoc="1" locked="0" layoutInCell="1" allowOverlap="1">
          <wp:simplePos x="0" y="0"/>
          <wp:positionH relativeFrom="column">
            <wp:posOffset>-642164</wp:posOffset>
          </wp:positionH>
          <wp:positionV relativeFrom="paragraph">
            <wp:posOffset>-97155</wp:posOffset>
          </wp:positionV>
          <wp:extent cx="438785" cy="3536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85" cy="353695"/>
                  </a:xfrm>
                  <a:prstGeom prst="rect">
                    <a:avLst/>
                  </a:prstGeom>
                  <a:noFill/>
                </pic:spPr>
              </pic:pic>
            </a:graphicData>
          </a:graphic>
        </wp:anchor>
      </w:drawing>
    </w:r>
    <w:r>
      <w:drawing>
        <wp:anchor distT="0" distB="0" distL="114300" distR="114300" simplePos="0" relativeHeight="251661312" behindDoc="0" locked="0" layoutInCell="1" allowOverlap="1">
          <wp:simplePos x="0" y="0"/>
          <wp:positionH relativeFrom="column">
            <wp:posOffset>6328486</wp:posOffset>
          </wp:positionH>
          <wp:positionV relativeFrom="paragraph">
            <wp:posOffset>-54102</wp:posOffset>
          </wp:positionV>
          <wp:extent cx="285750" cy="285750"/>
          <wp:effectExtent l="19050" t="0" r="0" b="0"/>
          <wp:wrapSquare wrapText="bothSides"/>
          <wp:docPr id="29" name="Picture 10" descr="colourbadgesquare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badgesquaretrans"/>
                  <pic:cNvPicPr>
                    <a:picLocks noChangeAspect="1" noChangeArrowheads="1"/>
                  </pic:cNvPicPr>
                </pic:nvPicPr>
                <pic:blipFill>
                  <a:blip r:embed="rId2"/>
                  <a:srcRect/>
                  <a:stretch>
                    <a:fillRect/>
                  </a:stretch>
                </pic:blipFill>
                <pic:spPr bwMode="auto">
                  <a:xfrm>
                    <a:off x="0" y="0"/>
                    <a:ext cx="285750" cy="285750"/>
                  </a:xfrm>
                  <a:prstGeom prst="rect">
                    <a:avLst/>
                  </a:prstGeom>
                  <a:noFill/>
                </pic:spPr>
              </pic:pic>
            </a:graphicData>
          </a:graphic>
        </wp:anchor>
      </w:drawing>
    </w:r>
    <w:r>
      <mc:AlternateContent>
        <mc:Choice Requires="wps">
          <w:drawing>
            <wp:anchor distT="0" distB="0" distL="114300" distR="114300" simplePos="0" relativeHeight="251656704" behindDoc="1" locked="0" layoutInCell="1" allowOverlap="1">
              <wp:simplePos x="0" y="0"/>
              <wp:positionH relativeFrom="column">
                <wp:posOffset>-5978525</wp:posOffset>
              </wp:positionH>
              <wp:positionV relativeFrom="paragraph">
                <wp:posOffset>-710565</wp:posOffset>
              </wp:positionV>
              <wp:extent cx="15143480" cy="1152525"/>
              <wp:effectExtent l="19050" t="0" r="20320" b="47625"/>
              <wp:wrapNone/>
              <wp:docPr id="471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3480" cy="1152525"/>
                      </a:xfrm>
                      <a:prstGeom prst="doubleWave">
                        <a:avLst>
                          <a:gd name="adj1" fmla="val 6500"/>
                          <a:gd name="adj2" fmla="val 2306"/>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ED97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4" o:spid="_x0000_s1026" type="#_x0000_t188" style="position:absolute;margin-left:-470.75pt;margin-top:-55.95pt;width:1192.4pt;height:9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IS/AIAACUHAAAOAAAAZHJzL2Uyb0RvYy54bWysVW1v0zAQ/o7Ef7D8neWl6Vu0dJo2hpAG&#10;TBpon13baQyOHWy36fj1nO2kFDbBNtFKkX0+38tzd49Pz/atRDturNCqwtlJihFXVDOhNhX+8vnq&#10;zQIj64hiRGrFK3zPLT5bvX512nclz3WjJeMGgRFly76rcONcVyaJpQ1viT3RHVdwWGvTEgdbs0mY&#10;IT1Yb2WSp+ks6bVhndGUWwvSy3iIV8F+XXPqPtW15Q7JCkNsLnxN+K79N1mdknJjSNcIOoRBXhBF&#10;S4QCpwdTl8QRtDXigalWUKOtrt0J1W2i61pQHnKAbLL0j2xuG9LxkAuAY7sDTPb/maUfdzcGCVbh&#10;Yp5lU4wUaaFM51ung3eUFR6jvrMlqN52N8ZnabtrTb9ZpPRFQ9SGnxuj+4YTBpFlXj/57YLfWLiK&#10;1v0HzcA8AfMBrn1tWm8QgED7UJX7Q1X43iEKwmyaFZNiAdWjcAhB5vAPTkg53u+Mde+4bpFfVJjp&#10;7VryO7Lz6JGS7K6tC9VhQ36Efc0wqlsJxd4RiWbTdOyFI5X8WCWfpLPB62AvIeXoNxg3hF0JKZHR&#10;7k64JuDnswmHdgzBok4DTFEc+pxfSIMgCsCFUq5cFm7IbQtgRfkshZ93TkoQQ0dHcTGKIZKDJQAf&#10;2tBGp9EXJAfXveSg9Xd/MFmP+VuM4n/4y7zesxy+KMGQ5wCrFApBJ0J/LJbRO7KUSA6NHRsyjGao&#10;T0BRoR5O8vkYppbicPhEkJ4dsz120goHxCdFW+EA61BeP0RvFQuldkTIuIZMpfJx80BpQ856CyZu&#10;G9YjJnzX54vJEuiWCeC3ySKdpcs5RkRugJipM/jRvnxirrGDHjTgEDSRXUNiRx0UH7TIIdrQoEeJ&#10;BK7w9BBpZq3ZPVAFDJEfEv+2wKLR5gdGPfB0he33LTEcI/lewRwts6LwxB42xXSew8Ycn6yPT4ii&#10;YKrCDoAJywsXH4NtZ8SmAU9x+JT2DFgLN3JZjGogNuDiOGXx3fBkf7wPWr9et9VPAAAA//8DAFBL&#10;AwQUAAYACAAAACEARz7n8eMAAAANAQAADwAAAGRycy9kb3ducmV2LnhtbEyPwWrDMAyG74O9g9Fg&#10;t9bJmoQmi1O6wS5jDNoNelViNwmN5WA7bbann3vqbhL6+PX95WbWAzsr63pDAuJlBExRY2RPrYDv&#10;r7fFGpjzSBIHQ0rAj3Kwqe7vSiykudBOnfe+ZSGEXIECOu/HgnPXdEqjW5pRUbgdjdXow2pbLi1e&#10;Qrge+FMUZVxjT+FDh6N67VRz2k9awPsB5a+320Oaptnnx7R+qaNmJ8Tjw7x9BubV7G8wXPWDOlTB&#10;qTYTSccGAYs8idPAhimO4xzYlUmS1QpYLSDLM+BVyf+3qP4AAAD//wMAUEsBAi0AFAAGAAgAAAAh&#10;ALaDOJL+AAAA4QEAABMAAAAAAAAAAAAAAAAAAAAAAFtDb250ZW50X1R5cGVzXS54bWxQSwECLQAU&#10;AAYACAAAACEAOP0h/9YAAACUAQAACwAAAAAAAAAAAAAAAAAvAQAAX3JlbHMvLnJlbHNQSwECLQAU&#10;AAYACAAAACEAE49iEvwCAAAlBwAADgAAAAAAAAAAAAAAAAAuAgAAZHJzL2Uyb0RvYy54bWxQSwEC&#10;LQAUAAYACAAAACEARz7n8eMAAAANAQAADwAAAAAAAAAAAAAAAABWBQAAZHJzL2Rvd25yZXYueG1s&#10;UEsFBgAAAAAEAAQA8wAAAGYGAAAAAA==&#10;" adj=",11298" fillcolor="#95b3d7 [1940]" strokecolor="#95b3d7 [1940]" strokeweight="1pt">
              <v:fill color2="#dbe5f1 [660]" angle="135" focus="50%" type="gradient"/>
              <v:shadow on="t" color="#243f60 [1604]" opacity=".5" offset="1pt"/>
            </v:shape>
          </w:pict>
        </mc:Fallback>
      </mc:AlternateContent>
    </w:r>
    <w:r>
      <w:t xml:space="preserve">NewbattleHigh School </w:t>
    </w:r>
    <w:r>
      <w:tab/>
    </w:r>
    <w:r>
      <w:tab/>
      <w:t>Handbook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C8F"/>
    <w:multiLevelType w:val="hybridMultilevel"/>
    <w:tmpl w:val="C5888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B5407"/>
    <w:multiLevelType w:val="hybridMultilevel"/>
    <w:tmpl w:val="B8005522"/>
    <w:lvl w:ilvl="0" w:tplc="545A694C">
      <w:start w:val="1"/>
      <w:numFmt w:val="bullet"/>
      <w:lvlText w:val="•"/>
      <w:lvlJc w:val="left"/>
      <w:pPr>
        <w:tabs>
          <w:tab w:val="num" w:pos="720"/>
        </w:tabs>
        <w:ind w:left="720" w:hanging="360"/>
      </w:pPr>
      <w:rPr>
        <w:rFonts w:ascii="Arial" w:hAnsi="Arial" w:hint="default"/>
      </w:rPr>
    </w:lvl>
    <w:lvl w:ilvl="1" w:tplc="26587330">
      <w:start w:val="1"/>
      <w:numFmt w:val="bullet"/>
      <w:lvlText w:val="•"/>
      <w:lvlJc w:val="left"/>
      <w:pPr>
        <w:tabs>
          <w:tab w:val="num" w:pos="1440"/>
        </w:tabs>
        <w:ind w:left="1440" w:hanging="360"/>
      </w:pPr>
      <w:rPr>
        <w:rFonts w:ascii="Arial" w:hAnsi="Arial" w:hint="default"/>
      </w:rPr>
    </w:lvl>
    <w:lvl w:ilvl="2" w:tplc="974246DA" w:tentative="1">
      <w:start w:val="1"/>
      <w:numFmt w:val="bullet"/>
      <w:lvlText w:val="•"/>
      <w:lvlJc w:val="left"/>
      <w:pPr>
        <w:tabs>
          <w:tab w:val="num" w:pos="2160"/>
        </w:tabs>
        <w:ind w:left="2160" w:hanging="360"/>
      </w:pPr>
      <w:rPr>
        <w:rFonts w:ascii="Arial" w:hAnsi="Arial" w:hint="default"/>
      </w:rPr>
    </w:lvl>
    <w:lvl w:ilvl="3" w:tplc="8B4A23D8" w:tentative="1">
      <w:start w:val="1"/>
      <w:numFmt w:val="bullet"/>
      <w:lvlText w:val="•"/>
      <w:lvlJc w:val="left"/>
      <w:pPr>
        <w:tabs>
          <w:tab w:val="num" w:pos="2880"/>
        </w:tabs>
        <w:ind w:left="2880" w:hanging="360"/>
      </w:pPr>
      <w:rPr>
        <w:rFonts w:ascii="Arial" w:hAnsi="Arial" w:hint="default"/>
      </w:rPr>
    </w:lvl>
    <w:lvl w:ilvl="4" w:tplc="82ACA632" w:tentative="1">
      <w:start w:val="1"/>
      <w:numFmt w:val="bullet"/>
      <w:lvlText w:val="•"/>
      <w:lvlJc w:val="left"/>
      <w:pPr>
        <w:tabs>
          <w:tab w:val="num" w:pos="3600"/>
        </w:tabs>
        <w:ind w:left="3600" w:hanging="360"/>
      </w:pPr>
      <w:rPr>
        <w:rFonts w:ascii="Arial" w:hAnsi="Arial" w:hint="default"/>
      </w:rPr>
    </w:lvl>
    <w:lvl w:ilvl="5" w:tplc="6E368FB2" w:tentative="1">
      <w:start w:val="1"/>
      <w:numFmt w:val="bullet"/>
      <w:lvlText w:val="•"/>
      <w:lvlJc w:val="left"/>
      <w:pPr>
        <w:tabs>
          <w:tab w:val="num" w:pos="4320"/>
        </w:tabs>
        <w:ind w:left="4320" w:hanging="360"/>
      </w:pPr>
      <w:rPr>
        <w:rFonts w:ascii="Arial" w:hAnsi="Arial" w:hint="default"/>
      </w:rPr>
    </w:lvl>
    <w:lvl w:ilvl="6" w:tplc="3B84C4D8" w:tentative="1">
      <w:start w:val="1"/>
      <w:numFmt w:val="bullet"/>
      <w:lvlText w:val="•"/>
      <w:lvlJc w:val="left"/>
      <w:pPr>
        <w:tabs>
          <w:tab w:val="num" w:pos="5040"/>
        </w:tabs>
        <w:ind w:left="5040" w:hanging="360"/>
      </w:pPr>
      <w:rPr>
        <w:rFonts w:ascii="Arial" w:hAnsi="Arial" w:hint="default"/>
      </w:rPr>
    </w:lvl>
    <w:lvl w:ilvl="7" w:tplc="3D8EE7A6" w:tentative="1">
      <w:start w:val="1"/>
      <w:numFmt w:val="bullet"/>
      <w:lvlText w:val="•"/>
      <w:lvlJc w:val="left"/>
      <w:pPr>
        <w:tabs>
          <w:tab w:val="num" w:pos="5760"/>
        </w:tabs>
        <w:ind w:left="5760" w:hanging="360"/>
      </w:pPr>
      <w:rPr>
        <w:rFonts w:ascii="Arial" w:hAnsi="Arial" w:hint="default"/>
      </w:rPr>
    </w:lvl>
    <w:lvl w:ilvl="8" w:tplc="559CAC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9B2152"/>
    <w:multiLevelType w:val="hybridMultilevel"/>
    <w:tmpl w:val="E5A4775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BAF6136"/>
    <w:multiLevelType w:val="hybridMultilevel"/>
    <w:tmpl w:val="5DD2C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6B4693"/>
    <w:multiLevelType w:val="hybridMultilevel"/>
    <w:tmpl w:val="0BDE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9641B"/>
    <w:multiLevelType w:val="hybridMultilevel"/>
    <w:tmpl w:val="3700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6754C"/>
    <w:multiLevelType w:val="hybridMultilevel"/>
    <w:tmpl w:val="629EB2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0F939C4"/>
    <w:multiLevelType w:val="hybridMultilevel"/>
    <w:tmpl w:val="14C046DE"/>
    <w:lvl w:ilvl="0" w:tplc="08090001">
      <w:start w:val="1"/>
      <w:numFmt w:val="bullet"/>
      <w:lvlText w:val=""/>
      <w:lvlJc w:val="left"/>
      <w:pPr>
        <w:ind w:left="360" w:hanging="360"/>
      </w:pPr>
      <w:rPr>
        <w:rFonts w:ascii="Symbol" w:hAnsi="Symbol" w:hint="default"/>
      </w:rPr>
    </w:lvl>
    <w:lvl w:ilvl="1" w:tplc="04A6BD86">
      <w:numFmt w:val="bullet"/>
      <w:lvlText w:val="•"/>
      <w:lvlJc w:val="left"/>
      <w:pPr>
        <w:ind w:left="1080" w:hanging="360"/>
      </w:pPr>
      <w:rPr>
        <w:rFonts w:ascii="Gill Sans MT" w:eastAsia="Times New Roman" w:hAnsi="Gill Sans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710A14"/>
    <w:multiLevelType w:val="hybridMultilevel"/>
    <w:tmpl w:val="0ED2F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C46B7"/>
    <w:multiLevelType w:val="hybridMultilevel"/>
    <w:tmpl w:val="372AA0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AB2F66"/>
    <w:multiLevelType w:val="hybridMultilevel"/>
    <w:tmpl w:val="AF3631C4"/>
    <w:lvl w:ilvl="0" w:tplc="08090001">
      <w:start w:val="1"/>
      <w:numFmt w:val="bullet"/>
      <w:lvlText w:val=""/>
      <w:lvlJc w:val="left"/>
      <w:pPr>
        <w:ind w:left="720" w:hanging="360"/>
      </w:pPr>
      <w:rPr>
        <w:rFonts w:ascii="Symbol" w:hAnsi="Symbol" w:hint="default"/>
      </w:rPr>
    </w:lvl>
    <w:lvl w:ilvl="1" w:tplc="B88C51A2">
      <w:numFmt w:val="bullet"/>
      <w:lvlText w:val="•"/>
      <w:lvlJc w:val="left"/>
      <w:pPr>
        <w:ind w:left="1800" w:hanging="720"/>
      </w:pPr>
      <w:rPr>
        <w:rFonts w:ascii="Gill Sans MT" w:eastAsia="Times New Roman" w:hAnsi="Gill Sans M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5042C"/>
    <w:multiLevelType w:val="hybridMultilevel"/>
    <w:tmpl w:val="82B8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327341"/>
    <w:multiLevelType w:val="hybridMultilevel"/>
    <w:tmpl w:val="A9F2134E"/>
    <w:lvl w:ilvl="0" w:tplc="12CA4F98">
      <w:start w:val="1"/>
      <w:numFmt w:val="bullet"/>
      <w:lvlText w:val="•"/>
      <w:lvlJc w:val="left"/>
      <w:pPr>
        <w:tabs>
          <w:tab w:val="num" w:pos="720"/>
        </w:tabs>
        <w:ind w:left="720" w:hanging="360"/>
      </w:pPr>
      <w:rPr>
        <w:rFonts w:ascii="Arial" w:hAnsi="Arial" w:hint="default"/>
      </w:rPr>
    </w:lvl>
    <w:lvl w:ilvl="1" w:tplc="F62692A6">
      <w:start w:val="1"/>
      <w:numFmt w:val="bullet"/>
      <w:lvlText w:val="•"/>
      <w:lvlJc w:val="left"/>
      <w:pPr>
        <w:tabs>
          <w:tab w:val="num" w:pos="1440"/>
        </w:tabs>
        <w:ind w:left="1440" w:hanging="360"/>
      </w:pPr>
      <w:rPr>
        <w:rFonts w:ascii="Arial" w:hAnsi="Arial" w:hint="default"/>
      </w:rPr>
    </w:lvl>
    <w:lvl w:ilvl="2" w:tplc="854EA22C" w:tentative="1">
      <w:start w:val="1"/>
      <w:numFmt w:val="bullet"/>
      <w:lvlText w:val="•"/>
      <w:lvlJc w:val="left"/>
      <w:pPr>
        <w:tabs>
          <w:tab w:val="num" w:pos="2160"/>
        </w:tabs>
        <w:ind w:left="2160" w:hanging="360"/>
      </w:pPr>
      <w:rPr>
        <w:rFonts w:ascii="Arial" w:hAnsi="Arial" w:hint="default"/>
      </w:rPr>
    </w:lvl>
    <w:lvl w:ilvl="3" w:tplc="F3709218" w:tentative="1">
      <w:start w:val="1"/>
      <w:numFmt w:val="bullet"/>
      <w:lvlText w:val="•"/>
      <w:lvlJc w:val="left"/>
      <w:pPr>
        <w:tabs>
          <w:tab w:val="num" w:pos="2880"/>
        </w:tabs>
        <w:ind w:left="2880" w:hanging="360"/>
      </w:pPr>
      <w:rPr>
        <w:rFonts w:ascii="Arial" w:hAnsi="Arial" w:hint="default"/>
      </w:rPr>
    </w:lvl>
    <w:lvl w:ilvl="4" w:tplc="45DEC466" w:tentative="1">
      <w:start w:val="1"/>
      <w:numFmt w:val="bullet"/>
      <w:lvlText w:val="•"/>
      <w:lvlJc w:val="left"/>
      <w:pPr>
        <w:tabs>
          <w:tab w:val="num" w:pos="3600"/>
        </w:tabs>
        <w:ind w:left="3600" w:hanging="360"/>
      </w:pPr>
      <w:rPr>
        <w:rFonts w:ascii="Arial" w:hAnsi="Arial" w:hint="default"/>
      </w:rPr>
    </w:lvl>
    <w:lvl w:ilvl="5" w:tplc="1E3E711E" w:tentative="1">
      <w:start w:val="1"/>
      <w:numFmt w:val="bullet"/>
      <w:lvlText w:val="•"/>
      <w:lvlJc w:val="left"/>
      <w:pPr>
        <w:tabs>
          <w:tab w:val="num" w:pos="4320"/>
        </w:tabs>
        <w:ind w:left="4320" w:hanging="360"/>
      </w:pPr>
      <w:rPr>
        <w:rFonts w:ascii="Arial" w:hAnsi="Arial" w:hint="default"/>
      </w:rPr>
    </w:lvl>
    <w:lvl w:ilvl="6" w:tplc="2E16883C" w:tentative="1">
      <w:start w:val="1"/>
      <w:numFmt w:val="bullet"/>
      <w:lvlText w:val="•"/>
      <w:lvlJc w:val="left"/>
      <w:pPr>
        <w:tabs>
          <w:tab w:val="num" w:pos="5040"/>
        </w:tabs>
        <w:ind w:left="5040" w:hanging="360"/>
      </w:pPr>
      <w:rPr>
        <w:rFonts w:ascii="Arial" w:hAnsi="Arial" w:hint="default"/>
      </w:rPr>
    </w:lvl>
    <w:lvl w:ilvl="7" w:tplc="CEE6C35E" w:tentative="1">
      <w:start w:val="1"/>
      <w:numFmt w:val="bullet"/>
      <w:lvlText w:val="•"/>
      <w:lvlJc w:val="left"/>
      <w:pPr>
        <w:tabs>
          <w:tab w:val="num" w:pos="5760"/>
        </w:tabs>
        <w:ind w:left="5760" w:hanging="360"/>
      </w:pPr>
      <w:rPr>
        <w:rFonts w:ascii="Arial" w:hAnsi="Arial" w:hint="default"/>
      </w:rPr>
    </w:lvl>
    <w:lvl w:ilvl="8" w:tplc="A07639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7D205C"/>
    <w:multiLevelType w:val="hybridMultilevel"/>
    <w:tmpl w:val="A39A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95A4E"/>
    <w:multiLevelType w:val="hybridMultilevel"/>
    <w:tmpl w:val="76B23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D45114"/>
    <w:multiLevelType w:val="hybridMultilevel"/>
    <w:tmpl w:val="880E2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B40F12"/>
    <w:multiLevelType w:val="hybridMultilevel"/>
    <w:tmpl w:val="C2DE5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D04A7C"/>
    <w:multiLevelType w:val="hybridMultilevel"/>
    <w:tmpl w:val="84AAE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FF0395"/>
    <w:multiLevelType w:val="hybridMultilevel"/>
    <w:tmpl w:val="F404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C096C"/>
    <w:multiLevelType w:val="hybridMultilevel"/>
    <w:tmpl w:val="EE0281C2"/>
    <w:lvl w:ilvl="0" w:tplc="555C2508">
      <w:numFmt w:val="bullet"/>
      <w:lvlText w:val="-"/>
      <w:lvlJc w:val="left"/>
      <w:pPr>
        <w:ind w:left="1080" w:hanging="360"/>
      </w:pPr>
      <w:rPr>
        <w:rFonts w:ascii="Gill Sans MT" w:eastAsia="Times New Roman" w:hAnsi="Gill Sans MT"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203559"/>
    <w:multiLevelType w:val="hybridMultilevel"/>
    <w:tmpl w:val="93A80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7566CF"/>
    <w:multiLevelType w:val="hybridMultilevel"/>
    <w:tmpl w:val="755A5F48"/>
    <w:lvl w:ilvl="0" w:tplc="2BEED0C4">
      <w:numFmt w:val="bullet"/>
      <w:lvlText w:val="-"/>
      <w:lvlJc w:val="left"/>
      <w:pPr>
        <w:ind w:left="1080" w:hanging="360"/>
      </w:pPr>
      <w:rPr>
        <w:rFonts w:ascii="Gill Sans MT" w:eastAsia="Times New Roman" w:hAnsi="Gill Sans MT"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C16611"/>
    <w:multiLevelType w:val="hybridMultilevel"/>
    <w:tmpl w:val="6780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1B4C27"/>
    <w:multiLevelType w:val="hybridMultilevel"/>
    <w:tmpl w:val="73D89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367818"/>
    <w:multiLevelType w:val="multilevel"/>
    <w:tmpl w:val="F4D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A00B4"/>
    <w:multiLevelType w:val="hybridMultilevel"/>
    <w:tmpl w:val="35FC4D64"/>
    <w:lvl w:ilvl="0" w:tplc="6A7ED944">
      <w:start w:val="1"/>
      <w:numFmt w:val="bullet"/>
      <w:lvlText w:val="•"/>
      <w:lvlJc w:val="left"/>
      <w:pPr>
        <w:tabs>
          <w:tab w:val="num" w:pos="720"/>
        </w:tabs>
        <w:ind w:left="720" w:hanging="360"/>
      </w:pPr>
      <w:rPr>
        <w:rFonts w:ascii="Arial" w:hAnsi="Arial" w:hint="default"/>
      </w:rPr>
    </w:lvl>
    <w:lvl w:ilvl="1" w:tplc="93441920">
      <w:start w:val="1"/>
      <w:numFmt w:val="bullet"/>
      <w:lvlText w:val="•"/>
      <w:lvlJc w:val="left"/>
      <w:pPr>
        <w:tabs>
          <w:tab w:val="num" w:pos="1440"/>
        </w:tabs>
        <w:ind w:left="1440" w:hanging="360"/>
      </w:pPr>
      <w:rPr>
        <w:rFonts w:ascii="Arial" w:hAnsi="Arial" w:hint="default"/>
      </w:rPr>
    </w:lvl>
    <w:lvl w:ilvl="2" w:tplc="570E17D4" w:tentative="1">
      <w:start w:val="1"/>
      <w:numFmt w:val="bullet"/>
      <w:lvlText w:val="•"/>
      <w:lvlJc w:val="left"/>
      <w:pPr>
        <w:tabs>
          <w:tab w:val="num" w:pos="2160"/>
        </w:tabs>
        <w:ind w:left="2160" w:hanging="360"/>
      </w:pPr>
      <w:rPr>
        <w:rFonts w:ascii="Arial" w:hAnsi="Arial" w:hint="default"/>
      </w:rPr>
    </w:lvl>
    <w:lvl w:ilvl="3" w:tplc="5EFE9E20" w:tentative="1">
      <w:start w:val="1"/>
      <w:numFmt w:val="bullet"/>
      <w:lvlText w:val="•"/>
      <w:lvlJc w:val="left"/>
      <w:pPr>
        <w:tabs>
          <w:tab w:val="num" w:pos="2880"/>
        </w:tabs>
        <w:ind w:left="2880" w:hanging="360"/>
      </w:pPr>
      <w:rPr>
        <w:rFonts w:ascii="Arial" w:hAnsi="Arial" w:hint="default"/>
      </w:rPr>
    </w:lvl>
    <w:lvl w:ilvl="4" w:tplc="ABD80F0A" w:tentative="1">
      <w:start w:val="1"/>
      <w:numFmt w:val="bullet"/>
      <w:lvlText w:val="•"/>
      <w:lvlJc w:val="left"/>
      <w:pPr>
        <w:tabs>
          <w:tab w:val="num" w:pos="3600"/>
        </w:tabs>
        <w:ind w:left="3600" w:hanging="360"/>
      </w:pPr>
      <w:rPr>
        <w:rFonts w:ascii="Arial" w:hAnsi="Arial" w:hint="default"/>
      </w:rPr>
    </w:lvl>
    <w:lvl w:ilvl="5" w:tplc="4D5405CA" w:tentative="1">
      <w:start w:val="1"/>
      <w:numFmt w:val="bullet"/>
      <w:lvlText w:val="•"/>
      <w:lvlJc w:val="left"/>
      <w:pPr>
        <w:tabs>
          <w:tab w:val="num" w:pos="4320"/>
        </w:tabs>
        <w:ind w:left="4320" w:hanging="360"/>
      </w:pPr>
      <w:rPr>
        <w:rFonts w:ascii="Arial" w:hAnsi="Arial" w:hint="default"/>
      </w:rPr>
    </w:lvl>
    <w:lvl w:ilvl="6" w:tplc="5E4CF08A" w:tentative="1">
      <w:start w:val="1"/>
      <w:numFmt w:val="bullet"/>
      <w:lvlText w:val="•"/>
      <w:lvlJc w:val="left"/>
      <w:pPr>
        <w:tabs>
          <w:tab w:val="num" w:pos="5040"/>
        </w:tabs>
        <w:ind w:left="5040" w:hanging="360"/>
      </w:pPr>
      <w:rPr>
        <w:rFonts w:ascii="Arial" w:hAnsi="Arial" w:hint="default"/>
      </w:rPr>
    </w:lvl>
    <w:lvl w:ilvl="7" w:tplc="908495E0" w:tentative="1">
      <w:start w:val="1"/>
      <w:numFmt w:val="bullet"/>
      <w:lvlText w:val="•"/>
      <w:lvlJc w:val="left"/>
      <w:pPr>
        <w:tabs>
          <w:tab w:val="num" w:pos="5760"/>
        </w:tabs>
        <w:ind w:left="5760" w:hanging="360"/>
      </w:pPr>
      <w:rPr>
        <w:rFonts w:ascii="Arial" w:hAnsi="Arial" w:hint="default"/>
      </w:rPr>
    </w:lvl>
    <w:lvl w:ilvl="8" w:tplc="1794F6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A77B86"/>
    <w:multiLevelType w:val="hybridMultilevel"/>
    <w:tmpl w:val="27BCA840"/>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7" w15:restartNumberingAfterBreak="0">
    <w:nsid w:val="69EA7CE4"/>
    <w:multiLevelType w:val="hybridMultilevel"/>
    <w:tmpl w:val="255C7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FD66D0"/>
    <w:multiLevelType w:val="hybridMultilevel"/>
    <w:tmpl w:val="1750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2668D6"/>
    <w:multiLevelType w:val="hybridMultilevel"/>
    <w:tmpl w:val="A4827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8F7B4B"/>
    <w:multiLevelType w:val="hybridMultilevel"/>
    <w:tmpl w:val="1DBC2D18"/>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7314A8"/>
    <w:multiLevelType w:val="hybridMultilevel"/>
    <w:tmpl w:val="3F62F2AA"/>
    <w:lvl w:ilvl="0" w:tplc="F3CA53C6">
      <w:start w:val="1"/>
      <w:numFmt w:val="bullet"/>
      <w:lvlText w:val="•"/>
      <w:lvlJc w:val="left"/>
      <w:pPr>
        <w:tabs>
          <w:tab w:val="num" w:pos="720"/>
        </w:tabs>
        <w:ind w:left="720" w:hanging="360"/>
      </w:pPr>
      <w:rPr>
        <w:rFonts w:ascii="Arial" w:hAnsi="Arial" w:hint="default"/>
      </w:rPr>
    </w:lvl>
    <w:lvl w:ilvl="1" w:tplc="623AA932">
      <w:start w:val="1"/>
      <w:numFmt w:val="bullet"/>
      <w:lvlText w:val="•"/>
      <w:lvlJc w:val="left"/>
      <w:pPr>
        <w:tabs>
          <w:tab w:val="num" w:pos="1440"/>
        </w:tabs>
        <w:ind w:left="1440" w:hanging="360"/>
      </w:pPr>
      <w:rPr>
        <w:rFonts w:ascii="Arial" w:hAnsi="Arial" w:hint="default"/>
      </w:rPr>
    </w:lvl>
    <w:lvl w:ilvl="2" w:tplc="54A46AB0" w:tentative="1">
      <w:start w:val="1"/>
      <w:numFmt w:val="bullet"/>
      <w:lvlText w:val="•"/>
      <w:lvlJc w:val="left"/>
      <w:pPr>
        <w:tabs>
          <w:tab w:val="num" w:pos="2160"/>
        </w:tabs>
        <w:ind w:left="2160" w:hanging="360"/>
      </w:pPr>
      <w:rPr>
        <w:rFonts w:ascii="Arial" w:hAnsi="Arial" w:hint="default"/>
      </w:rPr>
    </w:lvl>
    <w:lvl w:ilvl="3" w:tplc="5CC42D20" w:tentative="1">
      <w:start w:val="1"/>
      <w:numFmt w:val="bullet"/>
      <w:lvlText w:val="•"/>
      <w:lvlJc w:val="left"/>
      <w:pPr>
        <w:tabs>
          <w:tab w:val="num" w:pos="2880"/>
        </w:tabs>
        <w:ind w:left="2880" w:hanging="360"/>
      </w:pPr>
      <w:rPr>
        <w:rFonts w:ascii="Arial" w:hAnsi="Arial" w:hint="default"/>
      </w:rPr>
    </w:lvl>
    <w:lvl w:ilvl="4" w:tplc="7174E7E4" w:tentative="1">
      <w:start w:val="1"/>
      <w:numFmt w:val="bullet"/>
      <w:lvlText w:val="•"/>
      <w:lvlJc w:val="left"/>
      <w:pPr>
        <w:tabs>
          <w:tab w:val="num" w:pos="3600"/>
        </w:tabs>
        <w:ind w:left="3600" w:hanging="360"/>
      </w:pPr>
      <w:rPr>
        <w:rFonts w:ascii="Arial" w:hAnsi="Arial" w:hint="default"/>
      </w:rPr>
    </w:lvl>
    <w:lvl w:ilvl="5" w:tplc="A776C6A4" w:tentative="1">
      <w:start w:val="1"/>
      <w:numFmt w:val="bullet"/>
      <w:lvlText w:val="•"/>
      <w:lvlJc w:val="left"/>
      <w:pPr>
        <w:tabs>
          <w:tab w:val="num" w:pos="4320"/>
        </w:tabs>
        <w:ind w:left="4320" w:hanging="360"/>
      </w:pPr>
      <w:rPr>
        <w:rFonts w:ascii="Arial" w:hAnsi="Arial" w:hint="default"/>
      </w:rPr>
    </w:lvl>
    <w:lvl w:ilvl="6" w:tplc="20F01874" w:tentative="1">
      <w:start w:val="1"/>
      <w:numFmt w:val="bullet"/>
      <w:lvlText w:val="•"/>
      <w:lvlJc w:val="left"/>
      <w:pPr>
        <w:tabs>
          <w:tab w:val="num" w:pos="5040"/>
        </w:tabs>
        <w:ind w:left="5040" w:hanging="360"/>
      </w:pPr>
      <w:rPr>
        <w:rFonts w:ascii="Arial" w:hAnsi="Arial" w:hint="default"/>
      </w:rPr>
    </w:lvl>
    <w:lvl w:ilvl="7" w:tplc="73B0AADC" w:tentative="1">
      <w:start w:val="1"/>
      <w:numFmt w:val="bullet"/>
      <w:lvlText w:val="•"/>
      <w:lvlJc w:val="left"/>
      <w:pPr>
        <w:tabs>
          <w:tab w:val="num" w:pos="5760"/>
        </w:tabs>
        <w:ind w:left="5760" w:hanging="360"/>
      </w:pPr>
      <w:rPr>
        <w:rFonts w:ascii="Arial" w:hAnsi="Arial" w:hint="default"/>
      </w:rPr>
    </w:lvl>
    <w:lvl w:ilvl="8" w:tplc="6E5406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7B45BD"/>
    <w:multiLevelType w:val="hybridMultilevel"/>
    <w:tmpl w:val="5B1A89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70855B71"/>
    <w:multiLevelType w:val="hybridMultilevel"/>
    <w:tmpl w:val="ABFA10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7309790C"/>
    <w:multiLevelType w:val="multilevel"/>
    <w:tmpl w:val="328E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084933"/>
    <w:multiLevelType w:val="hybridMultilevel"/>
    <w:tmpl w:val="C1BE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3"/>
  </w:num>
  <w:num w:numId="3">
    <w:abstractNumId w:val="10"/>
  </w:num>
  <w:num w:numId="4">
    <w:abstractNumId w:val="30"/>
  </w:num>
  <w:num w:numId="5">
    <w:abstractNumId w:val="16"/>
  </w:num>
  <w:num w:numId="6">
    <w:abstractNumId w:val="9"/>
  </w:num>
  <w:num w:numId="7">
    <w:abstractNumId w:val="2"/>
  </w:num>
  <w:num w:numId="8">
    <w:abstractNumId w:val="32"/>
  </w:num>
  <w:num w:numId="9">
    <w:abstractNumId w:val="35"/>
  </w:num>
  <w:num w:numId="10">
    <w:abstractNumId w:val="26"/>
  </w:num>
  <w:num w:numId="11">
    <w:abstractNumId w:val="8"/>
  </w:num>
  <w:num w:numId="12">
    <w:abstractNumId w:val="28"/>
  </w:num>
  <w:num w:numId="13">
    <w:abstractNumId w:val="0"/>
  </w:num>
  <w:num w:numId="14">
    <w:abstractNumId w:val="7"/>
  </w:num>
  <w:num w:numId="15">
    <w:abstractNumId w:val="23"/>
  </w:num>
  <w:num w:numId="16">
    <w:abstractNumId w:val="6"/>
  </w:num>
  <w:num w:numId="17">
    <w:abstractNumId w:val="11"/>
  </w:num>
  <w:num w:numId="18">
    <w:abstractNumId w:val="18"/>
  </w:num>
  <w:num w:numId="19">
    <w:abstractNumId w:val="4"/>
  </w:num>
  <w:num w:numId="20">
    <w:abstractNumId w:val="14"/>
  </w:num>
  <w:num w:numId="21">
    <w:abstractNumId w:val="29"/>
  </w:num>
  <w:num w:numId="22">
    <w:abstractNumId w:val="3"/>
  </w:num>
  <w:num w:numId="23">
    <w:abstractNumId w:val="17"/>
  </w:num>
  <w:num w:numId="24">
    <w:abstractNumId w:val="20"/>
  </w:num>
  <w:num w:numId="25">
    <w:abstractNumId w:val="27"/>
  </w:num>
  <w:num w:numId="26">
    <w:abstractNumId w:val="15"/>
  </w:num>
  <w:num w:numId="27">
    <w:abstractNumId w:val="33"/>
  </w:num>
  <w:num w:numId="28">
    <w:abstractNumId w:val="5"/>
  </w:num>
  <w:num w:numId="29">
    <w:abstractNumId w:val="21"/>
  </w:num>
  <w:num w:numId="30">
    <w:abstractNumId w:val="19"/>
  </w:num>
  <w:num w:numId="31">
    <w:abstractNumId w:val="25"/>
  </w:num>
  <w:num w:numId="32">
    <w:abstractNumId w:val="12"/>
  </w:num>
  <w:num w:numId="33">
    <w:abstractNumId w:val="31"/>
  </w:num>
  <w:num w:numId="34">
    <w:abstractNumId w:val="1"/>
  </w:num>
  <w:num w:numId="35">
    <w:abstractNumId w:val="24"/>
  </w:num>
  <w:num w:numId="36">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97E"/>
    <w:rsid w:val="00000461"/>
    <w:rsid w:val="00001570"/>
    <w:rsid w:val="000019F6"/>
    <w:rsid w:val="00001FFA"/>
    <w:rsid w:val="000021D5"/>
    <w:rsid w:val="00002ADF"/>
    <w:rsid w:val="00002F83"/>
    <w:rsid w:val="00003585"/>
    <w:rsid w:val="00004340"/>
    <w:rsid w:val="00006DC9"/>
    <w:rsid w:val="00010ABB"/>
    <w:rsid w:val="00011F0B"/>
    <w:rsid w:val="000134BC"/>
    <w:rsid w:val="0001504F"/>
    <w:rsid w:val="00015702"/>
    <w:rsid w:val="00016398"/>
    <w:rsid w:val="00016507"/>
    <w:rsid w:val="000170CF"/>
    <w:rsid w:val="000172AC"/>
    <w:rsid w:val="00017AB1"/>
    <w:rsid w:val="00025170"/>
    <w:rsid w:val="00025A3D"/>
    <w:rsid w:val="000275B6"/>
    <w:rsid w:val="00031624"/>
    <w:rsid w:val="00033D67"/>
    <w:rsid w:val="00036145"/>
    <w:rsid w:val="00036EF3"/>
    <w:rsid w:val="0003707D"/>
    <w:rsid w:val="000402AD"/>
    <w:rsid w:val="00040E2B"/>
    <w:rsid w:val="00040EB6"/>
    <w:rsid w:val="00044466"/>
    <w:rsid w:val="000448F3"/>
    <w:rsid w:val="00044EA9"/>
    <w:rsid w:val="00045627"/>
    <w:rsid w:val="000463DE"/>
    <w:rsid w:val="00046AB3"/>
    <w:rsid w:val="000539CF"/>
    <w:rsid w:val="0005573F"/>
    <w:rsid w:val="000567C9"/>
    <w:rsid w:val="000601DB"/>
    <w:rsid w:val="0006057E"/>
    <w:rsid w:val="0006126B"/>
    <w:rsid w:val="00061B82"/>
    <w:rsid w:val="00062558"/>
    <w:rsid w:val="000626DC"/>
    <w:rsid w:val="00062D84"/>
    <w:rsid w:val="00064773"/>
    <w:rsid w:val="00067F14"/>
    <w:rsid w:val="00072F89"/>
    <w:rsid w:val="00073F6F"/>
    <w:rsid w:val="00073FD3"/>
    <w:rsid w:val="00076D3A"/>
    <w:rsid w:val="000774A3"/>
    <w:rsid w:val="000818E0"/>
    <w:rsid w:val="000819DA"/>
    <w:rsid w:val="0008247C"/>
    <w:rsid w:val="0008250E"/>
    <w:rsid w:val="000825C6"/>
    <w:rsid w:val="00082D02"/>
    <w:rsid w:val="000836C1"/>
    <w:rsid w:val="00084FEB"/>
    <w:rsid w:val="0008516A"/>
    <w:rsid w:val="0008577C"/>
    <w:rsid w:val="00086353"/>
    <w:rsid w:val="00086CC3"/>
    <w:rsid w:val="0008701F"/>
    <w:rsid w:val="00090EDA"/>
    <w:rsid w:val="00090F4E"/>
    <w:rsid w:val="0009163B"/>
    <w:rsid w:val="000923B1"/>
    <w:rsid w:val="00093EBF"/>
    <w:rsid w:val="00093EDF"/>
    <w:rsid w:val="00095659"/>
    <w:rsid w:val="000971EF"/>
    <w:rsid w:val="000976B0"/>
    <w:rsid w:val="000A2AF2"/>
    <w:rsid w:val="000A33F3"/>
    <w:rsid w:val="000A36FA"/>
    <w:rsid w:val="000A3783"/>
    <w:rsid w:val="000A41F6"/>
    <w:rsid w:val="000A45F5"/>
    <w:rsid w:val="000A6D60"/>
    <w:rsid w:val="000A7A93"/>
    <w:rsid w:val="000B0623"/>
    <w:rsid w:val="000B11BE"/>
    <w:rsid w:val="000B152A"/>
    <w:rsid w:val="000B2A91"/>
    <w:rsid w:val="000B2BE9"/>
    <w:rsid w:val="000B2C52"/>
    <w:rsid w:val="000B3118"/>
    <w:rsid w:val="000B6BDF"/>
    <w:rsid w:val="000B6C9D"/>
    <w:rsid w:val="000B7D5B"/>
    <w:rsid w:val="000C0DCD"/>
    <w:rsid w:val="000C21AB"/>
    <w:rsid w:val="000C2B3A"/>
    <w:rsid w:val="000C3743"/>
    <w:rsid w:val="000C5265"/>
    <w:rsid w:val="000C56E7"/>
    <w:rsid w:val="000C6436"/>
    <w:rsid w:val="000C67FA"/>
    <w:rsid w:val="000C72AF"/>
    <w:rsid w:val="000C76CD"/>
    <w:rsid w:val="000D0654"/>
    <w:rsid w:val="000D43DE"/>
    <w:rsid w:val="000D4781"/>
    <w:rsid w:val="000D5627"/>
    <w:rsid w:val="000D6A50"/>
    <w:rsid w:val="000E19CB"/>
    <w:rsid w:val="000E2EF1"/>
    <w:rsid w:val="000E6A33"/>
    <w:rsid w:val="000E7467"/>
    <w:rsid w:val="000F0D4F"/>
    <w:rsid w:val="000F2015"/>
    <w:rsid w:val="000F3126"/>
    <w:rsid w:val="000F630F"/>
    <w:rsid w:val="000F6B25"/>
    <w:rsid w:val="000F7DE8"/>
    <w:rsid w:val="00101747"/>
    <w:rsid w:val="00103528"/>
    <w:rsid w:val="0010687A"/>
    <w:rsid w:val="00113E14"/>
    <w:rsid w:val="00114731"/>
    <w:rsid w:val="00114D9F"/>
    <w:rsid w:val="00115319"/>
    <w:rsid w:val="0011674A"/>
    <w:rsid w:val="00117E4A"/>
    <w:rsid w:val="00117F71"/>
    <w:rsid w:val="00121143"/>
    <w:rsid w:val="00121D22"/>
    <w:rsid w:val="00122787"/>
    <w:rsid w:val="00122B56"/>
    <w:rsid w:val="00122E22"/>
    <w:rsid w:val="0012396A"/>
    <w:rsid w:val="001243BB"/>
    <w:rsid w:val="0012474D"/>
    <w:rsid w:val="001252D5"/>
    <w:rsid w:val="001301B1"/>
    <w:rsid w:val="00130648"/>
    <w:rsid w:val="00130A74"/>
    <w:rsid w:val="0013111A"/>
    <w:rsid w:val="00131727"/>
    <w:rsid w:val="00132382"/>
    <w:rsid w:val="001335A6"/>
    <w:rsid w:val="001336B9"/>
    <w:rsid w:val="00134085"/>
    <w:rsid w:val="001346BE"/>
    <w:rsid w:val="00136AA6"/>
    <w:rsid w:val="0014034B"/>
    <w:rsid w:val="0014125E"/>
    <w:rsid w:val="00141401"/>
    <w:rsid w:val="00142258"/>
    <w:rsid w:val="001441D6"/>
    <w:rsid w:val="0014654B"/>
    <w:rsid w:val="00146A38"/>
    <w:rsid w:val="00152C26"/>
    <w:rsid w:val="00157E71"/>
    <w:rsid w:val="001600AB"/>
    <w:rsid w:val="001629F1"/>
    <w:rsid w:val="00162BE1"/>
    <w:rsid w:val="001633AA"/>
    <w:rsid w:val="00164464"/>
    <w:rsid w:val="00164A77"/>
    <w:rsid w:val="00165F34"/>
    <w:rsid w:val="0016602F"/>
    <w:rsid w:val="001672BF"/>
    <w:rsid w:val="001677AA"/>
    <w:rsid w:val="0017039C"/>
    <w:rsid w:val="00173321"/>
    <w:rsid w:val="00173A11"/>
    <w:rsid w:val="00173D13"/>
    <w:rsid w:val="00175646"/>
    <w:rsid w:val="00175736"/>
    <w:rsid w:val="00177159"/>
    <w:rsid w:val="00177AF6"/>
    <w:rsid w:val="0018391E"/>
    <w:rsid w:val="001862D5"/>
    <w:rsid w:val="001901B2"/>
    <w:rsid w:val="00191579"/>
    <w:rsid w:val="001923DC"/>
    <w:rsid w:val="00192A0E"/>
    <w:rsid w:val="0019426F"/>
    <w:rsid w:val="001945C4"/>
    <w:rsid w:val="00194AF0"/>
    <w:rsid w:val="001A10BE"/>
    <w:rsid w:val="001A2E05"/>
    <w:rsid w:val="001A53E2"/>
    <w:rsid w:val="001A5C30"/>
    <w:rsid w:val="001A67A1"/>
    <w:rsid w:val="001A726C"/>
    <w:rsid w:val="001A7796"/>
    <w:rsid w:val="001A7AE4"/>
    <w:rsid w:val="001B0FEC"/>
    <w:rsid w:val="001B39E9"/>
    <w:rsid w:val="001B463A"/>
    <w:rsid w:val="001B5465"/>
    <w:rsid w:val="001B5C18"/>
    <w:rsid w:val="001B6FB4"/>
    <w:rsid w:val="001B7238"/>
    <w:rsid w:val="001B75BA"/>
    <w:rsid w:val="001B7B53"/>
    <w:rsid w:val="001B7ED3"/>
    <w:rsid w:val="001C083C"/>
    <w:rsid w:val="001C31B5"/>
    <w:rsid w:val="001C3CFA"/>
    <w:rsid w:val="001C5021"/>
    <w:rsid w:val="001C585C"/>
    <w:rsid w:val="001C58D5"/>
    <w:rsid w:val="001C5AB8"/>
    <w:rsid w:val="001C70D8"/>
    <w:rsid w:val="001C7144"/>
    <w:rsid w:val="001C77B3"/>
    <w:rsid w:val="001D0E33"/>
    <w:rsid w:val="001D1B61"/>
    <w:rsid w:val="001D1D53"/>
    <w:rsid w:val="001D22A1"/>
    <w:rsid w:val="001D3640"/>
    <w:rsid w:val="001D37A0"/>
    <w:rsid w:val="001D3C7F"/>
    <w:rsid w:val="001D5338"/>
    <w:rsid w:val="001D56C6"/>
    <w:rsid w:val="001D73F2"/>
    <w:rsid w:val="001E0F84"/>
    <w:rsid w:val="001E3395"/>
    <w:rsid w:val="001E4466"/>
    <w:rsid w:val="001F0559"/>
    <w:rsid w:val="001F0B12"/>
    <w:rsid w:val="001F0FD7"/>
    <w:rsid w:val="001F1964"/>
    <w:rsid w:val="001F1B58"/>
    <w:rsid w:val="001F3D62"/>
    <w:rsid w:val="001F5755"/>
    <w:rsid w:val="001F629C"/>
    <w:rsid w:val="001F663A"/>
    <w:rsid w:val="001F698B"/>
    <w:rsid w:val="001F6CC6"/>
    <w:rsid w:val="001F73D2"/>
    <w:rsid w:val="00201101"/>
    <w:rsid w:val="00201510"/>
    <w:rsid w:val="002017B0"/>
    <w:rsid w:val="00204D19"/>
    <w:rsid w:val="00206F15"/>
    <w:rsid w:val="00206FA7"/>
    <w:rsid w:val="00207BB5"/>
    <w:rsid w:val="00210B4D"/>
    <w:rsid w:val="00211F91"/>
    <w:rsid w:val="00213B36"/>
    <w:rsid w:val="00216A29"/>
    <w:rsid w:val="00217656"/>
    <w:rsid w:val="00217866"/>
    <w:rsid w:val="00222D90"/>
    <w:rsid w:val="00223415"/>
    <w:rsid w:val="0022363A"/>
    <w:rsid w:val="00227028"/>
    <w:rsid w:val="00230144"/>
    <w:rsid w:val="002306E0"/>
    <w:rsid w:val="00233963"/>
    <w:rsid w:val="002339B9"/>
    <w:rsid w:val="00235D46"/>
    <w:rsid w:val="00237CAF"/>
    <w:rsid w:val="0024288F"/>
    <w:rsid w:val="00244597"/>
    <w:rsid w:val="00244777"/>
    <w:rsid w:val="002465E5"/>
    <w:rsid w:val="00247FBA"/>
    <w:rsid w:val="00250AF1"/>
    <w:rsid w:val="00250F9B"/>
    <w:rsid w:val="002533AC"/>
    <w:rsid w:val="002542B8"/>
    <w:rsid w:val="0025553B"/>
    <w:rsid w:val="0025682F"/>
    <w:rsid w:val="00256BB7"/>
    <w:rsid w:val="00260076"/>
    <w:rsid w:val="0026082A"/>
    <w:rsid w:val="00263399"/>
    <w:rsid w:val="00263F62"/>
    <w:rsid w:val="0026471D"/>
    <w:rsid w:val="00270C13"/>
    <w:rsid w:val="00272951"/>
    <w:rsid w:val="00273838"/>
    <w:rsid w:val="00276EA6"/>
    <w:rsid w:val="00277A38"/>
    <w:rsid w:val="0028097D"/>
    <w:rsid w:val="002812DF"/>
    <w:rsid w:val="00282910"/>
    <w:rsid w:val="00283486"/>
    <w:rsid w:val="00283871"/>
    <w:rsid w:val="00283A5B"/>
    <w:rsid w:val="00285698"/>
    <w:rsid w:val="00285CA3"/>
    <w:rsid w:val="00285F44"/>
    <w:rsid w:val="002865E1"/>
    <w:rsid w:val="00291B1C"/>
    <w:rsid w:val="002939E6"/>
    <w:rsid w:val="0029497A"/>
    <w:rsid w:val="002A12AF"/>
    <w:rsid w:val="002A6CE6"/>
    <w:rsid w:val="002B1CBA"/>
    <w:rsid w:val="002B23AF"/>
    <w:rsid w:val="002B4B71"/>
    <w:rsid w:val="002B4BDE"/>
    <w:rsid w:val="002B4CAA"/>
    <w:rsid w:val="002B4F04"/>
    <w:rsid w:val="002B5085"/>
    <w:rsid w:val="002B543A"/>
    <w:rsid w:val="002B5669"/>
    <w:rsid w:val="002B5A8B"/>
    <w:rsid w:val="002C006C"/>
    <w:rsid w:val="002C106A"/>
    <w:rsid w:val="002C11CC"/>
    <w:rsid w:val="002C12B8"/>
    <w:rsid w:val="002C2366"/>
    <w:rsid w:val="002C32E0"/>
    <w:rsid w:val="002C4745"/>
    <w:rsid w:val="002C4CD2"/>
    <w:rsid w:val="002C690C"/>
    <w:rsid w:val="002C7B07"/>
    <w:rsid w:val="002D108A"/>
    <w:rsid w:val="002D1F4D"/>
    <w:rsid w:val="002D4891"/>
    <w:rsid w:val="002D4F49"/>
    <w:rsid w:val="002D50AB"/>
    <w:rsid w:val="002D6832"/>
    <w:rsid w:val="002D6C8C"/>
    <w:rsid w:val="002E0440"/>
    <w:rsid w:val="002E08B2"/>
    <w:rsid w:val="002E187B"/>
    <w:rsid w:val="002E34F1"/>
    <w:rsid w:val="002E4A64"/>
    <w:rsid w:val="002E5DDB"/>
    <w:rsid w:val="002E5E09"/>
    <w:rsid w:val="002E69AA"/>
    <w:rsid w:val="002E719E"/>
    <w:rsid w:val="002F05A7"/>
    <w:rsid w:val="002F23F9"/>
    <w:rsid w:val="002F2572"/>
    <w:rsid w:val="002F310C"/>
    <w:rsid w:val="002F3B18"/>
    <w:rsid w:val="002F3F82"/>
    <w:rsid w:val="002F4048"/>
    <w:rsid w:val="002F4985"/>
    <w:rsid w:val="002F4C65"/>
    <w:rsid w:val="002F60E9"/>
    <w:rsid w:val="002F6B66"/>
    <w:rsid w:val="002F72F5"/>
    <w:rsid w:val="00302F98"/>
    <w:rsid w:val="00304DFE"/>
    <w:rsid w:val="003066AE"/>
    <w:rsid w:val="00306B0D"/>
    <w:rsid w:val="00307091"/>
    <w:rsid w:val="003078D1"/>
    <w:rsid w:val="0031173D"/>
    <w:rsid w:val="00312369"/>
    <w:rsid w:val="003216A3"/>
    <w:rsid w:val="003227C2"/>
    <w:rsid w:val="0032384B"/>
    <w:rsid w:val="003251D9"/>
    <w:rsid w:val="00326B95"/>
    <w:rsid w:val="003270FD"/>
    <w:rsid w:val="003275BB"/>
    <w:rsid w:val="003278AC"/>
    <w:rsid w:val="003306B1"/>
    <w:rsid w:val="00330A07"/>
    <w:rsid w:val="0033419C"/>
    <w:rsid w:val="00336664"/>
    <w:rsid w:val="00337221"/>
    <w:rsid w:val="0033766F"/>
    <w:rsid w:val="00342DFD"/>
    <w:rsid w:val="00342FCB"/>
    <w:rsid w:val="003469C4"/>
    <w:rsid w:val="00346A5C"/>
    <w:rsid w:val="00347D27"/>
    <w:rsid w:val="00350DE8"/>
    <w:rsid w:val="0035131A"/>
    <w:rsid w:val="003516F1"/>
    <w:rsid w:val="00352DD0"/>
    <w:rsid w:val="00353B65"/>
    <w:rsid w:val="003542D9"/>
    <w:rsid w:val="00355FC1"/>
    <w:rsid w:val="00357834"/>
    <w:rsid w:val="00360098"/>
    <w:rsid w:val="0036132D"/>
    <w:rsid w:val="00364D1C"/>
    <w:rsid w:val="00364E00"/>
    <w:rsid w:val="00366A41"/>
    <w:rsid w:val="003679B4"/>
    <w:rsid w:val="00371297"/>
    <w:rsid w:val="00373C4C"/>
    <w:rsid w:val="0037418C"/>
    <w:rsid w:val="00374788"/>
    <w:rsid w:val="00375A22"/>
    <w:rsid w:val="00375C04"/>
    <w:rsid w:val="0037710F"/>
    <w:rsid w:val="003825B1"/>
    <w:rsid w:val="003863AC"/>
    <w:rsid w:val="00387F32"/>
    <w:rsid w:val="00390B1B"/>
    <w:rsid w:val="00391187"/>
    <w:rsid w:val="003912CE"/>
    <w:rsid w:val="0039409D"/>
    <w:rsid w:val="003A00B8"/>
    <w:rsid w:val="003A0B56"/>
    <w:rsid w:val="003A3AC1"/>
    <w:rsid w:val="003A4F5A"/>
    <w:rsid w:val="003A5CD1"/>
    <w:rsid w:val="003A6840"/>
    <w:rsid w:val="003B024F"/>
    <w:rsid w:val="003B06C6"/>
    <w:rsid w:val="003B0EAB"/>
    <w:rsid w:val="003B2E03"/>
    <w:rsid w:val="003B4CB7"/>
    <w:rsid w:val="003B5F2B"/>
    <w:rsid w:val="003B65F1"/>
    <w:rsid w:val="003C04D2"/>
    <w:rsid w:val="003C4A6F"/>
    <w:rsid w:val="003C6C17"/>
    <w:rsid w:val="003D0206"/>
    <w:rsid w:val="003D0A6E"/>
    <w:rsid w:val="003D17C6"/>
    <w:rsid w:val="003D2B67"/>
    <w:rsid w:val="003D6B0D"/>
    <w:rsid w:val="003D7A69"/>
    <w:rsid w:val="003D7FAA"/>
    <w:rsid w:val="003E3645"/>
    <w:rsid w:val="003E3DBA"/>
    <w:rsid w:val="003E43A7"/>
    <w:rsid w:val="003E4F84"/>
    <w:rsid w:val="003E6A5F"/>
    <w:rsid w:val="003E7097"/>
    <w:rsid w:val="003F218D"/>
    <w:rsid w:val="003F21CA"/>
    <w:rsid w:val="003F3138"/>
    <w:rsid w:val="003F31F1"/>
    <w:rsid w:val="003F3904"/>
    <w:rsid w:val="003F4036"/>
    <w:rsid w:val="003F62C7"/>
    <w:rsid w:val="003F69C2"/>
    <w:rsid w:val="004028E6"/>
    <w:rsid w:val="00403E6B"/>
    <w:rsid w:val="0040427D"/>
    <w:rsid w:val="0040437F"/>
    <w:rsid w:val="00410AC3"/>
    <w:rsid w:val="004111C3"/>
    <w:rsid w:val="00411A0B"/>
    <w:rsid w:val="004124AC"/>
    <w:rsid w:val="004144C4"/>
    <w:rsid w:val="00414B31"/>
    <w:rsid w:val="0042006F"/>
    <w:rsid w:val="00421166"/>
    <w:rsid w:val="004221B9"/>
    <w:rsid w:val="004237BB"/>
    <w:rsid w:val="004257AF"/>
    <w:rsid w:val="00426118"/>
    <w:rsid w:val="004317FC"/>
    <w:rsid w:val="00436B78"/>
    <w:rsid w:val="004402BF"/>
    <w:rsid w:val="00443AD2"/>
    <w:rsid w:val="0044581E"/>
    <w:rsid w:val="004468B5"/>
    <w:rsid w:val="00447CE2"/>
    <w:rsid w:val="00450C41"/>
    <w:rsid w:val="00452642"/>
    <w:rsid w:val="004552BE"/>
    <w:rsid w:val="0045598A"/>
    <w:rsid w:val="0046460E"/>
    <w:rsid w:val="00464B9A"/>
    <w:rsid w:val="00465696"/>
    <w:rsid w:val="00465A98"/>
    <w:rsid w:val="004661B8"/>
    <w:rsid w:val="00467376"/>
    <w:rsid w:val="004703DC"/>
    <w:rsid w:val="004724FD"/>
    <w:rsid w:val="00474042"/>
    <w:rsid w:val="004742B1"/>
    <w:rsid w:val="004751DF"/>
    <w:rsid w:val="00475236"/>
    <w:rsid w:val="00477A4A"/>
    <w:rsid w:val="00481D95"/>
    <w:rsid w:val="004840AE"/>
    <w:rsid w:val="00485BDA"/>
    <w:rsid w:val="00487A85"/>
    <w:rsid w:val="0049024B"/>
    <w:rsid w:val="004908BE"/>
    <w:rsid w:val="0049117C"/>
    <w:rsid w:val="00491CC8"/>
    <w:rsid w:val="004933D2"/>
    <w:rsid w:val="00494BFB"/>
    <w:rsid w:val="00496C8F"/>
    <w:rsid w:val="0049785B"/>
    <w:rsid w:val="004979C8"/>
    <w:rsid w:val="004A0BA7"/>
    <w:rsid w:val="004A0D2F"/>
    <w:rsid w:val="004A0DA5"/>
    <w:rsid w:val="004A1A1A"/>
    <w:rsid w:val="004A4105"/>
    <w:rsid w:val="004A73E7"/>
    <w:rsid w:val="004B04C3"/>
    <w:rsid w:val="004B0682"/>
    <w:rsid w:val="004B0B9A"/>
    <w:rsid w:val="004B12CB"/>
    <w:rsid w:val="004B4C55"/>
    <w:rsid w:val="004B5245"/>
    <w:rsid w:val="004B671D"/>
    <w:rsid w:val="004B74BB"/>
    <w:rsid w:val="004C52CB"/>
    <w:rsid w:val="004C639B"/>
    <w:rsid w:val="004C6810"/>
    <w:rsid w:val="004C6AFA"/>
    <w:rsid w:val="004C6BFC"/>
    <w:rsid w:val="004C72FA"/>
    <w:rsid w:val="004D09CE"/>
    <w:rsid w:val="004D1D69"/>
    <w:rsid w:val="004D1E92"/>
    <w:rsid w:val="004D5E1A"/>
    <w:rsid w:val="004D6F19"/>
    <w:rsid w:val="004E0261"/>
    <w:rsid w:val="004E03E5"/>
    <w:rsid w:val="004E225C"/>
    <w:rsid w:val="004E61A9"/>
    <w:rsid w:val="004E6387"/>
    <w:rsid w:val="004E69AF"/>
    <w:rsid w:val="004F0D55"/>
    <w:rsid w:val="004F0D68"/>
    <w:rsid w:val="004F1019"/>
    <w:rsid w:val="004F1678"/>
    <w:rsid w:val="004F270D"/>
    <w:rsid w:val="004F2A09"/>
    <w:rsid w:val="004F36C4"/>
    <w:rsid w:val="004F515B"/>
    <w:rsid w:val="004F547B"/>
    <w:rsid w:val="004F6401"/>
    <w:rsid w:val="004F684E"/>
    <w:rsid w:val="00501485"/>
    <w:rsid w:val="00502C10"/>
    <w:rsid w:val="0050404B"/>
    <w:rsid w:val="005048A4"/>
    <w:rsid w:val="00505184"/>
    <w:rsid w:val="00506859"/>
    <w:rsid w:val="00506CE7"/>
    <w:rsid w:val="00511D9A"/>
    <w:rsid w:val="00514C3B"/>
    <w:rsid w:val="005156AF"/>
    <w:rsid w:val="00515E09"/>
    <w:rsid w:val="00516915"/>
    <w:rsid w:val="005175A7"/>
    <w:rsid w:val="00520B4B"/>
    <w:rsid w:val="005222D3"/>
    <w:rsid w:val="00523C73"/>
    <w:rsid w:val="00524565"/>
    <w:rsid w:val="00524C21"/>
    <w:rsid w:val="005269F9"/>
    <w:rsid w:val="005306E5"/>
    <w:rsid w:val="00531DCA"/>
    <w:rsid w:val="00532ADF"/>
    <w:rsid w:val="00532E1F"/>
    <w:rsid w:val="00533427"/>
    <w:rsid w:val="0053499A"/>
    <w:rsid w:val="0053519E"/>
    <w:rsid w:val="00535242"/>
    <w:rsid w:val="00536035"/>
    <w:rsid w:val="0054061A"/>
    <w:rsid w:val="005414DC"/>
    <w:rsid w:val="005423D3"/>
    <w:rsid w:val="0054328D"/>
    <w:rsid w:val="00546481"/>
    <w:rsid w:val="00550412"/>
    <w:rsid w:val="00550A3D"/>
    <w:rsid w:val="00551F01"/>
    <w:rsid w:val="00554CFB"/>
    <w:rsid w:val="00554E71"/>
    <w:rsid w:val="005557D4"/>
    <w:rsid w:val="00555CC3"/>
    <w:rsid w:val="00563C03"/>
    <w:rsid w:val="00564AB3"/>
    <w:rsid w:val="00564BEC"/>
    <w:rsid w:val="00564F73"/>
    <w:rsid w:val="00567906"/>
    <w:rsid w:val="00570F28"/>
    <w:rsid w:val="005731E8"/>
    <w:rsid w:val="00574B77"/>
    <w:rsid w:val="005760C6"/>
    <w:rsid w:val="005809BE"/>
    <w:rsid w:val="00581032"/>
    <w:rsid w:val="005834BA"/>
    <w:rsid w:val="00584142"/>
    <w:rsid w:val="00587E98"/>
    <w:rsid w:val="00590F4C"/>
    <w:rsid w:val="00595EF8"/>
    <w:rsid w:val="00596D49"/>
    <w:rsid w:val="005A1036"/>
    <w:rsid w:val="005A1A47"/>
    <w:rsid w:val="005A3304"/>
    <w:rsid w:val="005A3C97"/>
    <w:rsid w:val="005A48FA"/>
    <w:rsid w:val="005A4E10"/>
    <w:rsid w:val="005A6BF1"/>
    <w:rsid w:val="005B0621"/>
    <w:rsid w:val="005B1807"/>
    <w:rsid w:val="005B3182"/>
    <w:rsid w:val="005B3E1F"/>
    <w:rsid w:val="005B4B1D"/>
    <w:rsid w:val="005B62AB"/>
    <w:rsid w:val="005B6A81"/>
    <w:rsid w:val="005B6CF3"/>
    <w:rsid w:val="005C07D7"/>
    <w:rsid w:val="005C1239"/>
    <w:rsid w:val="005C1519"/>
    <w:rsid w:val="005C2737"/>
    <w:rsid w:val="005C378A"/>
    <w:rsid w:val="005C37F7"/>
    <w:rsid w:val="005C696B"/>
    <w:rsid w:val="005C7ED6"/>
    <w:rsid w:val="005D3FE8"/>
    <w:rsid w:val="005E1C06"/>
    <w:rsid w:val="005E35EC"/>
    <w:rsid w:val="005E3851"/>
    <w:rsid w:val="005E3FA2"/>
    <w:rsid w:val="005E4648"/>
    <w:rsid w:val="005E5187"/>
    <w:rsid w:val="005E5508"/>
    <w:rsid w:val="005E5FB5"/>
    <w:rsid w:val="005E6891"/>
    <w:rsid w:val="005E6E61"/>
    <w:rsid w:val="005E7711"/>
    <w:rsid w:val="005E7A12"/>
    <w:rsid w:val="005F11BD"/>
    <w:rsid w:val="005F602E"/>
    <w:rsid w:val="00600374"/>
    <w:rsid w:val="00600FBA"/>
    <w:rsid w:val="00602B1C"/>
    <w:rsid w:val="006030C3"/>
    <w:rsid w:val="006038B8"/>
    <w:rsid w:val="00603E2A"/>
    <w:rsid w:val="006041D8"/>
    <w:rsid w:val="00604751"/>
    <w:rsid w:val="00605440"/>
    <w:rsid w:val="00605E95"/>
    <w:rsid w:val="0060713B"/>
    <w:rsid w:val="00610B59"/>
    <w:rsid w:val="006136B1"/>
    <w:rsid w:val="00613D84"/>
    <w:rsid w:val="0061658F"/>
    <w:rsid w:val="006212C2"/>
    <w:rsid w:val="006221A1"/>
    <w:rsid w:val="0062342E"/>
    <w:rsid w:val="006243A7"/>
    <w:rsid w:val="00626306"/>
    <w:rsid w:val="00627F45"/>
    <w:rsid w:val="00630F9E"/>
    <w:rsid w:val="00631757"/>
    <w:rsid w:val="00631DEA"/>
    <w:rsid w:val="0063313A"/>
    <w:rsid w:val="00633D3B"/>
    <w:rsid w:val="00635186"/>
    <w:rsid w:val="00637AB8"/>
    <w:rsid w:val="00640E3F"/>
    <w:rsid w:val="00641F9B"/>
    <w:rsid w:val="00643B7D"/>
    <w:rsid w:val="006451D0"/>
    <w:rsid w:val="006452D8"/>
    <w:rsid w:val="00646CE2"/>
    <w:rsid w:val="00651188"/>
    <w:rsid w:val="00652063"/>
    <w:rsid w:val="006531D8"/>
    <w:rsid w:val="00654D5A"/>
    <w:rsid w:val="006550D7"/>
    <w:rsid w:val="006557CD"/>
    <w:rsid w:val="00662770"/>
    <w:rsid w:val="0066382D"/>
    <w:rsid w:val="0066450E"/>
    <w:rsid w:val="006653FD"/>
    <w:rsid w:val="006714CD"/>
    <w:rsid w:val="00671DE3"/>
    <w:rsid w:val="00672C80"/>
    <w:rsid w:val="00673205"/>
    <w:rsid w:val="006754D4"/>
    <w:rsid w:val="0067566E"/>
    <w:rsid w:val="00677F76"/>
    <w:rsid w:val="006828CC"/>
    <w:rsid w:val="006848B1"/>
    <w:rsid w:val="006866A3"/>
    <w:rsid w:val="006879A3"/>
    <w:rsid w:val="00690FEB"/>
    <w:rsid w:val="006917F2"/>
    <w:rsid w:val="00691F31"/>
    <w:rsid w:val="00694DF4"/>
    <w:rsid w:val="00695F7E"/>
    <w:rsid w:val="006A3760"/>
    <w:rsid w:val="006B0BE8"/>
    <w:rsid w:val="006B0E60"/>
    <w:rsid w:val="006B1218"/>
    <w:rsid w:val="006B2291"/>
    <w:rsid w:val="006B51C3"/>
    <w:rsid w:val="006B53E3"/>
    <w:rsid w:val="006B61B7"/>
    <w:rsid w:val="006B690D"/>
    <w:rsid w:val="006C193C"/>
    <w:rsid w:val="006C1B7B"/>
    <w:rsid w:val="006C3848"/>
    <w:rsid w:val="006C4451"/>
    <w:rsid w:val="006C4EA2"/>
    <w:rsid w:val="006C5180"/>
    <w:rsid w:val="006C58A3"/>
    <w:rsid w:val="006C60F4"/>
    <w:rsid w:val="006C70A1"/>
    <w:rsid w:val="006C7781"/>
    <w:rsid w:val="006D22F8"/>
    <w:rsid w:val="006D2E99"/>
    <w:rsid w:val="006D307C"/>
    <w:rsid w:val="006D39B1"/>
    <w:rsid w:val="006D551E"/>
    <w:rsid w:val="006D59F7"/>
    <w:rsid w:val="006D5AB2"/>
    <w:rsid w:val="006D78C3"/>
    <w:rsid w:val="006D7CA7"/>
    <w:rsid w:val="006E0DE6"/>
    <w:rsid w:val="006E1E2B"/>
    <w:rsid w:val="006E2960"/>
    <w:rsid w:val="006E2E87"/>
    <w:rsid w:val="006E399E"/>
    <w:rsid w:val="006E3B01"/>
    <w:rsid w:val="006E3EDA"/>
    <w:rsid w:val="006E624B"/>
    <w:rsid w:val="006F2117"/>
    <w:rsid w:val="006F37F1"/>
    <w:rsid w:val="006F4B4A"/>
    <w:rsid w:val="006F5FB3"/>
    <w:rsid w:val="006F6938"/>
    <w:rsid w:val="006F70EA"/>
    <w:rsid w:val="007001F7"/>
    <w:rsid w:val="00702C2B"/>
    <w:rsid w:val="00702E9E"/>
    <w:rsid w:val="0070439F"/>
    <w:rsid w:val="0070590D"/>
    <w:rsid w:val="007060FE"/>
    <w:rsid w:val="007062D6"/>
    <w:rsid w:val="00711890"/>
    <w:rsid w:val="00713EA7"/>
    <w:rsid w:val="00714BD3"/>
    <w:rsid w:val="00714D54"/>
    <w:rsid w:val="00715883"/>
    <w:rsid w:val="00715B8B"/>
    <w:rsid w:val="00715E01"/>
    <w:rsid w:val="0071624F"/>
    <w:rsid w:val="00716397"/>
    <w:rsid w:val="00716735"/>
    <w:rsid w:val="00720CFE"/>
    <w:rsid w:val="0072129C"/>
    <w:rsid w:val="00721859"/>
    <w:rsid w:val="00721CA6"/>
    <w:rsid w:val="00722845"/>
    <w:rsid w:val="00722B9C"/>
    <w:rsid w:val="00723CB7"/>
    <w:rsid w:val="00727D08"/>
    <w:rsid w:val="007307E7"/>
    <w:rsid w:val="007314CA"/>
    <w:rsid w:val="00731892"/>
    <w:rsid w:val="007318F5"/>
    <w:rsid w:val="007319E3"/>
    <w:rsid w:val="00731D5F"/>
    <w:rsid w:val="00733004"/>
    <w:rsid w:val="007340EB"/>
    <w:rsid w:val="007347EE"/>
    <w:rsid w:val="00736D85"/>
    <w:rsid w:val="00737D48"/>
    <w:rsid w:val="00740537"/>
    <w:rsid w:val="007408EA"/>
    <w:rsid w:val="0074182F"/>
    <w:rsid w:val="0074188E"/>
    <w:rsid w:val="00741FC5"/>
    <w:rsid w:val="00742C1A"/>
    <w:rsid w:val="00743F0B"/>
    <w:rsid w:val="007457F4"/>
    <w:rsid w:val="00746A16"/>
    <w:rsid w:val="0074735F"/>
    <w:rsid w:val="0074764D"/>
    <w:rsid w:val="00750221"/>
    <w:rsid w:val="00750BA1"/>
    <w:rsid w:val="0075168D"/>
    <w:rsid w:val="007557AC"/>
    <w:rsid w:val="007561EF"/>
    <w:rsid w:val="00756848"/>
    <w:rsid w:val="007570EB"/>
    <w:rsid w:val="00757B9D"/>
    <w:rsid w:val="00757BDC"/>
    <w:rsid w:val="007607A2"/>
    <w:rsid w:val="00761C1C"/>
    <w:rsid w:val="00762253"/>
    <w:rsid w:val="007622AE"/>
    <w:rsid w:val="007627B4"/>
    <w:rsid w:val="00762938"/>
    <w:rsid w:val="00763DA4"/>
    <w:rsid w:val="00764892"/>
    <w:rsid w:val="0076564A"/>
    <w:rsid w:val="00765F03"/>
    <w:rsid w:val="00766D13"/>
    <w:rsid w:val="00772AD4"/>
    <w:rsid w:val="00773065"/>
    <w:rsid w:val="00773AA3"/>
    <w:rsid w:val="007773CB"/>
    <w:rsid w:val="007802A6"/>
    <w:rsid w:val="00783034"/>
    <w:rsid w:val="0078368A"/>
    <w:rsid w:val="00783CBA"/>
    <w:rsid w:val="00785499"/>
    <w:rsid w:val="00785858"/>
    <w:rsid w:val="00786745"/>
    <w:rsid w:val="0079150C"/>
    <w:rsid w:val="007932CA"/>
    <w:rsid w:val="007932D2"/>
    <w:rsid w:val="007A005C"/>
    <w:rsid w:val="007A0496"/>
    <w:rsid w:val="007A1434"/>
    <w:rsid w:val="007A14DF"/>
    <w:rsid w:val="007A2257"/>
    <w:rsid w:val="007A228D"/>
    <w:rsid w:val="007A248F"/>
    <w:rsid w:val="007A28F5"/>
    <w:rsid w:val="007A483C"/>
    <w:rsid w:val="007A59CD"/>
    <w:rsid w:val="007A71B5"/>
    <w:rsid w:val="007A765D"/>
    <w:rsid w:val="007B0550"/>
    <w:rsid w:val="007B1F91"/>
    <w:rsid w:val="007B5D5B"/>
    <w:rsid w:val="007B6DB1"/>
    <w:rsid w:val="007B7D04"/>
    <w:rsid w:val="007B7D78"/>
    <w:rsid w:val="007C131A"/>
    <w:rsid w:val="007C261F"/>
    <w:rsid w:val="007C2E29"/>
    <w:rsid w:val="007C2E2C"/>
    <w:rsid w:val="007C3548"/>
    <w:rsid w:val="007C3B35"/>
    <w:rsid w:val="007D0497"/>
    <w:rsid w:val="007D0894"/>
    <w:rsid w:val="007D0DEC"/>
    <w:rsid w:val="007D2AF1"/>
    <w:rsid w:val="007D2CC2"/>
    <w:rsid w:val="007D3462"/>
    <w:rsid w:val="007D5DC1"/>
    <w:rsid w:val="007E0DDE"/>
    <w:rsid w:val="007E18A3"/>
    <w:rsid w:val="007E1D2B"/>
    <w:rsid w:val="007E1E06"/>
    <w:rsid w:val="007E3D90"/>
    <w:rsid w:val="007E41F2"/>
    <w:rsid w:val="007E49D9"/>
    <w:rsid w:val="007E59AE"/>
    <w:rsid w:val="007E5C66"/>
    <w:rsid w:val="007E6A1E"/>
    <w:rsid w:val="007E762E"/>
    <w:rsid w:val="007E7A7F"/>
    <w:rsid w:val="007F2A3E"/>
    <w:rsid w:val="007F301E"/>
    <w:rsid w:val="007F33F7"/>
    <w:rsid w:val="007F4F8D"/>
    <w:rsid w:val="007F5F1F"/>
    <w:rsid w:val="007F7938"/>
    <w:rsid w:val="008004BA"/>
    <w:rsid w:val="008019DD"/>
    <w:rsid w:val="00801A02"/>
    <w:rsid w:val="00802AFA"/>
    <w:rsid w:val="00802CA4"/>
    <w:rsid w:val="00804B9B"/>
    <w:rsid w:val="00805385"/>
    <w:rsid w:val="008056ED"/>
    <w:rsid w:val="00814054"/>
    <w:rsid w:val="0081693C"/>
    <w:rsid w:val="00816C0F"/>
    <w:rsid w:val="00821070"/>
    <w:rsid w:val="00821353"/>
    <w:rsid w:val="00821871"/>
    <w:rsid w:val="008257C6"/>
    <w:rsid w:val="008259E4"/>
    <w:rsid w:val="00826313"/>
    <w:rsid w:val="00826CEC"/>
    <w:rsid w:val="00827EEF"/>
    <w:rsid w:val="00831115"/>
    <w:rsid w:val="008372C3"/>
    <w:rsid w:val="0083730F"/>
    <w:rsid w:val="008373E9"/>
    <w:rsid w:val="00845A3A"/>
    <w:rsid w:val="00846CB7"/>
    <w:rsid w:val="00847687"/>
    <w:rsid w:val="00847E98"/>
    <w:rsid w:val="00850603"/>
    <w:rsid w:val="00850830"/>
    <w:rsid w:val="00851E18"/>
    <w:rsid w:val="008520B2"/>
    <w:rsid w:val="00852CBE"/>
    <w:rsid w:val="0085418B"/>
    <w:rsid w:val="008551CE"/>
    <w:rsid w:val="008572B3"/>
    <w:rsid w:val="00861A66"/>
    <w:rsid w:val="008636A5"/>
    <w:rsid w:val="00864283"/>
    <w:rsid w:val="00864349"/>
    <w:rsid w:val="008647CC"/>
    <w:rsid w:val="008656EC"/>
    <w:rsid w:val="00872AD4"/>
    <w:rsid w:val="00872E39"/>
    <w:rsid w:val="008735C4"/>
    <w:rsid w:val="0087374B"/>
    <w:rsid w:val="00873ECE"/>
    <w:rsid w:val="0087435A"/>
    <w:rsid w:val="00876067"/>
    <w:rsid w:val="00877555"/>
    <w:rsid w:val="008778D9"/>
    <w:rsid w:val="00877DA4"/>
    <w:rsid w:val="00880141"/>
    <w:rsid w:val="00881301"/>
    <w:rsid w:val="00881E9C"/>
    <w:rsid w:val="00883736"/>
    <w:rsid w:val="008849CE"/>
    <w:rsid w:val="00885B5A"/>
    <w:rsid w:val="00885C44"/>
    <w:rsid w:val="00886083"/>
    <w:rsid w:val="0088720F"/>
    <w:rsid w:val="00890DDB"/>
    <w:rsid w:val="00891176"/>
    <w:rsid w:val="0089175C"/>
    <w:rsid w:val="0089372E"/>
    <w:rsid w:val="008939F8"/>
    <w:rsid w:val="00893BFC"/>
    <w:rsid w:val="00897467"/>
    <w:rsid w:val="008A0B6F"/>
    <w:rsid w:val="008A162C"/>
    <w:rsid w:val="008A1F5B"/>
    <w:rsid w:val="008A3294"/>
    <w:rsid w:val="008A4BE9"/>
    <w:rsid w:val="008A7CB8"/>
    <w:rsid w:val="008B089D"/>
    <w:rsid w:val="008B1AC1"/>
    <w:rsid w:val="008B2770"/>
    <w:rsid w:val="008B2989"/>
    <w:rsid w:val="008B4617"/>
    <w:rsid w:val="008B5F7F"/>
    <w:rsid w:val="008B7213"/>
    <w:rsid w:val="008C004C"/>
    <w:rsid w:val="008C2A22"/>
    <w:rsid w:val="008C3D54"/>
    <w:rsid w:val="008C4751"/>
    <w:rsid w:val="008C58FE"/>
    <w:rsid w:val="008C5F7B"/>
    <w:rsid w:val="008C7740"/>
    <w:rsid w:val="008C790B"/>
    <w:rsid w:val="008D0329"/>
    <w:rsid w:val="008D0B2E"/>
    <w:rsid w:val="008D10B8"/>
    <w:rsid w:val="008D1548"/>
    <w:rsid w:val="008D1BA0"/>
    <w:rsid w:val="008D3682"/>
    <w:rsid w:val="008D3974"/>
    <w:rsid w:val="008D4815"/>
    <w:rsid w:val="008D5B8B"/>
    <w:rsid w:val="008D60D0"/>
    <w:rsid w:val="008D6D88"/>
    <w:rsid w:val="008D6F1A"/>
    <w:rsid w:val="008E0B31"/>
    <w:rsid w:val="008E1501"/>
    <w:rsid w:val="008E45E5"/>
    <w:rsid w:val="008E612D"/>
    <w:rsid w:val="008E78EA"/>
    <w:rsid w:val="008F0660"/>
    <w:rsid w:val="008F0F56"/>
    <w:rsid w:val="008F109F"/>
    <w:rsid w:val="008F2341"/>
    <w:rsid w:val="008F3E26"/>
    <w:rsid w:val="008F52A8"/>
    <w:rsid w:val="008F5C13"/>
    <w:rsid w:val="00900F0F"/>
    <w:rsid w:val="00900F33"/>
    <w:rsid w:val="00903CB1"/>
    <w:rsid w:val="0090449F"/>
    <w:rsid w:val="00905910"/>
    <w:rsid w:val="009079FB"/>
    <w:rsid w:val="0091036C"/>
    <w:rsid w:val="009107BB"/>
    <w:rsid w:val="009115BD"/>
    <w:rsid w:val="00911AEA"/>
    <w:rsid w:val="00912621"/>
    <w:rsid w:val="0091386B"/>
    <w:rsid w:val="009148CD"/>
    <w:rsid w:val="00914AD0"/>
    <w:rsid w:val="00914FED"/>
    <w:rsid w:val="009150B3"/>
    <w:rsid w:val="009215F0"/>
    <w:rsid w:val="00921DDD"/>
    <w:rsid w:val="00922456"/>
    <w:rsid w:val="00922C89"/>
    <w:rsid w:val="00922F55"/>
    <w:rsid w:val="009234DA"/>
    <w:rsid w:val="00923E5F"/>
    <w:rsid w:val="00925036"/>
    <w:rsid w:val="0092579B"/>
    <w:rsid w:val="009266B6"/>
    <w:rsid w:val="0092783E"/>
    <w:rsid w:val="00930373"/>
    <w:rsid w:val="00930953"/>
    <w:rsid w:val="00932F51"/>
    <w:rsid w:val="00935D4F"/>
    <w:rsid w:val="00936C4B"/>
    <w:rsid w:val="00936EF7"/>
    <w:rsid w:val="009373B2"/>
    <w:rsid w:val="0093774F"/>
    <w:rsid w:val="00942239"/>
    <w:rsid w:val="00943BF6"/>
    <w:rsid w:val="00943EC9"/>
    <w:rsid w:val="00944A5F"/>
    <w:rsid w:val="009452CD"/>
    <w:rsid w:val="00945EC8"/>
    <w:rsid w:val="00946F04"/>
    <w:rsid w:val="009475F1"/>
    <w:rsid w:val="00947B40"/>
    <w:rsid w:val="00950268"/>
    <w:rsid w:val="009518CA"/>
    <w:rsid w:val="009527CC"/>
    <w:rsid w:val="00957853"/>
    <w:rsid w:val="00957BAB"/>
    <w:rsid w:val="00963502"/>
    <w:rsid w:val="009638D6"/>
    <w:rsid w:val="00965956"/>
    <w:rsid w:val="009660D2"/>
    <w:rsid w:val="00967E5F"/>
    <w:rsid w:val="00972E88"/>
    <w:rsid w:val="00975746"/>
    <w:rsid w:val="0097703A"/>
    <w:rsid w:val="00977F2A"/>
    <w:rsid w:val="00980898"/>
    <w:rsid w:val="0098108B"/>
    <w:rsid w:val="0098281C"/>
    <w:rsid w:val="00982C73"/>
    <w:rsid w:val="009845B3"/>
    <w:rsid w:val="009847BE"/>
    <w:rsid w:val="00984AF5"/>
    <w:rsid w:val="009856EA"/>
    <w:rsid w:val="009874E6"/>
    <w:rsid w:val="009875BA"/>
    <w:rsid w:val="009946CF"/>
    <w:rsid w:val="009949DC"/>
    <w:rsid w:val="0099684C"/>
    <w:rsid w:val="009A0383"/>
    <w:rsid w:val="009A49CC"/>
    <w:rsid w:val="009A508F"/>
    <w:rsid w:val="009A6444"/>
    <w:rsid w:val="009A644F"/>
    <w:rsid w:val="009A6595"/>
    <w:rsid w:val="009A7C37"/>
    <w:rsid w:val="009A7D78"/>
    <w:rsid w:val="009B443D"/>
    <w:rsid w:val="009B5D01"/>
    <w:rsid w:val="009B5E93"/>
    <w:rsid w:val="009C1C39"/>
    <w:rsid w:val="009C31CE"/>
    <w:rsid w:val="009C4576"/>
    <w:rsid w:val="009C5D00"/>
    <w:rsid w:val="009C6225"/>
    <w:rsid w:val="009C717F"/>
    <w:rsid w:val="009D2D29"/>
    <w:rsid w:val="009D3028"/>
    <w:rsid w:val="009D4303"/>
    <w:rsid w:val="009D44A8"/>
    <w:rsid w:val="009D450C"/>
    <w:rsid w:val="009D4EBC"/>
    <w:rsid w:val="009D6DF3"/>
    <w:rsid w:val="009E1562"/>
    <w:rsid w:val="009E1E57"/>
    <w:rsid w:val="009E4C4F"/>
    <w:rsid w:val="009E5C45"/>
    <w:rsid w:val="009E6275"/>
    <w:rsid w:val="009E7C9F"/>
    <w:rsid w:val="009F288B"/>
    <w:rsid w:val="009F2C72"/>
    <w:rsid w:val="009F4F28"/>
    <w:rsid w:val="009F53A0"/>
    <w:rsid w:val="009F61AC"/>
    <w:rsid w:val="00A008F9"/>
    <w:rsid w:val="00A01753"/>
    <w:rsid w:val="00A02D91"/>
    <w:rsid w:val="00A03C6F"/>
    <w:rsid w:val="00A06AD5"/>
    <w:rsid w:val="00A06E77"/>
    <w:rsid w:val="00A07E1B"/>
    <w:rsid w:val="00A1029E"/>
    <w:rsid w:val="00A11C4C"/>
    <w:rsid w:val="00A13985"/>
    <w:rsid w:val="00A13AF7"/>
    <w:rsid w:val="00A14721"/>
    <w:rsid w:val="00A1661B"/>
    <w:rsid w:val="00A2090D"/>
    <w:rsid w:val="00A213CB"/>
    <w:rsid w:val="00A21D28"/>
    <w:rsid w:val="00A24364"/>
    <w:rsid w:val="00A24872"/>
    <w:rsid w:val="00A25ADF"/>
    <w:rsid w:val="00A261B8"/>
    <w:rsid w:val="00A2635B"/>
    <w:rsid w:val="00A2726C"/>
    <w:rsid w:val="00A279A3"/>
    <w:rsid w:val="00A30554"/>
    <w:rsid w:val="00A31D00"/>
    <w:rsid w:val="00A33EF5"/>
    <w:rsid w:val="00A359B8"/>
    <w:rsid w:val="00A36859"/>
    <w:rsid w:val="00A41A3F"/>
    <w:rsid w:val="00A44173"/>
    <w:rsid w:val="00A500A5"/>
    <w:rsid w:val="00A50555"/>
    <w:rsid w:val="00A54AF5"/>
    <w:rsid w:val="00A56ADB"/>
    <w:rsid w:val="00A56D1E"/>
    <w:rsid w:val="00A57173"/>
    <w:rsid w:val="00A60710"/>
    <w:rsid w:val="00A61633"/>
    <w:rsid w:val="00A61F04"/>
    <w:rsid w:val="00A644B6"/>
    <w:rsid w:val="00A64ED8"/>
    <w:rsid w:val="00A66D77"/>
    <w:rsid w:val="00A67ACA"/>
    <w:rsid w:val="00A70136"/>
    <w:rsid w:val="00A7205D"/>
    <w:rsid w:val="00A73645"/>
    <w:rsid w:val="00A74D9D"/>
    <w:rsid w:val="00A75E79"/>
    <w:rsid w:val="00A765FE"/>
    <w:rsid w:val="00A772CF"/>
    <w:rsid w:val="00A774FD"/>
    <w:rsid w:val="00A80FAF"/>
    <w:rsid w:val="00A811E6"/>
    <w:rsid w:val="00A81A54"/>
    <w:rsid w:val="00A81E2F"/>
    <w:rsid w:val="00A820CC"/>
    <w:rsid w:val="00A8504D"/>
    <w:rsid w:val="00A85A05"/>
    <w:rsid w:val="00A85B73"/>
    <w:rsid w:val="00A868CD"/>
    <w:rsid w:val="00A900C9"/>
    <w:rsid w:val="00A90853"/>
    <w:rsid w:val="00A92E3C"/>
    <w:rsid w:val="00A934CF"/>
    <w:rsid w:val="00A9460E"/>
    <w:rsid w:val="00A959BF"/>
    <w:rsid w:val="00A97495"/>
    <w:rsid w:val="00A97D59"/>
    <w:rsid w:val="00AA1C35"/>
    <w:rsid w:val="00AA4BAD"/>
    <w:rsid w:val="00AA60F3"/>
    <w:rsid w:val="00AA7AF8"/>
    <w:rsid w:val="00AB1895"/>
    <w:rsid w:val="00AB2040"/>
    <w:rsid w:val="00AB2305"/>
    <w:rsid w:val="00AB2394"/>
    <w:rsid w:val="00AB43CA"/>
    <w:rsid w:val="00AB591A"/>
    <w:rsid w:val="00AB5F12"/>
    <w:rsid w:val="00AB789C"/>
    <w:rsid w:val="00AC1A42"/>
    <w:rsid w:val="00AD01DC"/>
    <w:rsid w:val="00AD0333"/>
    <w:rsid w:val="00AD05A2"/>
    <w:rsid w:val="00AD0A83"/>
    <w:rsid w:val="00AD1340"/>
    <w:rsid w:val="00AD16F8"/>
    <w:rsid w:val="00AD2623"/>
    <w:rsid w:val="00AD2D03"/>
    <w:rsid w:val="00AD2DE1"/>
    <w:rsid w:val="00AD33DF"/>
    <w:rsid w:val="00AD53DA"/>
    <w:rsid w:val="00AE0404"/>
    <w:rsid w:val="00AE0B4A"/>
    <w:rsid w:val="00AE150F"/>
    <w:rsid w:val="00AE308A"/>
    <w:rsid w:val="00AE43A0"/>
    <w:rsid w:val="00AE5904"/>
    <w:rsid w:val="00AE5D38"/>
    <w:rsid w:val="00AF0BA7"/>
    <w:rsid w:val="00AF4B12"/>
    <w:rsid w:val="00AF51CB"/>
    <w:rsid w:val="00AF5B3B"/>
    <w:rsid w:val="00B00BBA"/>
    <w:rsid w:val="00B00E29"/>
    <w:rsid w:val="00B01A27"/>
    <w:rsid w:val="00B026D1"/>
    <w:rsid w:val="00B0312E"/>
    <w:rsid w:val="00B0697E"/>
    <w:rsid w:val="00B07F5C"/>
    <w:rsid w:val="00B10F0B"/>
    <w:rsid w:val="00B12561"/>
    <w:rsid w:val="00B12B76"/>
    <w:rsid w:val="00B13637"/>
    <w:rsid w:val="00B14295"/>
    <w:rsid w:val="00B14AD5"/>
    <w:rsid w:val="00B16671"/>
    <w:rsid w:val="00B205FC"/>
    <w:rsid w:val="00B20CA0"/>
    <w:rsid w:val="00B212AF"/>
    <w:rsid w:val="00B21564"/>
    <w:rsid w:val="00B22B9A"/>
    <w:rsid w:val="00B22DB1"/>
    <w:rsid w:val="00B23549"/>
    <w:rsid w:val="00B235DD"/>
    <w:rsid w:val="00B23B64"/>
    <w:rsid w:val="00B246FC"/>
    <w:rsid w:val="00B24AF6"/>
    <w:rsid w:val="00B258AA"/>
    <w:rsid w:val="00B27B83"/>
    <w:rsid w:val="00B320F5"/>
    <w:rsid w:val="00B325B5"/>
    <w:rsid w:val="00B34B8A"/>
    <w:rsid w:val="00B36897"/>
    <w:rsid w:val="00B4329E"/>
    <w:rsid w:val="00B4747D"/>
    <w:rsid w:val="00B47B81"/>
    <w:rsid w:val="00B518AE"/>
    <w:rsid w:val="00B52062"/>
    <w:rsid w:val="00B60CFE"/>
    <w:rsid w:val="00B624F6"/>
    <w:rsid w:val="00B6423B"/>
    <w:rsid w:val="00B645BA"/>
    <w:rsid w:val="00B647D3"/>
    <w:rsid w:val="00B653B4"/>
    <w:rsid w:val="00B65F66"/>
    <w:rsid w:val="00B66D73"/>
    <w:rsid w:val="00B730C3"/>
    <w:rsid w:val="00B7439A"/>
    <w:rsid w:val="00B743A4"/>
    <w:rsid w:val="00B74532"/>
    <w:rsid w:val="00B7728C"/>
    <w:rsid w:val="00B7737E"/>
    <w:rsid w:val="00B804DE"/>
    <w:rsid w:val="00B8173E"/>
    <w:rsid w:val="00B83C55"/>
    <w:rsid w:val="00B854E1"/>
    <w:rsid w:val="00B91F5A"/>
    <w:rsid w:val="00B92947"/>
    <w:rsid w:val="00B93097"/>
    <w:rsid w:val="00B95E2A"/>
    <w:rsid w:val="00B9618A"/>
    <w:rsid w:val="00B972AB"/>
    <w:rsid w:val="00B97436"/>
    <w:rsid w:val="00BA0F69"/>
    <w:rsid w:val="00BA1967"/>
    <w:rsid w:val="00BA37B7"/>
    <w:rsid w:val="00BA4162"/>
    <w:rsid w:val="00BA5811"/>
    <w:rsid w:val="00BA7BEA"/>
    <w:rsid w:val="00BB0A38"/>
    <w:rsid w:val="00BB1379"/>
    <w:rsid w:val="00BB145D"/>
    <w:rsid w:val="00BB3A90"/>
    <w:rsid w:val="00BB6076"/>
    <w:rsid w:val="00BB707E"/>
    <w:rsid w:val="00BB71A4"/>
    <w:rsid w:val="00BB7674"/>
    <w:rsid w:val="00BB7DF8"/>
    <w:rsid w:val="00BB7FBF"/>
    <w:rsid w:val="00BC0A3F"/>
    <w:rsid w:val="00BC17C8"/>
    <w:rsid w:val="00BC363F"/>
    <w:rsid w:val="00BC3920"/>
    <w:rsid w:val="00BC413C"/>
    <w:rsid w:val="00BC5DE2"/>
    <w:rsid w:val="00BC6F29"/>
    <w:rsid w:val="00BD0295"/>
    <w:rsid w:val="00BD0774"/>
    <w:rsid w:val="00BD08BC"/>
    <w:rsid w:val="00BD3DC3"/>
    <w:rsid w:val="00BE3A5D"/>
    <w:rsid w:val="00BE3E36"/>
    <w:rsid w:val="00BE44FE"/>
    <w:rsid w:val="00BE59DD"/>
    <w:rsid w:val="00BE605B"/>
    <w:rsid w:val="00BF11A9"/>
    <w:rsid w:val="00BF269D"/>
    <w:rsid w:val="00BF287D"/>
    <w:rsid w:val="00BF400B"/>
    <w:rsid w:val="00BF400F"/>
    <w:rsid w:val="00BF45FE"/>
    <w:rsid w:val="00BF5D22"/>
    <w:rsid w:val="00BF6325"/>
    <w:rsid w:val="00C00419"/>
    <w:rsid w:val="00C012BA"/>
    <w:rsid w:val="00C01356"/>
    <w:rsid w:val="00C05189"/>
    <w:rsid w:val="00C055DD"/>
    <w:rsid w:val="00C05636"/>
    <w:rsid w:val="00C074BB"/>
    <w:rsid w:val="00C1274D"/>
    <w:rsid w:val="00C12DEE"/>
    <w:rsid w:val="00C13009"/>
    <w:rsid w:val="00C14B76"/>
    <w:rsid w:val="00C16718"/>
    <w:rsid w:val="00C21F11"/>
    <w:rsid w:val="00C235D1"/>
    <w:rsid w:val="00C2472B"/>
    <w:rsid w:val="00C27BAD"/>
    <w:rsid w:val="00C31E08"/>
    <w:rsid w:val="00C32B69"/>
    <w:rsid w:val="00C32BBF"/>
    <w:rsid w:val="00C32C88"/>
    <w:rsid w:val="00C342AB"/>
    <w:rsid w:val="00C3552A"/>
    <w:rsid w:val="00C37555"/>
    <w:rsid w:val="00C43592"/>
    <w:rsid w:val="00C458F0"/>
    <w:rsid w:val="00C5106E"/>
    <w:rsid w:val="00C538C8"/>
    <w:rsid w:val="00C53FBF"/>
    <w:rsid w:val="00C5404E"/>
    <w:rsid w:val="00C5604C"/>
    <w:rsid w:val="00C573E0"/>
    <w:rsid w:val="00C57EAA"/>
    <w:rsid w:val="00C60784"/>
    <w:rsid w:val="00C60D05"/>
    <w:rsid w:val="00C6779A"/>
    <w:rsid w:val="00C70F40"/>
    <w:rsid w:val="00C714D9"/>
    <w:rsid w:val="00C72549"/>
    <w:rsid w:val="00C747D0"/>
    <w:rsid w:val="00C756F0"/>
    <w:rsid w:val="00C7626A"/>
    <w:rsid w:val="00C76473"/>
    <w:rsid w:val="00C7648C"/>
    <w:rsid w:val="00C776FC"/>
    <w:rsid w:val="00C8313B"/>
    <w:rsid w:val="00C85349"/>
    <w:rsid w:val="00C85A31"/>
    <w:rsid w:val="00C86800"/>
    <w:rsid w:val="00C918D7"/>
    <w:rsid w:val="00C92633"/>
    <w:rsid w:val="00C92E8C"/>
    <w:rsid w:val="00C92FB0"/>
    <w:rsid w:val="00C93809"/>
    <w:rsid w:val="00CA1253"/>
    <w:rsid w:val="00CA192B"/>
    <w:rsid w:val="00CA2720"/>
    <w:rsid w:val="00CA6594"/>
    <w:rsid w:val="00CA6C25"/>
    <w:rsid w:val="00CB1756"/>
    <w:rsid w:val="00CB3DB3"/>
    <w:rsid w:val="00CB41ED"/>
    <w:rsid w:val="00CB44B7"/>
    <w:rsid w:val="00CB4B60"/>
    <w:rsid w:val="00CB5400"/>
    <w:rsid w:val="00CB5686"/>
    <w:rsid w:val="00CB5790"/>
    <w:rsid w:val="00CB7510"/>
    <w:rsid w:val="00CB7E3A"/>
    <w:rsid w:val="00CB7FAA"/>
    <w:rsid w:val="00CC0251"/>
    <w:rsid w:val="00CC1CE4"/>
    <w:rsid w:val="00CC1F42"/>
    <w:rsid w:val="00CC20EC"/>
    <w:rsid w:val="00CC2BA1"/>
    <w:rsid w:val="00CC325E"/>
    <w:rsid w:val="00CC37BE"/>
    <w:rsid w:val="00CC3E8B"/>
    <w:rsid w:val="00CC3F42"/>
    <w:rsid w:val="00CC4437"/>
    <w:rsid w:val="00CC77F4"/>
    <w:rsid w:val="00CC7ECB"/>
    <w:rsid w:val="00CD0B72"/>
    <w:rsid w:val="00CD562B"/>
    <w:rsid w:val="00CD628B"/>
    <w:rsid w:val="00CE09AF"/>
    <w:rsid w:val="00CE0C50"/>
    <w:rsid w:val="00CE0DD3"/>
    <w:rsid w:val="00CE0F32"/>
    <w:rsid w:val="00CE213C"/>
    <w:rsid w:val="00CE243F"/>
    <w:rsid w:val="00CE49FC"/>
    <w:rsid w:val="00CE4F75"/>
    <w:rsid w:val="00CE5049"/>
    <w:rsid w:val="00CE680A"/>
    <w:rsid w:val="00CE689D"/>
    <w:rsid w:val="00CE7A35"/>
    <w:rsid w:val="00CE7AC5"/>
    <w:rsid w:val="00CF0D03"/>
    <w:rsid w:val="00CF1B8B"/>
    <w:rsid w:val="00CF26F4"/>
    <w:rsid w:val="00CF3688"/>
    <w:rsid w:val="00CF4CC0"/>
    <w:rsid w:val="00CF532D"/>
    <w:rsid w:val="00CF7AB2"/>
    <w:rsid w:val="00CF7B42"/>
    <w:rsid w:val="00CF7DC5"/>
    <w:rsid w:val="00D000D0"/>
    <w:rsid w:val="00D00788"/>
    <w:rsid w:val="00D00EA2"/>
    <w:rsid w:val="00D0112C"/>
    <w:rsid w:val="00D0418B"/>
    <w:rsid w:val="00D04E83"/>
    <w:rsid w:val="00D05329"/>
    <w:rsid w:val="00D10E16"/>
    <w:rsid w:val="00D1189B"/>
    <w:rsid w:val="00D11D4E"/>
    <w:rsid w:val="00D13E5D"/>
    <w:rsid w:val="00D14750"/>
    <w:rsid w:val="00D14764"/>
    <w:rsid w:val="00D178D6"/>
    <w:rsid w:val="00D17A69"/>
    <w:rsid w:val="00D21155"/>
    <w:rsid w:val="00D23C87"/>
    <w:rsid w:val="00D24969"/>
    <w:rsid w:val="00D26558"/>
    <w:rsid w:val="00D3001E"/>
    <w:rsid w:val="00D3255A"/>
    <w:rsid w:val="00D33D1B"/>
    <w:rsid w:val="00D348CC"/>
    <w:rsid w:val="00D354D9"/>
    <w:rsid w:val="00D3555B"/>
    <w:rsid w:val="00D356C5"/>
    <w:rsid w:val="00D371D0"/>
    <w:rsid w:val="00D377F1"/>
    <w:rsid w:val="00D37A9D"/>
    <w:rsid w:val="00D41BE8"/>
    <w:rsid w:val="00D42081"/>
    <w:rsid w:val="00D43518"/>
    <w:rsid w:val="00D4371B"/>
    <w:rsid w:val="00D43A3E"/>
    <w:rsid w:val="00D45326"/>
    <w:rsid w:val="00D45997"/>
    <w:rsid w:val="00D45E97"/>
    <w:rsid w:val="00D47654"/>
    <w:rsid w:val="00D53C7E"/>
    <w:rsid w:val="00D544EF"/>
    <w:rsid w:val="00D54EDB"/>
    <w:rsid w:val="00D5578E"/>
    <w:rsid w:val="00D564EF"/>
    <w:rsid w:val="00D56C87"/>
    <w:rsid w:val="00D6025D"/>
    <w:rsid w:val="00D60D32"/>
    <w:rsid w:val="00D62D9B"/>
    <w:rsid w:val="00D639D5"/>
    <w:rsid w:val="00D64264"/>
    <w:rsid w:val="00D64E60"/>
    <w:rsid w:val="00D65B07"/>
    <w:rsid w:val="00D65F2E"/>
    <w:rsid w:val="00D672F9"/>
    <w:rsid w:val="00D70B07"/>
    <w:rsid w:val="00D70FE7"/>
    <w:rsid w:val="00D7311A"/>
    <w:rsid w:val="00D73678"/>
    <w:rsid w:val="00D73CED"/>
    <w:rsid w:val="00D75955"/>
    <w:rsid w:val="00D75CAC"/>
    <w:rsid w:val="00D76137"/>
    <w:rsid w:val="00D762FA"/>
    <w:rsid w:val="00D764ED"/>
    <w:rsid w:val="00D83408"/>
    <w:rsid w:val="00D83414"/>
    <w:rsid w:val="00D8402A"/>
    <w:rsid w:val="00D841B5"/>
    <w:rsid w:val="00D8529A"/>
    <w:rsid w:val="00D871DC"/>
    <w:rsid w:val="00D87EC0"/>
    <w:rsid w:val="00D912C3"/>
    <w:rsid w:val="00D91755"/>
    <w:rsid w:val="00D91EA5"/>
    <w:rsid w:val="00D92263"/>
    <w:rsid w:val="00D92DA8"/>
    <w:rsid w:val="00D95E69"/>
    <w:rsid w:val="00D9772C"/>
    <w:rsid w:val="00D97A8E"/>
    <w:rsid w:val="00DA1382"/>
    <w:rsid w:val="00DA2569"/>
    <w:rsid w:val="00DA38A5"/>
    <w:rsid w:val="00DA684C"/>
    <w:rsid w:val="00DB00C2"/>
    <w:rsid w:val="00DB039E"/>
    <w:rsid w:val="00DB0849"/>
    <w:rsid w:val="00DB21CC"/>
    <w:rsid w:val="00DB58F7"/>
    <w:rsid w:val="00DB7168"/>
    <w:rsid w:val="00DB771D"/>
    <w:rsid w:val="00DC04B9"/>
    <w:rsid w:val="00DC31AB"/>
    <w:rsid w:val="00DC3B1F"/>
    <w:rsid w:val="00DC4475"/>
    <w:rsid w:val="00DC4FAE"/>
    <w:rsid w:val="00DC6C38"/>
    <w:rsid w:val="00DC789F"/>
    <w:rsid w:val="00DC7EC2"/>
    <w:rsid w:val="00DD0241"/>
    <w:rsid w:val="00DD05F3"/>
    <w:rsid w:val="00DD0697"/>
    <w:rsid w:val="00DD09E2"/>
    <w:rsid w:val="00DD2504"/>
    <w:rsid w:val="00DD30B3"/>
    <w:rsid w:val="00DD37DF"/>
    <w:rsid w:val="00DD4980"/>
    <w:rsid w:val="00DD6C8C"/>
    <w:rsid w:val="00DD753F"/>
    <w:rsid w:val="00DD7A5D"/>
    <w:rsid w:val="00DE0BB0"/>
    <w:rsid w:val="00DE338B"/>
    <w:rsid w:val="00DE376E"/>
    <w:rsid w:val="00DE4BBD"/>
    <w:rsid w:val="00DE544C"/>
    <w:rsid w:val="00DE64BE"/>
    <w:rsid w:val="00DE7080"/>
    <w:rsid w:val="00DE7144"/>
    <w:rsid w:val="00DE74F3"/>
    <w:rsid w:val="00DF2827"/>
    <w:rsid w:val="00DF3487"/>
    <w:rsid w:val="00DF4D7A"/>
    <w:rsid w:val="00DF57B7"/>
    <w:rsid w:val="00E00A1B"/>
    <w:rsid w:val="00E01E31"/>
    <w:rsid w:val="00E01E70"/>
    <w:rsid w:val="00E02742"/>
    <w:rsid w:val="00E02879"/>
    <w:rsid w:val="00E03918"/>
    <w:rsid w:val="00E05DA5"/>
    <w:rsid w:val="00E07801"/>
    <w:rsid w:val="00E07A1C"/>
    <w:rsid w:val="00E1135E"/>
    <w:rsid w:val="00E115E5"/>
    <w:rsid w:val="00E135CE"/>
    <w:rsid w:val="00E14241"/>
    <w:rsid w:val="00E14310"/>
    <w:rsid w:val="00E144EB"/>
    <w:rsid w:val="00E16916"/>
    <w:rsid w:val="00E16A87"/>
    <w:rsid w:val="00E20E9C"/>
    <w:rsid w:val="00E22263"/>
    <w:rsid w:val="00E22FD4"/>
    <w:rsid w:val="00E23BF6"/>
    <w:rsid w:val="00E27019"/>
    <w:rsid w:val="00E32212"/>
    <w:rsid w:val="00E32D2E"/>
    <w:rsid w:val="00E33E54"/>
    <w:rsid w:val="00E34066"/>
    <w:rsid w:val="00E351F9"/>
    <w:rsid w:val="00E35397"/>
    <w:rsid w:val="00E35FE8"/>
    <w:rsid w:val="00E371D4"/>
    <w:rsid w:val="00E4125F"/>
    <w:rsid w:val="00E4243F"/>
    <w:rsid w:val="00E45199"/>
    <w:rsid w:val="00E46950"/>
    <w:rsid w:val="00E47043"/>
    <w:rsid w:val="00E47E5B"/>
    <w:rsid w:val="00E50434"/>
    <w:rsid w:val="00E50547"/>
    <w:rsid w:val="00E50A21"/>
    <w:rsid w:val="00E53356"/>
    <w:rsid w:val="00E55205"/>
    <w:rsid w:val="00E5586A"/>
    <w:rsid w:val="00E5587F"/>
    <w:rsid w:val="00E57697"/>
    <w:rsid w:val="00E608A4"/>
    <w:rsid w:val="00E61A85"/>
    <w:rsid w:val="00E63F38"/>
    <w:rsid w:val="00E65FBB"/>
    <w:rsid w:val="00E661E1"/>
    <w:rsid w:val="00E70CB0"/>
    <w:rsid w:val="00E73215"/>
    <w:rsid w:val="00E73391"/>
    <w:rsid w:val="00E74551"/>
    <w:rsid w:val="00E75486"/>
    <w:rsid w:val="00E757B8"/>
    <w:rsid w:val="00E77BCE"/>
    <w:rsid w:val="00E8254C"/>
    <w:rsid w:val="00E83964"/>
    <w:rsid w:val="00E83AFB"/>
    <w:rsid w:val="00E84FAB"/>
    <w:rsid w:val="00E85B7D"/>
    <w:rsid w:val="00E85C08"/>
    <w:rsid w:val="00E864D8"/>
    <w:rsid w:val="00E90733"/>
    <w:rsid w:val="00E9153B"/>
    <w:rsid w:val="00E92468"/>
    <w:rsid w:val="00E92F9C"/>
    <w:rsid w:val="00E95624"/>
    <w:rsid w:val="00E96517"/>
    <w:rsid w:val="00E975F8"/>
    <w:rsid w:val="00EA1076"/>
    <w:rsid w:val="00EA146A"/>
    <w:rsid w:val="00EA2188"/>
    <w:rsid w:val="00EA2524"/>
    <w:rsid w:val="00EA305E"/>
    <w:rsid w:val="00EA3F14"/>
    <w:rsid w:val="00EA4399"/>
    <w:rsid w:val="00EA4CEB"/>
    <w:rsid w:val="00EA6D19"/>
    <w:rsid w:val="00EA7EE4"/>
    <w:rsid w:val="00EB0F55"/>
    <w:rsid w:val="00EB1544"/>
    <w:rsid w:val="00EB40F4"/>
    <w:rsid w:val="00EB7F95"/>
    <w:rsid w:val="00EC03E0"/>
    <w:rsid w:val="00EC03E2"/>
    <w:rsid w:val="00EC12F9"/>
    <w:rsid w:val="00EC21C4"/>
    <w:rsid w:val="00EC387D"/>
    <w:rsid w:val="00EC6282"/>
    <w:rsid w:val="00ED212A"/>
    <w:rsid w:val="00ED29D9"/>
    <w:rsid w:val="00ED5628"/>
    <w:rsid w:val="00ED59EF"/>
    <w:rsid w:val="00ED6561"/>
    <w:rsid w:val="00ED704A"/>
    <w:rsid w:val="00EE0010"/>
    <w:rsid w:val="00EE09A2"/>
    <w:rsid w:val="00EE1137"/>
    <w:rsid w:val="00EE1590"/>
    <w:rsid w:val="00EE1629"/>
    <w:rsid w:val="00EE2A63"/>
    <w:rsid w:val="00EE36E4"/>
    <w:rsid w:val="00EE3AC3"/>
    <w:rsid w:val="00EE60C0"/>
    <w:rsid w:val="00EE67BA"/>
    <w:rsid w:val="00EE70C2"/>
    <w:rsid w:val="00EE7170"/>
    <w:rsid w:val="00EE733A"/>
    <w:rsid w:val="00EE75B8"/>
    <w:rsid w:val="00EE7FCF"/>
    <w:rsid w:val="00EF1B7B"/>
    <w:rsid w:val="00EF2120"/>
    <w:rsid w:val="00EF277D"/>
    <w:rsid w:val="00EF3D21"/>
    <w:rsid w:val="00EF74C7"/>
    <w:rsid w:val="00EF7820"/>
    <w:rsid w:val="00EF7904"/>
    <w:rsid w:val="00F00602"/>
    <w:rsid w:val="00F032C7"/>
    <w:rsid w:val="00F03BBE"/>
    <w:rsid w:val="00F04ABD"/>
    <w:rsid w:val="00F06208"/>
    <w:rsid w:val="00F07160"/>
    <w:rsid w:val="00F07E74"/>
    <w:rsid w:val="00F10A06"/>
    <w:rsid w:val="00F11550"/>
    <w:rsid w:val="00F12416"/>
    <w:rsid w:val="00F12A21"/>
    <w:rsid w:val="00F12B27"/>
    <w:rsid w:val="00F1307D"/>
    <w:rsid w:val="00F14160"/>
    <w:rsid w:val="00F21C66"/>
    <w:rsid w:val="00F23D83"/>
    <w:rsid w:val="00F300AC"/>
    <w:rsid w:val="00F3020E"/>
    <w:rsid w:val="00F31AFF"/>
    <w:rsid w:val="00F327BB"/>
    <w:rsid w:val="00F338B4"/>
    <w:rsid w:val="00F367E7"/>
    <w:rsid w:val="00F36E90"/>
    <w:rsid w:val="00F373DB"/>
    <w:rsid w:val="00F40CDF"/>
    <w:rsid w:val="00F41748"/>
    <w:rsid w:val="00F43EA9"/>
    <w:rsid w:val="00F443DC"/>
    <w:rsid w:val="00F44DAA"/>
    <w:rsid w:val="00F462AF"/>
    <w:rsid w:val="00F465D7"/>
    <w:rsid w:val="00F50EA7"/>
    <w:rsid w:val="00F51094"/>
    <w:rsid w:val="00F51900"/>
    <w:rsid w:val="00F5190C"/>
    <w:rsid w:val="00F51CF1"/>
    <w:rsid w:val="00F54142"/>
    <w:rsid w:val="00F54226"/>
    <w:rsid w:val="00F54BC9"/>
    <w:rsid w:val="00F553FF"/>
    <w:rsid w:val="00F559FE"/>
    <w:rsid w:val="00F55EAD"/>
    <w:rsid w:val="00F5687D"/>
    <w:rsid w:val="00F56EB1"/>
    <w:rsid w:val="00F570BF"/>
    <w:rsid w:val="00F636D4"/>
    <w:rsid w:val="00F64358"/>
    <w:rsid w:val="00F65B5C"/>
    <w:rsid w:val="00F67738"/>
    <w:rsid w:val="00F67824"/>
    <w:rsid w:val="00F728BA"/>
    <w:rsid w:val="00F73735"/>
    <w:rsid w:val="00F74B04"/>
    <w:rsid w:val="00F74B8A"/>
    <w:rsid w:val="00F7686F"/>
    <w:rsid w:val="00F77B64"/>
    <w:rsid w:val="00F81FCE"/>
    <w:rsid w:val="00F826BB"/>
    <w:rsid w:val="00F82B09"/>
    <w:rsid w:val="00F83B66"/>
    <w:rsid w:val="00F863E3"/>
    <w:rsid w:val="00F86660"/>
    <w:rsid w:val="00F95AAD"/>
    <w:rsid w:val="00F962E7"/>
    <w:rsid w:val="00F97C01"/>
    <w:rsid w:val="00FA030C"/>
    <w:rsid w:val="00FA29F4"/>
    <w:rsid w:val="00FA465D"/>
    <w:rsid w:val="00FA4F15"/>
    <w:rsid w:val="00FA5075"/>
    <w:rsid w:val="00FA50B3"/>
    <w:rsid w:val="00FB09B5"/>
    <w:rsid w:val="00FB0C50"/>
    <w:rsid w:val="00FB319D"/>
    <w:rsid w:val="00FB32CF"/>
    <w:rsid w:val="00FB4573"/>
    <w:rsid w:val="00FB4F04"/>
    <w:rsid w:val="00FB7A51"/>
    <w:rsid w:val="00FC014A"/>
    <w:rsid w:val="00FC0500"/>
    <w:rsid w:val="00FC05A2"/>
    <w:rsid w:val="00FC0635"/>
    <w:rsid w:val="00FC090F"/>
    <w:rsid w:val="00FC17B0"/>
    <w:rsid w:val="00FC1EB6"/>
    <w:rsid w:val="00FC406C"/>
    <w:rsid w:val="00FC4452"/>
    <w:rsid w:val="00FC4AD6"/>
    <w:rsid w:val="00FC5EEC"/>
    <w:rsid w:val="00FC6B03"/>
    <w:rsid w:val="00FC7C4C"/>
    <w:rsid w:val="00FD0A57"/>
    <w:rsid w:val="00FD0AF2"/>
    <w:rsid w:val="00FD0E8A"/>
    <w:rsid w:val="00FD1297"/>
    <w:rsid w:val="00FD177F"/>
    <w:rsid w:val="00FD1B44"/>
    <w:rsid w:val="00FD406D"/>
    <w:rsid w:val="00FD4715"/>
    <w:rsid w:val="00FD6264"/>
    <w:rsid w:val="00FD6966"/>
    <w:rsid w:val="00FD7583"/>
    <w:rsid w:val="00FD7C93"/>
    <w:rsid w:val="00FD7F8C"/>
    <w:rsid w:val="00FE012E"/>
    <w:rsid w:val="00FE07DC"/>
    <w:rsid w:val="00FE0FE2"/>
    <w:rsid w:val="00FE12BD"/>
    <w:rsid w:val="00FE1E1F"/>
    <w:rsid w:val="00FE2E9C"/>
    <w:rsid w:val="00FE348A"/>
    <w:rsid w:val="00FE3EC8"/>
    <w:rsid w:val="00FE45A5"/>
    <w:rsid w:val="00FE4665"/>
    <w:rsid w:val="00FE4AF4"/>
    <w:rsid w:val="00FE515C"/>
    <w:rsid w:val="00FF3019"/>
    <w:rsid w:val="00FF397E"/>
    <w:rsid w:val="00FF5D1F"/>
    <w:rsid w:val="00FF74E1"/>
    <w:rsid w:val="00FF7ED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3EC4B8A"/>
  <w15:docId w15:val="{1D74C679-0599-443F-9197-1B627EFE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18C"/>
    <w:pPr>
      <w:jc w:val="both"/>
    </w:pPr>
    <w:rPr>
      <w:rFonts w:ascii="Gill Sans MT" w:hAnsi="Gill Sans MT"/>
      <w:sz w:val="22"/>
      <w:lang w:eastAsia="en-US"/>
    </w:rPr>
  </w:style>
  <w:style w:type="paragraph" w:styleId="Heading1">
    <w:name w:val="heading 1"/>
    <w:basedOn w:val="Normal"/>
    <w:next w:val="Normal"/>
    <w:link w:val="Heading1Char"/>
    <w:qFormat/>
    <w:rsid w:val="00134085"/>
    <w:pPr>
      <w:keepNext/>
      <w:spacing w:before="360" w:after="120"/>
      <w:jc w:val="center"/>
      <w:outlineLvl w:val="0"/>
    </w:pPr>
    <w:rPr>
      <w:b/>
      <w:sz w:val="32"/>
    </w:rPr>
  </w:style>
  <w:style w:type="paragraph" w:styleId="Heading2">
    <w:name w:val="heading 2"/>
    <w:basedOn w:val="Normal"/>
    <w:next w:val="Normal"/>
    <w:link w:val="Heading2Char"/>
    <w:qFormat/>
    <w:rsid w:val="00134085"/>
    <w:pPr>
      <w:keepNext/>
      <w:keepLines/>
      <w:spacing w:before="240" w:after="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qFormat/>
    <w:rsid w:val="00873ECE"/>
    <w:pPr>
      <w:keepNext/>
      <w:outlineLvl w:val="2"/>
    </w:pPr>
    <w:rPr>
      <w:rFonts w:ascii="Times New Roman" w:hAnsi="Times New Roman"/>
      <w:sz w:val="24"/>
      <w:lang w:val="en-US"/>
    </w:rPr>
  </w:style>
  <w:style w:type="paragraph" w:styleId="Heading4">
    <w:name w:val="heading 4"/>
    <w:basedOn w:val="Normal"/>
    <w:next w:val="Normal"/>
    <w:link w:val="Heading4Char"/>
    <w:qFormat/>
    <w:rsid w:val="000B3118"/>
    <w:pPr>
      <w:keepNext/>
      <w:outlineLvl w:val="3"/>
    </w:pPr>
    <w:rPr>
      <w:b/>
      <w:bCs/>
      <w:sz w:val="24"/>
      <w:u w:val="single"/>
      <w:lang w:val="en-US"/>
    </w:rPr>
  </w:style>
  <w:style w:type="paragraph" w:styleId="Heading6">
    <w:name w:val="heading 6"/>
    <w:basedOn w:val="Normal"/>
    <w:next w:val="Normal"/>
    <w:link w:val="Heading6Char"/>
    <w:semiHidden/>
    <w:unhideWhenUsed/>
    <w:qFormat/>
    <w:rsid w:val="00B00BBA"/>
    <w:pPr>
      <w:keepNext/>
      <w:keepLines/>
      <w:outlineLvl w:val="5"/>
    </w:pPr>
    <w:rPr>
      <w:rFonts w:ascii="Times New Roman" w:hAnsi="Times New Roman"/>
      <w:b/>
      <w:i/>
      <w:sz w:val="24"/>
      <w:lang w:eastAsia="en-GB"/>
    </w:rPr>
  </w:style>
  <w:style w:type="paragraph" w:styleId="Heading8">
    <w:name w:val="heading 8"/>
    <w:basedOn w:val="Normal"/>
    <w:next w:val="Normal"/>
    <w:link w:val="Heading8Char"/>
    <w:uiPriority w:val="99"/>
    <w:qFormat/>
    <w:rsid w:val="00F728BA"/>
    <w:pPr>
      <w:keepNext/>
      <w:tabs>
        <w:tab w:val="left" w:pos="2160"/>
        <w:tab w:val="left" w:pos="2880"/>
        <w:tab w:val="left" w:pos="4680"/>
        <w:tab w:val="left" w:pos="5245"/>
        <w:tab w:val="right" w:pos="9000"/>
      </w:tabs>
      <w:spacing w:before="120" w:after="120" w:line="360" w:lineRule="auto"/>
      <w:ind w:right="-1072"/>
      <w:outlineLvl w:val="7"/>
    </w:pPr>
    <w:rPr>
      <w:rFonts w:ascii="Times New Roman" w:hAnsi="Times New Roman"/>
      <w:b/>
      <w:sz w:val="20"/>
      <w:lang w:eastAsia="en-GB"/>
    </w:rPr>
  </w:style>
  <w:style w:type="paragraph" w:styleId="Heading9">
    <w:name w:val="heading 9"/>
    <w:basedOn w:val="Normal"/>
    <w:next w:val="Normal"/>
    <w:link w:val="Heading9Char"/>
    <w:uiPriority w:val="99"/>
    <w:qFormat/>
    <w:rsid w:val="00F728BA"/>
    <w:pPr>
      <w:keepNext/>
      <w:tabs>
        <w:tab w:val="right" w:pos="9000"/>
      </w:tabs>
      <w:spacing w:before="240" w:after="120"/>
      <w:outlineLvl w:val="8"/>
    </w:pPr>
    <w:rPr>
      <w:rFonts w:ascii="Times New Roman" w:hAnsi="Times New Roman"/>
      <w:b/>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3DC"/>
    <w:pPr>
      <w:tabs>
        <w:tab w:val="center" w:pos="4153"/>
        <w:tab w:val="right" w:pos="8306"/>
      </w:tabs>
    </w:pPr>
  </w:style>
  <w:style w:type="paragraph" w:styleId="Footer">
    <w:name w:val="footer"/>
    <w:basedOn w:val="Normal"/>
    <w:link w:val="FooterChar"/>
    <w:rsid w:val="001923DC"/>
    <w:pPr>
      <w:tabs>
        <w:tab w:val="center" w:pos="4153"/>
        <w:tab w:val="right" w:pos="8306"/>
      </w:tabs>
    </w:pPr>
  </w:style>
  <w:style w:type="paragraph" w:styleId="BodyText">
    <w:name w:val="Body Text"/>
    <w:basedOn w:val="Normal"/>
    <w:link w:val="BodyTextChar"/>
    <w:uiPriority w:val="99"/>
    <w:rsid w:val="001923DC"/>
    <w:rPr>
      <w:sz w:val="24"/>
    </w:rPr>
  </w:style>
  <w:style w:type="paragraph" w:customStyle="1" w:styleId="PageTop">
    <w:name w:val="PageTop"/>
    <w:basedOn w:val="Header"/>
    <w:link w:val="PageTopChar"/>
    <w:qFormat/>
    <w:rsid w:val="00FF74E1"/>
    <w:rPr>
      <w:b/>
      <w:noProof/>
      <w:color w:val="1F497D" w:themeColor="text2"/>
      <w:sz w:val="28"/>
      <w:szCs w:val="28"/>
      <w:lang w:eastAsia="en-GB"/>
    </w:rPr>
  </w:style>
  <w:style w:type="paragraph" w:customStyle="1" w:styleId="PageNumber">
    <w:name w:val="PageNumber"/>
    <w:basedOn w:val="Footer"/>
    <w:link w:val="PageNumberChar"/>
    <w:qFormat/>
    <w:rsid w:val="00EC03E2"/>
    <w:pPr>
      <w:jc w:val="center"/>
    </w:pPr>
    <w:rPr>
      <w:b/>
      <w:color w:val="1F497D" w:themeColor="text2"/>
      <w:sz w:val="32"/>
    </w:rPr>
  </w:style>
  <w:style w:type="character" w:customStyle="1" w:styleId="HeaderChar">
    <w:name w:val="Header Char"/>
    <w:basedOn w:val="DefaultParagraphFont"/>
    <w:link w:val="Header"/>
    <w:uiPriority w:val="99"/>
    <w:rsid w:val="00AB2305"/>
    <w:rPr>
      <w:lang w:eastAsia="en-US"/>
    </w:rPr>
  </w:style>
  <w:style w:type="character" w:customStyle="1" w:styleId="PageTopChar">
    <w:name w:val="PageTop Char"/>
    <w:basedOn w:val="HeaderChar"/>
    <w:link w:val="PageTop"/>
    <w:rsid w:val="00FF74E1"/>
    <w:rPr>
      <w:rFonts w:ascii="Gill Sans MT" w:hAnsi="Gill Sans MT"/>
      <w:b/>
      <w:noProof/>
      <w:color w:val="1F497D" w:themeColor="text2"/>
      <w:sz w:val="28"/>
      <w:szCs w:val="28"/>
      <w:lang w:eastAsia="en-US"/>
    </w:rPr>
  </w:style>
  <w:style w:type="character" w:customStyle="1" w:styleId="FooterChar">
    <w:name w:val="Footer Char"/>
    <w:basedOn w:val="DefaultParagraphFont"/>
    <w:link w:val="Footer"/>
    <w:rsid w:val="00CC0251"/>
    <w:rPr>
      <w:rFonts w:ascii="Gill Sans MT" w:hAnsi="Gill Sans MT"/>
      <w:lang w:eastAsia="en-US"/>
    </w:rPr>
  </w:style>
  <w:style w:type="character" w:customStyle="1" w:styleId="PageNumberChar">
    <w:name w:val="PageNumber Char"/>
    <w:basedOn w:val="FooterChar"/>
    <w:link w:val="PageNumber"/>
    <w:rsid w:val="00EC03E2"/>
    <w:rPr>
      <w:rFonts w:ascii="Gill Sans MT" w:hAnsi="Gill Sans MT"/>
      <w:b/>
      <w:color w:val="1F497D" w:themeColor="text2"/>
      <w:sz w:val="32"/>
      <w:lang w:eastAsia="en-US"/>
    </w:rPr>
  </w:style>
  <w:style w:type="paragraph" w:styleId="BalloonText">
    <w:name w:val="Balloon Text"/>
    <w:basedOn w:val="Normal"/>
    <w:link w:val="BalloonTextChar"/>
    <w:rsid w:val="00E757B8"/>
    <w:rPr>
      <w:rFonts w:ascii="Tahoma" w:hAnsi="Tahoma" w:cs="Tahoma"/>
      <w:sz w:val="16"/>
      <w:szCs w:val="16"/>
    </w:rPr>
  </w:style>
  <w:style w:type="character" w:customStyle="1" w:styleId="BalloonTextChar">
    <w:name w:val="Balloon Text Char"/>
    <w:basedOn w:val="DefaultParagraphFont"/>
    <w:link w:val="BalloonText"/>
    <w:rsid w:val="00E757B8"/>
    <w:rPr>
      <w:rFonts w:ascii="Tahoma" w:hAnsi="Tahoma" w:cs="Tahoma"/>
      <w:sz w:val="16"/>
      <w:szCs w:val="16"/>
      <w:lang w:eastAsia="en-US"/>
    </w:rPr>
  </w:style>
  <w:style w:type="paragraph" w:styleId="TOCHeading">
    <w:name w:val="TOC Heading"/>
    <w:basedOn w:val="Heading1"/>
    <w:next w:val="Normal"/>
    <w:uiPriority w:val="39"/>
    <w:unhideWhenUsed/>
    <w:qFormat/>
    <w:rsid w:val="006A3760"/>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D70B07"/>
    <w:pPr>
      <w:tabs>
        <w:tab w:val="right" w:leader="dot" w:pos="9629"/>
      </w:tabs>
      <w:spacing w:after="100" w:line="360" w:lineRule="auto"/>
    </w:pPr>
  </w:style>
  <w:style w:type="character" w:styleId="Hyperlink">
    <w:name w:val="Hyperlink"/>
    <w:basedOn w:val="DefaultParagraphFont"/>
    <w:uiPriority w:val="99"/>
    <w:unhideWhenUsed/>
    <w:rsid w:val="006A3760"/>
    <w:rPr>
      <w:color w:val="0000FF" w:themeColor="hyperlink"/>
      <w:u w:val="single"/>
    </w:rPr>
  </w:style>
  <w:style w:type="paragraph" w:styleId="ListParagraph">
    <w:name w:val="List Paragraph"/>
    <w:basedOn w:val="Normal"/>
    <w:uiPriority w:val="34"/>
    <w:qFormat/>
    <w:rsid w:val="00B0697E"/>
    <w:pPr>
      <w:ind w:left="720"/>
      <w:contextualSpacing/>
    </w:pPr>
  </w:style>
  <w:style w:type="table" w:styleId="TableGrid">
    <w:name w:val="Table Grid"/>
    <w:basedOn w:val="TableNormal"/>
    <w:uiPriority w:val="59"/>
    <w:rsid w:val="00762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74182F"/>
    <w:rPr>
      <w:i/>
      <w:iCs/>
    </w:rPr>
  </w:style>
  <w:style w:type="paragraph" w:customStyle="1" w:styleId="Contact">
    <w:name w:val="Contact"/>
    <w:basedOn w:val="Normal"/>
    <w:link w:val="ContactChar"/>
    <w:qFormat/>
    <w:rsid w:val="003F3904"/>
    <w:pPr>
      <w:pBdr>
        <w:top w:val="single" w:sz="4" w:space="1" w:color="auto"/>
        <w:left w:val="single" w:sz="4" w:space="4" w:color="auto"/>
        <w:bottom w:val="single" w:sz="4" w:space="1" w:color="auto"/>
        <w:right w:val="single" w:sz="4" w:space="4" w:color="auto"/>
      </w:pBdr>
      <w:shd w:val="clear" w:color="auto" w:fill="C6D9F1" w:themeFill="text2" w:themeFillTint="33"/>
      <w:spacing w:before="40" w:after="40"/>
      <w:jc w:val="center"/>
    </w:pPr>
  </w:style>
  <w:style w:type="character" w:customStyle="1" w:styleId="ContactChar">
    <w:name w:val="Contact Char"/>
    <w:basedOn w:val="DefaultParagraphFont"/>
    <w:link w:val="Contact"/>
    <w:rsid w:val="003F3904"/>
    <w:rPr>
      <w:rFonts w:ascii="Gill Sans MT" w:hAnsi="Gill Sans MT"/>
      <w:sz w:val="22"/>
      <w:shd w:val="clear" w:color="auto" w:fill="C6D9F1" w:themeFill="text2" w:themeFillTint="33"/>
      <w:lang w:eastAsia="en-US"/>
    </w:rPr>
  </w:style>
  <w:style w:type="paragraph" w:styleId="TOC2">
    <w:name w:val="toc 2"/>
    <w:basedOn w:val="Normal"/>
    <w:next w:val="Normal"/>
    <w:link w:val="TOC2Char"/>
    <w:autoRedefine/>
    <w:uiPriority w:val="39"/>
    <w:rsid w:val="0049024B"/>
    <w:pPr>
      <w:tabs>
        <w:tab w:val="left" w:pos="4111"/>
        <w:tab w:val="right" w:leader="dot" w:pos="9629"/>
      </w:tabs>
      <w:spacing w:after="100"/>
      <w:ind w:left="220"/>
    </w:pPr>
  </w:style>
  <w:style w:type="character" w:customStyle="1" w:styleId="Heading2Char">
    <w:name w:val="Heading 2 Char"/>
    <w:basedOn w:val="DefaultParagraphFont"/>
    <w:link w:val="Heading2"/>
    <w:rsid w:val="00134085"/>
    <w:rPr>
      <w:rFonts w:ascii="Gill Sans MT" w:eastAsiaTheme="majorEastAsia" w:hAnsi="Gill Sans MT" w:cstheme="majorBidi"/>
      <w:b/>
      <w:bCs/>
      <w:color w:val="000000" w:themeColor="text1"/>
      <w:sz w:val="28"/>
      <w:szCs w:val="26"/>
      <w:lang w:eastAsia="en-US"/>
    </w:rPr>
  </w:style>
  <w:style w:type="paragraph" w:styleId="Index1">
    <w:name w:val="index 1"/>
    <w:basedOn w:val="Normal"/>
    <w:next w:val="Normal"/>
    <w:autoRedefine/>
    <w:uiPriority w:val="99"/>
    <w:rsid w:val="00FD7C93"/>
    <w:pPr>
      <w:ind w:left="220" w:hanging="220"/>
    </w:pPr>
    <w:rPr>
      <w:sz w:val="21"/>
    </w:rPr>
  </w:style>
  <w:style w:type="character" w:customStyle="1" w:styleId="Heading8Char">
    <w:name w:val="Heading 8 Char"/>
    <w:basedOn w:val="DefaultParagraphFont"/>
    <w:link w:val="Heading8"/>
    <w:uiPriority w:val="99"/>
    <w:rsid w:val="00F728BA"/>
    <w:rPr>
      <w:b/>
    </w:rPr>
  </w:style>
  <w:style w:type="character" w:customStyle="1" w:styleId="Heading9Char">
    <w:name w:val="Heading 9 Char"/>
    <w:basedOn w:val="DefaultParagraphFont"/>
    <w:link w:val="Heading9"/>
    <w:uiPriority w:val="99"/>
    <w:rsid w:val="00F728BA"/>
    <w:rPr>
      <w:b/>
    </w:rPr>
  </w:style>
  <w:style w:type="paragraph" w:styleId="IntenseQuote">
    <w:name w:val="Intense Quote"/>
    <w:basedOn w:val="Normal"/>
    <w:next w:val="Normal"/>
    <w:link w:val="IntenseQuoteChar"/>
    <w:uiPriority w:val="30"/>
    <w:qFormat/>
    <w:rsid w:val="00134085"/>
    <w:pPr>
      <w:pBdr>
        <w:bottom w:val="single" w:sz="4" w:space="4" w:color="4F81BD" w:themeColor="accent1"/>
      </w:pBdr>
      <w:spacing w:before="200" w:after="200"/>
      <w:ind w:left="936" w:right="936"/>
    </w:pPr>
    <w:rPr>
      <w:b/>
      <w:bCs/>
      <w:i/>
      <w:iCs/>
      <w:color w:val="365F91" w:themeColor="accent1" w:themeShade="BF"/>
    </w:rPr>
  </w:style>
  <w:style w:type="character" w:customStyle="1" w:styleId="IntenseQuoteChar">
    <w:name w:val="Intense Quote Char"/>
    <w:basedOn w:val="DefaultParagraphFont"/>
    <w:link w:val="IntenseQuote"/>
    <w:uiPriority w:val="30"/>
    <w:rsid w:val="00134085"/>
    <w:rPr>
      <w:rFonts w:ascii="Gill Sans MT" w:hAnsi="Gill Sans MT"/>
      <w:b/>
      <w:bCs/>
      <w:i/>
      <w:iCs/>
      <w:color w:val="365F91" w:themeColor="accent1" w:themeShade="BF"/>
      <w:sz w:val="22"/>
      <w:lang w:eastAsia="en-US"/>
    </w:rPr>
  </w:style>
  <w:style w:type="character" w:customStyle="1" w:styleId="Heading1Char">
    <w:name w:val="Heading 1 Char"/>
    <w:basedOn w:val="DefaultParagraphFont"/>
    <w:link w:val="Heading1"/>
    <w:rsid w:val="00134085"/>
    <w:rPr>
      <w:rFonts w:ascii="Gill Sans MT" w:hAnsi="Gill Sans MT"/>
      <w:b/>
      <w:sz w:val="32"/>
      <w:lang w:eastAsia="en-US"/>
    </w:rPr>
  </w:style>
  <w:style w:type="character" w:customStyle="1" w:styleId="Heading4Char">
    <w:name w:val="Heading 4 Char"/>
    <w:basedOn w:val="DefaultParagraphFont"/>
    <w:link w:val="Heading4"/>
    <w:rsid w:val="000B3118"/>
    <w:rPr>
      <w:rFonts w:ascii="Gill Sans MT" w:hAnsi="Gill Sans MT"/>
      <w:b/>
      <w:bCs/>
      <w:sz w:val="24"/>
      <w:u w:val="single"/>
      <w:lang w:val="en-US" w:eastAsia="en-US"/>
    </w:rPr>
  </w:style>
  <w:style w:type="character" w:styleId="CommentReference">
    <w:name w:val="annotation reference"/>
    <w:basedOn w:val="DefaultParagraphFont"/>
    <w:rsid w:val="00371297"/>
    <w:rPr>
      <w:sz w:val="16"/>
      <w:szCs w:val="16"/>
    </w:rPr>
  </w:style>
  <w:style w:type="paragraph" w:styleId="CommentText">
    <w:name w:val="annotation text"/>
    <w:basedOn w:val="Normal"/>
    <w:link w:val="CommentTextChar"/>
    <w:rsid w:val="00371297"/>
    <w:rPr>
      <w:sz w:val="20"/>
    </w:rPr>
  </w:style>
  <w:style w:type="character" w:customStyle="1" w:styleId="CommentTextChar">
    <w:name w:val="Comment Text Char"/>
    <w:basedOn w:val="DefaultParagraphFont"/>
    <w:link w:val="CommentText"/>
    <w:rsid w:val="00371297"/>
    <w:rPr>
      <w:rFonts w:ascii="Gill Sans MT" w:hAnsi="Gill Sans MT"/>
      <w:lang w:eastAsia="en-US"/>
    </w:rPr>
  </w:style>
  <w:style w:type="paragraph" w:styleId="CommentSubject">
    <w:name w:val="annotation subject"/>
    <w:basedOn w:val="CommentText"/>
    <w:next w:val="CommentText"/>
    <w:link w:val="CommentSubjectChar"/>
    <w:rsid w:val="00371297"/>
    <w:rPr>
      <w:b/>
      <w:bCs/>
    </w:rPr>
  </w:style>
  <w:style w:type="character" w:customStyle="1" w:styleId="CommentSubjectChar">
    <w:name w:val="Comment Subject Char"/>
    <w:basedOn w:val="CommentTextChar"/>
    <w:link w:val="CommentSubject"/>
    <w:rsid w:val="00371297"/>
    <w:rPr>
      <w:rFonts w:ascii="Gill Sans MT" w:hAnsi="Gill Sans MT"/>
      <w:b/>
      <w:bCs/>
      <w:lang w:eastAsia="en-US"/>
    </w:rPr>
  </w:style>
  <w:style w:type="paragraph" w:styleId="BodyText2">
    <w:name w:val="Body Text 2"/>
    <w:basedOn w:val="Normal"/>
    <w:link w:val="BodyText2Char"/>
    <w:rsid w:val="008B089D"/>
    <w:rPr>
      <w:rFonts w:ascii="Times New Roman" w:hAnsi="Times New Roman"/>
      <w:sz w:val="28"/>
      <w:szCs w:val="24"/>
    </w:rPr>
  </w:style>
  <w:style w:type="character" w:customStyle="1" w:styleId="BodyText2Char">
    <w:name w:val="Body Text 2 Char"/>
    <w:basedOn w:val="DefaultParagraphFont"/>
    <w:link w:val="BodyText2"/>
    <w:rsid w:val="008B089D"/>
    <w:rPr>
      <w:sz w:val="28"/>
      <w:szCs w:val="24"/>
      <w:lang w:eastAsia="en-US"/>
    </w:rPr>
  </w:style>
  <w:style w:type="table" w:styleId="TableList7">
    <w:name w:val="Table List 7"/>
    <w:basedOn w:val="TableNormal"/>
    <w:rsid w:val="00BF40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3">
    <w:name w:val="Table List 3"/>
    <w:basedOn w:val="TableNormal"/>
    <w:rsid w:val="00A21D2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DocumentMap">
    <w:name w:val="Document Map"/>
    <w:basedOn w:val="Normal"/>
    <w:link w:val="DocumentMapChar"/>
    <w:rsid w:val="00EC03E2"/>
    <w:rPr>
      <w:rFonts w:ascii="Tahoma" w:hAnsi="Tahoma" w:cs="Tahoma"/>
      <w:sz w:val="16"/>
      <w:szCs w:val="16"/>
    </w:rPr>
  </w:style>
  <w:style w:type="character" w:customStyle="1" w:styleId="DocumentMapChar">
    <w:name w:val="Document Map Char"/>
    <w:basedOn w:val="DefaultParagraphFont"/>
    <w:link w:val="DocumentMap"/>
    <w:rsid w:val="00EC03E2"/>
    <w:rPr>
      <w:rFonts w:ascii="Tahoma" w:hAnsi="Tahoma" w:cs="Tahoma"/>
      <w:sz w:val="16"/>
      <w:szCs w:val="16"/>
      <w:lang w:eastAsia="en-US"/>
    </w:rPr>
  </w:style>
  <w:style w:type="character" w:styleId="FollowedHyperlink">
    <w:name w:val="FollowedHyperlink"/>
    <w:basedOn w:val="DefaultParagraphFont"/>
    <w:rsid w:val="00EC03E2"/>
    <w:rPr>
      <w:color w:val="800080" w:themeColor="followedHyperlink"/>
      <w:u w:val="single"/>
    </w:rPr>
  </w:style>
  <w:style w:type="paragraph" w:styleId="NormalWeb">
    <w:name w:val="Normal (Web)"/>
    <w:basedOn w:val="Normal"/>
    <w:uiPriority w:val="99"/>
    <w:unhideWhenUsed/>
    <w:rsid w:val="001336B9"/>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1336B9"/>
    <w:rPr>
      <w:b/>
      <w:bCs/>
    </w:rPr>
  </w:style>
  <w:style w:type="character" w:styleId="SubtleEmphasis">
    <w:name w:val="Subtle Emphasis"/>
    <w:basedOn w:val="DefaultParagraphFont"/>
    <w:uiPriority w:val="19"/>
    <w:qFormat/>
    <w:rsid w:val="00851E18"/>
    <w:rPr>
      <w:i/>
      <w:iCs/>
      <w:color w:val="808080" w:themeColor="text1" w:themeTint="7F"/>
    </w:rPr>
  </w:style>
  <w:style w:type="paragraph" w:customStyle="1" w:styleId="Contents">
    <w:name w:val="Contents"/>
    <w:basedOn w:val="TOC2"/>
    <w:link w:val="ContentsChar"/>
    <w:qFormat/>
    <w:rsid w:val="00873ECE"/>
    <w:rPr>
      <w:noProof/>
    </w:rPr>
  </w:style>
  <w:style w:type="character" w:customStyle="1" w:styleId="Heading3Char">
    <w:name w:val="Heading 3 Char"/>
    <w:basedOn w:val="DefaultParagraphFont"/>
    <w:link w:val="Heading3"/>
    <w:rsid w:val="00873ECE"/>
    <w:rPr>
      <w:sz w:val="24"/>
      <w:lang w:val="en-US" w:eastAsia="en-US"/>
    </w:rPr>
  </w:style>
  <w:style w:type="character" w:customStyle="1" w:styleId="TOC2Char">
    <w:name w:val="TOC 2 Char"/>
    <w:basedOn w:val="DefaultParagraphFont"/>
    <w:link w:val="TOC2"/>
    <w:uiPriority w:val="39"/>
    <w:rsid w:val="00873ECE"/>
    <w:rPr>
      <w:rFonts w:ascii="Gill Sans MT" w:hAnsi="Gill Sans MT"/>
      <w:sz w:val="22"/>
      <w:lang w:eastAsia="en-US"/>
    </w:rPr>
  </w:style>
  <w:style w:type="character" w:customStyle="1" w:styleId="ContentsChar">
    <w:name w:val="Contents Char"/>
    <w:basedOn w:val="TOC2Char"/>
    <w:link w:val="Contents"/>
    <w:rsid w:val="00873ECE"/>
    <w:rPr>
      <w:rFonts w:ascii="Gill Sans MT" w:hAnsi="Gill Sans MT"/>
      <w:sz w:val="22"/>
      <w:lang w:eastAsia="en-US"/>
    </w:rPr>
  </w:style>
  <w:style w:type="paragraph" w:styleId="TOC3">
    <w:name w:val="toc 3"/>
    <w:basedOn w:val="Normal"/>
    <w:next w:val="Normal"/>
    <w:autoRedefine/>
    <w:uiPriority w:val="39"/>
    <w:rsid w:val="00AB2394"/>
    <w:pPr>
      <w:spacing w:after="100"/>
      <w:ind w:left="440"/>
    </w:pPr>
  </w:style>
  <w:style w:type="paragraph" w:styleId="Index2">
    <w:name w:val="index 2"/>
    <w:basedOn w:val="Normal"/>
    <w:next w:val="Normal"/>
    <w:autoRedefine/>
    <w:uiPriority w:val="99"/>
    <w:rsid w:val="00CF7AB2"/>
    <w:pPr>
      <w:ind w:left="440" w:hanging="220"/>
    </w:pPr>
  </w:style>
  <w:style w:type="paragraph" w:styleId="Quote">
    <w:name w:val="Quote"/>
    <w:basedOn w:val="Normal"/>
    <w:next w:val="Normal"/>
    <w:link w:val="QuoteChar"/>
    <w:uiPriority w:val="29"/>
    <w:qFormat/>
    <w:rsid w:val="009C31CE"/>
    <w:rPr>
      <w:i/>
      <w:iCs/>
      <w:color w:val="000000" w:themeColor="text1"/>
    </w:rPr>
  </w:style>
  <w:style w:type="character" w:customStyle="1" w:styleId="QuoteChar">
    <w:name w:val="Quote Char"/>
    <w:basedOn w:val="DefaultParagraphFont"/>
    <w:link w:val="Quote"/>
    <w:uiPriority w:val="29"/>
    <w:rsid w:val="009C31CE"/>
    <w:rPr>
      <w:rFonts w:ascii="Gill Sans MT" w:hAnsi="Gill Sans MT"/>
      <w:i/>
      <w:iCs/>
      <w:color w:val="000000" w:themeColor="text1"/>
      <w:sz w:val="22"/>
      <w:lang w:eastAsia="en-US"/>
    </w:rPr>
  </w:style>
  <w:style w:type="paragraph" w:customStyle="1" w:styleId="Red">
    <w:name w:val="Red"/>
    <w:basedOn w:val="Normal"/>
    <w:link w:val="RedChar"/>
    <w:qFormat/>
    <w:rsid w:val="00000461"/>
    <w:pPr>
      <w:pBdr>
        <w:top w:val="single" w:sz="4" w:space="1" w:color="FF0000"/>
        <w:left w:val="single" w:sz="4" w:space="4" w:color="FF0000"/>
        <w:bottom w:val="single" w:sz="4" w:space="1" w:color="FF0000"/>
        <w:right w:val="single" w:sz="4" w:space="4" w:color="FF0000"/>
      </w:pBdr>
    </w:pPr>
    <w:rPr>
      <w:color w:val="FF0000"/>
    </w:rPr>
  </w:style>
  <w:style w:type="character" w:styleId="IntenseEmphasis">
    <w:name w:val="Intense Emphasis"/>
    <w:basedOn w:val="DefaultParagraphFont"/>
    <w:uiPriority w:val="21"/>
    <w:qFormat/>
    <w:rsid w:val="009C6225"/>
    <w:rPr>
      <w:b/>
      <w:bCs/>
      <w:i/>
      <w:iCs/>
      <w:color w:val="4F81BD" w:themeColor="accent1"/>
    </w:rPr>
  </w:style>
  <w:style w:type="character" w:customStyle="1" w:styleId="RedChar">
    <w:name w:val="Red Char"/>
    <w:basedOn w:val="DefaultParagraphFont"/>
    <w:link w:val="Red"/>
    <w:rsid w:val="00000461"/>
    <w:rPr>
      <w:rFonts w:ascii="Gill Sans MT" w:hAnsi="Gill Sans MT"/>
      <w:color w:val="FF0000"/>
      <w:sz w:val="22"/>
      <w:lang w:eastAsia="en-US"/>
    </w:rPr>
  </w:style>
  <w:style w:type="paragraph" w:customStyle="1" w:styleId="Blue">
    <w:name w:val="Blue"/>
    <w:link w:val="BlueChar"/>
    <w:qFormat/>
    <w:rsid w:val="009C6225"/>
    <w:pPr>
      <w:spacing w:before="40" w:after="40"/>
      <w:ind w:left="737"/>
    </w:pPr>
    <w:rPr>
      <w:rFonts w:ascii="Gill Sans MT" w:hAnsi="Gill Sans MT"/>
      <w:bCs/>
      <w:i/>
      <w:iCs/>
      <w:color w:val="365F91" w:themeColor="accent1" w:themeShade="BF"/>
      <w:sz w:val="22"/>
      <w:lang w:eastAsia="en-US"/>
    </w:rPr>
  </w:style>
  <w:style w:type="paragraph" w:styleId="Caption">
    <w:name w:val="caption"/>
    <w:basedOn w:val="Normal"/>
    <w:next w:val="Normal"/>
    <w:unhideWhenUsed/>
    <w:qFormat/>
    <w:rsid w:val="00D76137"/>
    <w:pPr>
      <w:spacing w:after="200"/>
    </w:pPr>
    <w:rPr>
      <w:b/>
      <w:bCs/>
      <w:color w:val="4F81BD" w:themeColor="accent1"/>
      <w:sz w:val="18"/>
      <w:szCs w:val="18"/>
    </w:rPr>
  </w:style>
  <w:style w:type="character" w:customStyle="1" w:styleId="BlueChar">
    <w:name w:val="Blue Char"/>
    <w:basedOn w:val="IntenseQuoteChar"/>
    <w:link w:val="Blue"/>
    <w:rsid w:val="009C6225"/>
    <w:rPr>
      <w:rFonts w:ascii="Gill Sans MT" w:hAnsi="Gill Sans MT"/>
      <w:b/>
      <w:bCs/>
      <w:i/>
      <w:iCs/>
      <w:color w:val="365F91" w:themeColor="accent1" w:themeShade="BF"/>
      <w:sz w:val="22"/>
      <w:lang w:eastAsia="en-US"/>
    </w:rPr>
  </w:style>
  <w:style w:type="table" w:customStyle="1" w:styleId="LightShading-Accent11">
    <w:name w:val="Light Shading - Accent 11"/>
    <w:basedOn w:val="TableNormal"/>
    <w:uiPriority w:val="60"/>
    <w:rsid w:val="00554C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val="0"/>
        <w:bCs/>
      </w:rPr>
      <w:tblPr/>
      <w:tcPr>
        <w:tcBorders>
          <w:top w:val="single" w:sz="8" w:space="0" w:color="4F81BD" w:themeColor="accent1"/>
          <w:left w:val="nil"/>
          <w:bottom w:val="nil"/>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1">
    <w:name w:val="Style1"/>
    <w:basedOn w:val="TableNormal"/>
    <w:uiPriority w:val="99"/>
    <w:qFormat/>
    <w:rsid w:val="00515E09"/>
    <w:tblPr>
      <w:tblStyleRowBandSize w:val="1"/>
      <w:jc w:val="center"/>
      <w:tblBorders>
        <w:top w:val="single" w:sz="8" w:space="0" w:color="4F81BD" w:themeColor="accent1"/>
        <w:bottom w:val="single" w:sz="8" w:space="0" w:color="4F81BD" w:themeColor="accent1"/>
      </w:tblBorders>
    </w:tblPr>
    <w:trPr>
      <w:jc w:val="center"/>
    </w:trPr>
    <w:tblStylePr w:type="band2Horz">
      <w:tblPr/>
      <w:tcPr>
        <w:tcBorders>
          <w:top w:val="nil"/>
          <w:left w:val="nil"/>
          <w:bottom w:val="nil"/>
          <w:right w:val="nil"/>
          <w:insideH w:val="nil"/>
          <w:insideV w:val="nil"/>
          <w:tl2br w:val="nil"/>
          <w:tr2bl w:val="nil"/>
        </w:tcBorders>
        <w:shd w:val="clear" w:color="auto" w:fill="C6D9F1" w:themeFill="text2" w:themeFillTint="33"/>
      </w:tcPr>
    </w:tblStylePr>
  </w:style>
  <w:style w:type="character" w:customStyle="1" w:styleId="BodyTextChar">
    <w:name w:val="Body Text Char"/>
    <w:basedOn w:val="DefaultParagraphFont"/>
    <w:link w:val="BodyText"/>
    <w:uiPriority w:val="99"/>
    <w:rsid w:val="00B21564"/>
    <w:rPr>
      <w:rFonts w:ascii="Gill Sans MT" w:hAnsi="Gill Sans MT"/>
      <w:sz w:val="24"/>
      <w:lang w:eastAsia="en-US"/>
    </w:rPr>
  </w:style>
  <w:style w:type="character" w:customStyle="1" w:styleId="Heading6Char">
    <w:name w:val="Heading 6 Char"/>
    <w:basedOn w:val="DefaultParagraphFont"/>
    <w:link w:val="Heading6"/>
    <w:semiHidden/>
    <w:rsid w:val="00B00BBA"/>
    <w:rPr>
      <w:b/>
      <w:i/>
      <w:sz w:val="24"/>
    </w:rPr>
  </w:style>
  <w:style w:type="character" w:customStyle="1" w:styleId="UnresolvedMention">
    <w:name w:val="Unresolved Mention"/>
    <w:basedOn w:val="DefaultParagraphFont"/>
    <w:uiPriority w:val="99"/>
    <w:semiHidden/>
    <w:unhideWhenUsed/>
    <w:rsid w:val="00E135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40083">
      <w:bodyDiv w:val="1"/>
      <w:marLeft w:val="0"/>
      <w:marRight w:val="0"/>
      <w:marTop w:val="0"/>
      <w:marBottom w:val="0"/>
      <w:divBdr>
        <w:top w:val="none" w:sz="0" w:space="0" w:color="auto"/>
        <w:left w:val="none" w:sz="0" w:space="0" w:color="auto"/>
        <w:bottom w:val="none" w:sz="0" w:space="0" w:color="auto"/>
        <w:right w:val="none" w:sz="0" w:space="0" w:color="auto"/>
      </w:divBdr>
    </w:div>
    <w:div w:id="81493536">
      <w:bodyDiv w:val="1"/>
      <w:marLeft w:val="0"/>
      <w:marRight w:val="0"/>
      <w:marTop w:val="0"/>
      <w:marBottom w:val="0"/>
      <w:divBdr>
        <w:top w:val="none" w:sz="0" w:space="0" w:color="auto"/>
        <w:left w:val="none" w:sz="0" w:space="0" w:color="auto"/>
        <w:bottom w:val="none" w:sz="0" w:space="0" w:color="auto"/>
        <w:right w:val="none" w:sz="0" w:space="0" w:color="auto"/>
      </w:divBdr>
    </w:div>
    <w:div w:id="402412501">
      <w:bodyDiv w:val="1"/>
      <w:marLeft w:val="0"/>
      <w:marRight w:val="0"/>
      <w:marTop w:val="0"/>
      <w:marBottom w:val="0"/>
      <w:divBdr>
        <w:top w:val="none" w:sz="0" w:space="0" w:color="auto"/>
        <w:left w:val="none" w:sz="0" w:space="0" w:color="auto"/>
        <w:bottom w:val="none" w:sz="0" w:space="0" w:color="auto"/>
        <w:right w:val="none" w:sz="0" w:space="0" w:color="auto"/>
      </w:divBdr>
    </w:div>
    <w:div w:id="603808211">
      <w:bodyDiv w:val="1"/>
      <w:marLeft w:val="0"/>
      <w:marRight w:val="0"/>
      <w:marTop w:val="0"/>
      <w:marBottom w:val="0"/>
      <w:divBdr>
        <w:top w:val="none" w:sz="0" w:space="0" w:color="auto"/>
        <w:left w:val="none" w:sz="0" w:space="0" w:color="auto"/>
        <w:bottom w:val="none" w:sz="0" w:space="0" w:color="auto"/>
        <w:right w:val="none" w:sz="0" w:space="0" w:color="auto"/>
      </w:divBdr>
      <w:divsChild>
        <w:div w:id="214899972">
          <w:marLeft w:val="0"/>
          <w:marRight w:val="0"/>
          <w:marTop w:val="0"/>
          <w:marBottom w:val="0"/>
          <w:divBdr>
            <w:top w:val="none" w:sz="0" w:space="0" w:color="auto"/>
            <w:left w:val="none" w:sz="0" w:space="0" w:color="auto"/>
            <w:bottom w:val="none" w:sz="0" w:space="0" w:color="auto"/>
            <w:right w:val="none" w:sz="0" w:space="0" w:color="auto"/>
          </w:divBdr>
          <w:divsChild>
            <w:div w:id="1406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0698">
      <w:bodyDiv w:val="1"/>
      <w:marLeft w:val="0"/>
      <w:marRight w:val="0"/>
      <w:marTop w:val="0"/>
      <w:marBottom w:val="0"/>
      <w:divBdr>
        <w:top w:val="none" w:sz="0" w:space="0" w:color="auto"/>
        <w:left w:val="none" w:sz="0" w:space="0" w:color="auto"/>
        <w:bottom w:val="none" w:sz="0" w:space="0" w:color="auto"/>
        <w:right w:val="none" w:sz="0" w:space="0" w:color="auto"/>
      </w:divBdr>
    </w:div>
    <w:div w:id="948051508">
      <w:bodyDiv w:val="1"/>
      <w:marLeft w:val="0"/>
      <w:marRight w:val="0"/>
      <w:marTop w:val="0"/>
      <w:marBottom w:val="0"/>
      <w:divBdr>
        <w:top w:val="none" w:sz="0" w:space="0" w:color="auto"/>
        <w:left w:val="none" w:sz="0" w:space="0" w:color="auto"/>
        <w:bottom w:val="none" w:sz="0" w:space="0" w:color="auto"/>
        <w:right w:val="none" w:sz="0" w:space="0" w:color="auto"/>
      </w:divBdr>
    </w:div>
    <w:div w:id="1018770361">
      <w:bodyDiv w:val="1"/>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
      </w:divsChild>
    </w:div>
    <w:div w:id="1131636142">
      <w:bodyDiv w:val="1"/>
      <w:marLeft w:val="0"/>
      <w:marRight w:val="0"/>
      <w:marTop w:val="0"/>
      <w:marBottom w:val="0"/>
      <w:divBdr>
        <w:top w:val="none" w:sz="0" w:space="0" w:color="auto"/>
        <w:left w:val="none" w:sz="0" w:space="0" w:color="auto"/>
        <w:bottom w:val="none" w:sz="0" w:space="0" w:color="auto"/>
        <w:right w:val="none" w:sz="0" w:space="0" w:color="auto"/>
      </w:divBdr>
    </w:div>
    <w:div w:id="1216744283">
      <w:bodyDiv w:val="1"/>
      <w:marLeft w:val="0"/>
      <w:marRight w:val="0"/>
      <w:marTop w:val="0"/>
      <w:marBottom w:val="0"/>
      <w:divBdr>
        <w:top w:val="none" w:sz="0" w:space="0" w:color="auto"/>
        <w:left w:val="none" w:sz="0" w:space="0" w:color="auto"/>
        <w:bottom w:val="none" w:sz="0" w:space="0" w:color="auto"/>
        <w:right w:val="none" w:sz="0" w:space="0" w:color="auto"/>
      </w:divBdr>
      <w:divsChild>
        <w:div w:id="1795521550">
          <w:marLeft w:val="0"/>
          <w:marRight w:val="0"/>
          <w:marTop w:val="0"/>
          <w:marBottom w:val="0"/>
          <w:divBdr>
            <w:top w:val="none" w:sz="0" w:space="0" w:color="auto"/>
            <w:left w:val="none" w:sz="0" w:space="0" w:color="auto"/>
            <w:bottom w:val="none" w:sz="0" w:space="0" w:color="auto"/>
            <w:right w:val="none" w:sz="0" w:space="0" w:color="auto"/>
          </w:divBdr>
        </w:div>
      </w:divsChild>
    </w:div>
    <w:div w:id="1322658205">
      <w:bodyDiv w:val="1"/>
      <w:marLeft w:val="0"/>
      <w:marRight w:val="0"/>
      <w:marTop w:val="0"/>
      <w:marBottom w:val="0"/>
      <w:divBdr>
        <w:top w:val="none" w:sz="0" w:space="0" w:color="auto"/>
        <w:left w:val="none" w:sz="0" w:space="0" w:color="auto"/>
        <w:bottom w:val="none" w:sz="0" w:space="0" w:color="auto"/>
        <w:right w:val="none" w:sz="0" w:space="0" w:color="auto"/>
      </w:divBdr>
      <w:divsChild>
        <w:div w:id="1526361384">
          <w:marLeft w:val="0"/>
          <w:marRight w:val="0"/>
          <w:marTop w:val="0"/>
          <w:marBottom w:val="0"/>
          <w:divBdr>
            <w:top w:val="none" w:sz="0" w:space="0" w:color="auto"/>
            <w:left w:val="none" w:sz="0" w:space="0" w:color="auto"/>
            <w:bottom w:val="none" w:sz="0" w:space="0" w:color="auto"/>
            <w:right w:val="none" w:sz="0" w:space="0" w:color="auto"/>
          </w:divBdr>
          <w:divsChild>
            <w:div w:id="18563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79519">
      <w:bodyDiv w:val="1"/>
      <w:marLeft w:val="0"/>
      <w:marRight w:val="0"/>
      <w:marTop w:val="0"/>
      <w:marBottom w:val="0"/>
      <w:divBdr>
        <w:top w:val="none" w:sz="0" w:space="0" w:color="auto"/>
        <w:left w:val="none" w:sz="0" w:space="0" w:color="auto"/>
        <w:bottom w:val="none" w:sz="0" w:space="0" w:color="auto"/>
        <w:right w:val="none" w:sz="0" w:space="0" w:color="auto"/>
      </w:divBdr>
    </w:div>
    <w:div w:id="1453941230">
      <w:bodyDiv w:val="1"/>
      <w:marLeft w:val="0"/>
      <w:marRight w:val="0"/>
      <w:marTop w:val="0"/>
      <w:marBottom w:val="0"/>
      <w:divBdr>
        <w:top w:val="none" w:sz="0" w:space="0" w:color="auto"/>
        <w:left w:val="none" w:sz="0" w:space="0" w:color="auto"/>
        <w:bottom w:val="none" w:sz="0" w:space="0" w:color="auto"/>
        <w:right w:val="none" w:sz="0" w:space="0" w:color="auto"/>
      </w:divBdr>
    </w:div>
    <w:div w:id="1506356409">
      <w:bodyDiv w:val="1"/>
      <w:marLeft w:val="0"/>
      <w:marRight w:val="0"/>
      <w:marTop w:val="0"/>
      <w:marBottom w:val="0"/>
      <w:divBdr>
        <w:top w:val="none" w:sz="0" w:space="0" w:color="auto"/>
        <w:left w:val="none" w:sz="0" w:space="0" w:color="auto"/>
        <w:bottom w:val="none" w:sz="0" w:space="0" w:color="auto"/>
        <w:right w:val="none" w:sz="0" w:space="0" w:color="auto"/>
      </w:divBdr>
      <w:divsChild>
        <w:div w:id="455224639">
          <w:marLeft w:val="0"/>
          <w:marRight w:val="0"/>
          <w:marTop w:val="0"/>
          <w:marBottom w:val="0"/>
          <w:divBdr>
            <w:top w:val="none" w:sz="0" w:space="0" w:color="auto"/>
            <w:left w:val="none" w:sz="0" w:space="0" w:color="auto"/>
            <w:bottom w:val="none" w:sz="0" w:space="0" w:color="auto"/>
            <w:right w:val="none" w:sz="0" w:space="0" w:color="auto"/>
          </w:divBdr>
          <w:divsChild>
            <w:div w:id="18556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7262">
      <w:bodyDiv w:val="1"/>
      <w:marLeft w:val="0"/>
      <w:marRight w:val="0"/>
      <w:marTop w:val="0"/>
      <w:marBottom w:val="0"/>
      <w:divBdr>
        <w:top w:val="none" w:sz="0" w:space="0" w:color="auto"/>
        <w:left w:val="none" w:sz="0" w:space="0" w:color="auto"/>
        <w:bottom w:val="none" w:sz="0" w:space="0" w:color="auto"/>
        <w:right w:val="none" w:sz="0" w:space="0" w:color="auto"/>
      </w:divBdr>
      <w:divsChild>
        <w:div w:id="969556438">
          <w:marLeft w:val="0"/>
          <w:marRight w:val="0"/>
          <w:marTop w:val="0"/>
          <w:marBottom w:val="0"/>
          <w:divBdr>
            <w:top w:val="none" w:sz="0" w:space="0" w:color="auto"/>
            <w:left w:val="none" w:sz="0" w:space="0" w:color="auto"/>
            <w:bottom w:val="none" w:sz="0" w:space="0" w:color="auto"/>
            <w:right w:val="none" w:sz="0" w:space="0" w:color="auto"/>
          </w:divBdr>
          <w:divsChild>
            <w:div w:id="18483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6394">
      <w:bodyDiv w:val="1"/>
      <w:marLeft w:val="0"/>
      <w:marRight w:val="0"/>
      <w:marTop w:val="0"/>
      <w:marBottom w:val="0"/>
      <w:divBdr>
        <w:top w:val="none" w:sz="0" w:space="0" w:color="auto"/>
        <w:left w:val="none" w:sz="0" w:space="0" w:color="auto"/>
        <w:bottom w:val="none" w:sz="0" w:space="0" w:color="auto"/>
        <w:right w:val="none" w:sz="0" w:space="0" w:color="auto"/>
      </w:divBdr>
      <w:divsChild>
        <w:div w:id="455492071">
          <w:marLeft w:val="0"/>
          <w:marRight w:val="0"/>
          <w:marTop w:val="0"/>
          <w:marBottom w:val="0"/>
          <w:divBdr>
            <w:top w:val="none" w:sz="0" w:space="0" w:color="auto"/>
            <w:left w:val="none" w:sz="0" w:space="0" w:color="auto"/>
            <w:bottom w:val="none" w:sz="0" w:space="0" w:color="auto"/>
            <w:right w:val="none" w:sz="0" w:space="0" w:color="auto"/>
          </w:divBdr>
        </w:div>
      </w:divsChild>
    </w:div>
    <w:div w:id="1524132774">
      <w:bodyDiv w:val="1"/>
      <w:marLeft w:val="0"/>
      <w:marRight w:val="0"/>
      <w:marTop w:val="0"/>
      <w:marBottom w:val="0"/>
      <w:divBdr>
        <w:top w:val="none" w:sz="0" w:space="0" w:color="auto"/>
        <w:left w:val="none" w:sz="0" w:space="0" w:color="auto"/>
        <w:bottom w:val="none" w:sz="0" w:space="0" w:color="auto"/>
        <w:right w:val="none" w:sz="0" w:space="0" w:color="auto"/>
      </w:divBdr>
    </w:div>
    <w:div w:id="1631090074">
      <w:bodyDiv w:val="1"/>
      <w:marLeft w:val="0"/>
      <w:marRight w:val="0"/>
      <w:marTop w:val="0"/>
      <w:marBottom w:val="0"/>
      <w:divBdr>
        <w:top w:val="none" w:sz="0" w:space="0" w:color="auto"/>
        <w:left w:val="none" w:sz="0" w:space="0" w:color="auto"/>
        <w:bottom w:val="none" w:sz="0" w:space="0" w:color="auto"/>
        <w:right w:val="none" w:sz="0" w:space="0" w:color="auto"/>
      </w:divBdr>
    </w:div>
    <w:div w:id="1778089489">
      <w:bodyDiv w:val="1"/>
      <w:marLeft w:val="0"/>
      <w:marRight w:val="0"/>
      <w:marTop w:val="0"/>
      <w:marBottom w:val="0"/>
      <w:divBdr>
        <w:top w:val="none" w:sz="0" w:space="0" w:color="auto"/>
        <w:left w:val="none" w:sz="0" w:space="0" w:color="auto"/>
        <w:bottom w:val="none" w:sz="0" w:space="0" w:color="auto"/>
        <w:right w:val="none" w:sz="0" w:space="0" w:color="auto"/>
      </w:divBdr>
      <w:divsChild>
        <w:div w:id="19278880">
          <w:marLeft w:val="0"/>
          <w:marRight w:val="0"/>
          <w:marTop w:val="0"/>
          <w:marBottom w:val="0"/>
          <w:divBdr>
            <w:top w:val="none" w:sz="0" w:space="0" w:color="auto"/>
            <w:left w:val="none" w:sz="0" w:space="0" w:color="auto"/>
            <w:bottom w:val="none" w:sz="0" w:space="0" w:color="auto"/>
            <w:right w:val="none" w:sz="0" w:space="0" w:color="auto"/>
          </w:divBdr>
        </w:div>
      </w:divsChild>
    </w:div>
    <w:div w:id="1793208494">
      <w:bodyDiv w:val="1"/>
      <w:marLeft w:val="0"/>
      <w:marRight w:val="0"/>
      <w:marTop w:val="0"/>
      <w:marBottom w:val="0"/>
      <w:divBdr>
        <w:top w:val="none" w:sz="0" w:space="0" w:color="auto"/>
        <w:left w:val="none" w:sz="0" w:space="0" w:color="auto"/>
        <w:bottom w:val="none" w:sz="0" w:space="0" w:color="auto"/>
        <w:right w:val="none" w:sz="0" w:space="0" w:color="auto"/>
      </w:divBdr>
    </w:div>
    <w:div w:id="1799109834">
      <w:bodyDiv w:val="1"/>
      <w:marLeft w:val="0"/>
      <w:marRight w:val="0"/>
      <w:marTop w:val="0"/>
      <w:marBottom w:val="0"/>
      <w:divBdr>
        <w:top w:val="none" w:sz="0" w:space="0" w:color="auto"/>
        <w:left w:val="none" w:sz="0" w:space="0" w:color="auto"/>
        <w:bottom w:val="none" w:sz="0" w:space="0" w:color="auto"/>
        <w:right w:val="none" w:sz="0" w:space="0" w:color="auto"/>
      </w:divBdr>
      <w:divsChild>
        <w:div w:id="686564013">
          <w:marLeft w:val="0"/>
          <w:marRight w:val="0"/>
          <w:marTop w:val="0"/>
          <w:marBottom w:val="0"/>
          <w:divBdr>
            <w:top w:val="none" w:sz="0" w:space="0" w:color="auto"/>
            <w:left w:val="none" w:sz="0" w:space="0" w:color="auto"/>
            <w:bottom w:val="none" w:sz="0" w:space="0" w:color="auto"/>
            <w:right w:val="none" w:sz="0" w:space="0" w:color="auto"/>
          </w:divBdr>
          <w:divsChild>
            <w:div w:id="8896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5285">
      <w:bodyDiv w:val="1"/>
      <w:marLeft w:val="0"/>
      <w:marRight w:val="0"/>
      <w:marTop w:val="0"/>
      <w:marBottom w:val="0"/>
      <w:divBdr>
        <w:top w:val="none" w:sz="0" w:space="0" w:color="auto"/>
        <w:left w:val="none" w:sz="0" w:space="0" w:color="auto"/>
        <w:bottom w:val="none" w:sz="0" w:space="0" w:color="auto"/>
        <w:right w:val="none" w:sz="0" w:space="0" w:color="auto"/>
      </w:divBdr>
    </w:div>
    <w:div w:id="2020621575">
      <w:bodyDiv w:val="1"/>
      <w:marLeft w:val="0"/>
      <w:marRight w:val="0"/>
      <w:marTop w:val="0"/>
      <w:marBottom w:val="0"/>
      <w:divBdr>
        <w:top w:val="none" w:sz="0" w:space="0" w:color="auto"/>
        <w:left w:val="none" w:sz="0" w:space="0" w:color="auto"/>
        <w:bottom w:val="none" w:sz="0" w:space="0" w:color="auto"/>
        <w:right w:val="none" w:sz="0" w:space="0" w:color="auto"/>
      </w:divBdr>
      <w:divsChild>
        <w:div w:id="775058813">
          <w:marLeft w:val="0"/>
          <w:marRight w:val="0"/>
          <w:marTop w:val="0"/>
          <w:marBottom w:val="0"/>
          <w:divBdr>
            <w:top w:val="none" w:sz="0" w:space="0" w:color="auto"/>
            <w:left w:val="none" w:sz="0" w:space="0" w:color="auto"/>
            <w:bottom w:val="none" w:sz="0" w:space="0" w:color="auto"/>
            <w:right w:val="none" w:sz="0" w:space="0" w:color="auto"/>
          </w:divBdr>
          <w:divsChild>
            <w:div w:id="18329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919">
      <w:bodyDiv w:val="1"/>
      <w:marLeft w:val="0"/>
      <w:marRight w:val="0"/>
      <w:marTop w:val="0"/>
      <w:marBottom w:val="0"/>
      <w:divBdr>
        <w:top w:val="none" w:sz="0" w:space="0" w:color="auto"/>
        <w:left w:val="none" w:sz="0" w:space="0" w:color="auto"/>
        <w:bottom w:val="none" w:sz="0" w:space="0" w:color="auto"/>
        <w:right w:val="none" w:sz="0" w:space="0" w:color="auto"/>
      </w:divBdr>
    </w:div>
    <w:div w:id="213628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newbattle.hs@midlothian.gov.uk" TargetMode="External"/><Relationship Id="rId39" Type="http://schemas.microsoft.com/office/2007/relationships/diagramDrawing" Target="diagrams/drawing2.xml"/><Relationship Id="rId21" Type="http://schemas.openxmlformats.org/officeDocument/2006/relationships/image" Target="media/image12.jpeg"/><Relationship Id="rId34" Type="http://schemas.openxmlformats.org/officeDocument/2006/relationships/image" Target="media/image7.gif"/><Relationship Id="rId42" Type="http://schemas.openxmlformats.org/officeDocument/2006/relationships/hyperlink" Target="http://enquire.org.uk/" TargetMode="External"/><Relationship Id="rId47" Type="http://schemas.openxmlformats.org/officeDocument/2006/relationships/image" Target="media/image15.png"/><Relationship Id="rId50" Type="http://schemas.openxmlformats.org/officeDocument/2006/relationships/hyperlink" Target="http://www.newbattle.org.uk" TargetMode="External"/><Relationship Id="rId55" Type="http://schemas.openxmlformats.org/officeDocument/2006/relationships/hyperlink" Target="http://www.facebook.com/#!/pages/Newbattle-Community-High-School/15254794146186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Davidson@mgfl.net" TargetMode="External"/><Relationship Id="rId20" Type="http://schemas.openxmlformats.org/officeDocument/2006/relationships/image" Target="media/image11.jpeg"/><Relationship Id="rId29" Type="http://schemas.openxmlformats.org/officeDocument/2006/relationships/diagramData" Target="diagrams/data1.xml"/><Relationship Id="rId41" Type="http://schemas.openxmlformats.org/officeDocument/2006/relationships/hyperlink" Target="mailto:asnofficer@midlothian.gov.uk"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hyperlink" Target="http://www.commongroundmediation.co.uk/" TargetMode="External"/><Relationship Id="rId45" Type="http://schemas.openxmlformats.org/officeDocument/2006/relationships/hyperlink" Target="https://nurturegroups.org/about-nurture" TargetMode="External"/><Relationship Id="rId53" Type="http://schemas.openxmlformats.org/officeDocument/2006/relationships/hyperlink" Target="http://www.educationscotland.gov.uk/scottishschoolsonline/nearest.asp" TargetMode="External"/><Relationship Id="rId58" Type="http://schemas.openxmlformats.org/officeDocument/2006/relationships/hyperlink" Target="http://www.newbattle.org.u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yperlink" Target="http://www.facebook.com/newbattlehigh" TargetMode="External"/><Relationship Id="rId36" Type="http://schemas.openxmlformats.org/officeDocument/2006/relationships/diagramLayout" Target="diagrams/layout2.xml"/><Relationship Id="rId49" Type="http://schemas.openxmlformats.org/officeDocument/2006/relationships/image" Target="media/image16.png"/><Relationship Id="rId57" Type="http://schemas.openxmlformats.org/officeDocument/2006/relationships/image" Target="media/image19.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diagramQuickStyle" Target="diagrams/quickStyle1.xml"/><Relationship Id="rId44" Type="http://schemas.openxmlformats.org/officeDocument/2006/relationships/hyperlink" Target="http://www.sclc.org.uk" TargetMode="External"/><Relationship Id="rId52" Type="http://schemas.openxmlformats.org/officeDocument/2006/relationships/hyperlink" Target="mailto:M.Davidson@mgfl.net" TargetMode="External"/><Relationship Id="rId60" Type="http://schemas.openxmlformats.org/officeDocument/2006/relationships/hyperlink" Target="http://www.facebook.com/newbattlehigh" TargetMode="External"/><Relationship Id="rId4" Type="http://schemas.openxmlformats.org/officeDocument/2006/relationships/settings" Target="settings.xml"/><Relationship Id="rId9" Type="http://schemas.openxmlformats.org/officeDocument/2006/relationships/image" Target="cid:image006.png@01D691A7.4F19DFB0" TargetMode="External"/><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hyperlink" Target="http://www.newbattle.org.uk" TargetMode="Externa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hyperlink" Target="http://www.siaa.org.uk/" TargetMode="External"/><Relationship Id="rId48" Type="http://schemas.openxmlformats.org/officeDocument/2006/relationships/footer" Target="footer3.xml"/><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www.midlothian.gov.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newbattle.hs@midlothian.gov.uk" TargetMode="External"/><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hyperlink" Target="http://www.leapsonline.org" TargetMode="External"/><Relationship Id="rId59"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A3CABD-654D-48CB-B93B-AD9981286D8E}" type="doc">
      <dgm:prSet loTypeId="urn:microsoft.com/office/officeart/2005/8/layout/hierarchy6" loCatId="hierarchy" qsTypeId="urn:microsoft.com/office/officeart/2005/8/quickstyle/3d2#1" qsCatId="3D" csTypeId="urn:microsoft.com/office/officeart/2005/8/colors/accent0_1" csCatId="mainScheme" phldr="1"/>
      <dgm:spPr/>
      <dgm:t>
        <a:bodyPr/>
        <a:lstStyle/>
        <a:p>
          <a:endParaRPr lang="en-GB"/>
        </a:p>
      </dgm:t>
    </dgm:pt>
    <dgm:pt modelId="{68BDC748-F5B0-43DE-99E4-7F80661A60F3}">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800" b="1"/>
            <a:t>Newbattle High School</a:t>
          </a:r>
        </a:p>
      </dgm:t>
    </dgm:pt>
    <dgm:pt modelId="{5F0AAACB-4C7F-43DB-8D44-537D126AD728}" type="parTrans" cxnId="{5F15E022-829C-477A-AA58-C3EEB698854D}">
      <dgm:prSet/>
      <dgm:spPr/>
      <dgm:t>
        <a:bodyPr/>
        <a:lstStyle/>
        <a:p>
          <a:endParaRPr lang="en-GB"/>
        </a:p>
      </dgm:t>
    </dgm:pt>
    <dgm:pt modelId="{BBCE87FF-986D-43DE-9987-D4F55F279A90}" type="sibTrans" cxnId="{5F15E022-829C-477A-AA58-C3EEB698854D}">
      <dgm:prSet/>
      <dgm:spPr/>
      <dgm:t>
        <a:bodyPr/>
        <a:lstStyle/>
        <a:p>
          <a:endParaRPr lang="en-GB"/>
        </a:p>
      </dgm:t>
    </dgm:pt>
    <dgm:pt modelId="{55BF1AD0-BD15-424A-A866-7B67D3D6AA65}">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200"/>
            <a:t>Mayfield and Easthouses</a:t>
          </a:r>
        </a:p>
      </dgm:t>
    </dgm:pt>
    <dgm:pt modelId="{95CB8D1F-B43E-4523-B6EF-140FA70455B8}" type="parTrans" cxnId="{B481F5EE-368D-4C3C-85C3-9A763C3E8ED3}">
      <dgm:prSet/>
      <dgm:spPr/>
      <dgm:t>
        <a:bodyPr/>
        <a:lstStyle/>
        <a:p>
          <a:endParaRPr lang="en-GB"/>
        </a:p>
      </dgm:t>
    </dgm:pt>
    <dgm:pt modelId="{775345DE-8484-4E68-950D-47B2E221E93A}" type="sibTrans" cxnId="{B481F5EE-368D-4C3C-85C3-9A763C3E8ED3}">
      <dgm:prSet/>
      <dgm:spPr/>
      <dgm:t>
        <a:bodyPr/>
        <a:lstStyle/>
        <a:p>
          <a:endParaRPr lang="en-GB"/>
        </a:p>
      </dgm:t>
    </dgm:pt>
    <dgm:pt modelId="{7AC11EF9-C647-4973-94F9-C4F1DAD220CA}">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900"/>
            <a:t>Lawfield Primary School</a:t>
          </a:r>
        </a:p>
      </dgm:t>
    </dgm:pt>
    <dgm:pt modelId="{A8EE4EE9-25A9-448B-BA2F-908829889E1B}" type="parTrans" cxnId="{7B42CBA9-946E-4B77-A2C8-7C0EB48168BF}">
      <dgm:prSet/>
      <dgm:spPr/>
      <dgm:t>
        <a:bodyPr/>
        <a:lstStyle/>
        <a:p>
          <a:endParaRPr lang="en-GB"/>
        </a:p>
      </dgm:t>
    </dgm:pt>
    <dgm:pt modelId="{6A815D71-F866-4483-A2AD-AABCAB367003}" type="sibTrans" cxnId="{7B42CBA9-946E-4B77-A2C8-7C0EB48168BF}">
      <dgm:prSet/>
      <dgm:spPr/>
      <dgm:t>
        <a:bodyPr/>
        <a:lstStyle/>
        <a:p>
          <a:endParaRPr lang="en-GB"/>
        </a:p>
      </dgm:t>
    </dgm:pt>
    <dgm:pt modelId="{274DA256-28C0-43A0-A183-A12426E2F4C5}">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900"/>
            <a:t>Mayfield Primary School</a:t>
          </a:r>
        </a:p>
      </dgm:t>
    </dgm:pt>
    <dgm:pt modelId="{F9CD2853-C2E6-4C0F-BA43-2603F989346D}" type="parTrans" cxnId="{D13CC345-0846-4F8B-994D-45B92592031F}">
      <dgm:prSet/>
      <dgm:spPr/>
      <dgm:t>
        <a:bodyPr/>
        <a:lstStyle/>
        <a:p>
          <a:endParaRPr lang="en-GB"/>
        </a:p>
      </dgm:t>
    </dgm:pt>
    <dgm:pt modelId="{2428F5D2-EC04-4DEB-A6A0-9542C48B16F4}" type="sibTrans" cxnId="{D13CC345-0846-4F8B-994D-45B92592031F}">
      <dgm:prSet/>
      <dgm:spPr/>
      <dgm:t>
        <a:bodyPr/>
        <a:lstStyle/>
        <a:p>
          <a:endParaRPr lang="en-GB"/>
        </a:p>
      </dgm:t>
    </dgm:pt>
    <dgm:pt modelId="{C2E0626A-7BD9-4A2A-B95F-DD32DF176934}">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200"/>
            <a:t>Gorebridge</a:t>
          </a:r>
        </a:p>
      </dgm:t>
    </dgm:pt>
    <dgm:pt modelId="{C9A1C870-3238-4575-B2B9-416C37D0E473}" type="parTrans" cxnId="{8FB43E2F-FBE7-488E-8C6B-B3DF559CA7E9}">
      <dgm:prSet/>
      <dgm:spPr/>
      <dgm:t>
        <a:bodyPr/>
        <a:lstStyle/>
        <a:p>
          <a:endParaRPr lang="en-GB"/>
        </a:p>
      </dgm:t>
    </dgm:pt>
    <dgm:pt modelId="{EEC61B40-45F0-48A1-B7CF-3B2AF56DCF3B}" type="sibTrans" cxnId="{8FB43E2F-FBE7-488E-8C6B-B3DF559CA7E9}">
      <dgm:prSet/>
      <dgm:spPr/>
      <dgm:t>
        <a:bodyPr/>
        <a:lstStyle/>
        <a:p>
          <a:endParaRPr lang="en-GB"/>
        </a:p>
      </dgm:t>
    </dgm:pt>
    <dgm:pt modelId="{B5AF90DB-415E-4DB6-9AF8-34B73C1CE949}">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900"/>
            <a:t>Gorebridge Primary School</a:t>
          </a:r>
        </a:p>
      </dgm:t>
    </dgm:pt>
    <dgm:pt modelId="{106A93E9-45AC-4BBA-A7C9-82CC7FF1AA8B}" type="parTrans" cxnId="{2487D239-DDA1-40A5-8B59-3C8C677563F0}">
      <dgm:prSet/>
      <dgm:spPr/>
      <dgm:t>
        <a:bodyPr/>
        <a:lstStyle/>
        <a:p>
          <a:endParaRPr lang="en-GB"/>
        </a:p>
      </dgm:t>
    </dgm:pt>
    <dgm:pt modelId="{8A8BFA84-70BA-41B1-B326-F765EA1992D0}" type="sibTrans" cxnId="{2487D239-DDA1-40A5-8B59-3C8C677563F0}">
      <dgm:prSet/>
      <dgm:spPr/>
      <dgm:t>
        <a:bodyPr/>
        <a:lstStyle/>
        <a:p>
          <a:endParaRPr lang="en-GB"/>
        </a:p>
      </dgm:t>
    </dgm:pt>
    <dgm:pt modelId="{98F7B23D-F041-4085-B6D6-B5172F860765}">
      <dgm:prSet custT="1">
        <dgm:style>
          <a:lnRef idx="1">
            <a:schemeClr val="accent1"/>
          </a:lnRef>
          <a:fillRef idx="2">
            <a:schemeClr val="accent1"/>
          </a:fillRef>
          <a:effectRef idx="1">
            <a:schemeClr val="accent1"/>
          </a:effectRef>
          <a:fontRef idx="minor">
            <a:schemeClr val="dk1"/>
          </a:fontRef>
        </dgm:style>
      </dgm:prSet>
      <dgm:spPr/>
      <dgm:t>
        <a:bodyPr/>
        <a:lstStyle/>
        <a:p>
          <a:r>
            <a:rPr lang="en-GB" sz="1200"/>
            <a:t>Newtongrange</a:t>
          </a:r>
        </a:p>
      </dgm:t>
    </dgm:pt>
    <dgm:pt modelId="{63AACCFF-92DA-480A-9E4D-C1C552E1DBF1}" type="parTrans" cxnId="{EEC990CB-AAE2-452E-A6FC-E9BF69B9C139}">
      <dgm:prSet/>
      <dgm:spPr/>
      <dgm:t>
        <a:bodyPr/>
        <a:lstStyle/>
        <a:p>
          <a:endParaRPr lang="en-GB"/>
        </a:p>
      </dgm:t>
    </dgm:pt>
    <dgm:pt modelId="{0D366DEA-CACF-47D6-95FD-61AB1AAC18E5}" type="sibTrans" cxnId="{EEC990CB-AAE2-452E-A6FC-E9BF69B9C139}">
      <dgm:prSet/>
      <dgm:spPr/>
      <dgm:t>
        <a:bodyPr/>
        <a:lstStyle/>
        <a:p>
          <a:endParaRPr lang="en-GB"/>
        </a:p>
      </dgm:t>
    </dgm:pt>
    <dgm:pt modelId="{B15DD37E-ACAB-4AF9-8239-52E0A84BB4AF}">
      <dgm:prSet custT="1">
        <dgm:style>
          <a:lnRef idx="1">
            <a:schemeClr val="accent1"/>
          </a:lnRef>
          <a:fillRef idx="2">
            <a:schemeClr val="accent1"/>
          </a:fillRef>
          <a:effectRef idx="1">
            <a:schemeClr val="accent1"/>
          </a:effectRef>
          <a:fontRef idx="minor">
            <a:schemeClr val="dk1"/>
          </a:fontRef>
        </dgm:style>
      </dgm:prSet>
      <dgm:spPr/>
      <dgm:t>
        <a:bodyPr/>
        <a:lstStyle/>
        <a:p>
          <a:r>
            <a:rPr lang="en-GB" sz="900"/>
            <a:t>Newtongrange Primary School</a:t>
          </a:r>
        </a:p>
      </dgm:t>
    </dgm:pt>
    <dgm:pt modelId="{B3B3C97E-9A8B-4101-BCAE-7F929E4609AC}" type="parTrans" cxnId="{538B491C-EC85-4E33-B4C1-793B4CFCC252}">
      <dgm:prSet/>
      <dgm:spPr/>
      <dgm:t>
        <a:bodyPr/>
        <a:lstStyle/>
        <a:p>
          <a:endParaRPr lang="en-GB"/>
        </a:p>
      </dgm:t>
    </dgm:pt>
    <dgm:pt modelId="{1FBAB365-3DF1-4F23-9188-C5AC35E19458}" type="sibTrans" cxnId="{538B491C-EC85-4E33-B4C1-793B4CFCC252}">
      <dgm:prSet/>
      <dgm:spPr/>
      <dgm:t>
        <a:bodyPr/>
        <a:lstStyle/>
        <a:p>
          <a:endParaRPr lang="en-GB"/>
        </a:p>
      </dgm:t>
    </dgm:pt>
    <dgm:pt modelId="{3F83AF9B-42D1-441D-ABD1-9A8628E0E607}">
      <dgm:prSet custT="1">
        <dgm:style>
          <a:lnRef idx="1">
            <a:schemeClr val="accent1"/>
          </a:lnRef>
          <a:fillRef idx="2">
            <a:schemeClr val="accent1"/>
          </a:fillRef>
          <a:effectRef idx="1">
            <a:schemeClr val="accent1"/>
          </a:effectRef>
          <a:fontRef idx="minor">
            <a:schemeClr val="dk1"/>
          </a:fontRef>
        </dgm:style>
      </dgm:prSet>
      <dgm:spPr/>
      <dgm:t>
        <a:bodyPr/>
        <a:lstStyle/>
        <a:p>
          <a:r>
            <a:rPr lang="en-GB" sz="900"/>
            <a:t>Stobhill Primary School</a:t>
          </a:r>
        </a:p>
      </dgm:t>
    </dgm:pt>
    <dgm:pt modelId="{1C8C3D4F-B57E-4038-848D-25F197B4C46F}" type="parTrans" cxnId="{B9A1741E-85B2-4289-A420-5EBAA0C994EF}">
      <dgm:prSet/>
      <dgm:spPr/>
      <dgm:t>
        <a:bodyPr/>
        <a:lstStyle/>
        <a:p>
          <a:endParaRPr lang="en-GB"/>
        </a:p>
      </dgm:t>
    </dgm:pt>
    <dgm:pt modelId="{EDE4EF17-60A8-4E2A-8FEC-78D99CA4F5FE}" type="sibTrans" cxnId="{B9A1741E-85B2-4289-A420-5EBAA0C994EF}">
      <dgm:prSet/>
      <dgm:spPr/>
      <dgm:t>
        <a:bodyPr/>
        <a:lstStyle/>
        <a:p>
          <a:endParaRPr lang="en-GB"/>
        </a:p>
      </dgm:t>
    </dgm:pt>
    <dgm:pt modelId="{6893A401-2AC3-45F6-BEA0-996CE1EC2D31}">
      <dgm:prSet custT="1">
        <dgm:style>
          <a:lnRef idx="1">
            <a:schemeClr val="accent1"/>
          </a:lnRef>
          <a:fillRef idx="2">
            <a:schemeClr val="accent1"/>
          </a:fillRef>
          <a:effectRef idx="1">
            <a:schemeClr val="accent1"/>
          </a:effectRef>
          <a:fontRef idx="minor">
            <a:schemeClr val="dk1"/>
          </a:fontRef>
        </dgm:style>
      </dgm:prSet>
      <dgm:spPr/>
      <dgm:t>
        <a:bodyPr/>
        <a:lstStyle/>
        <a:p>
          <a:r>
            <a:rPr lang="en-GB" sz="1200"/>
            <a:t>Middleton, Temple</a:t>
          </a:r>
        </a:p>
      </dgm:t>
    </dgm:pt>
    <dgm:pt modelId="{FA55E77F-BAA6-465E-9D36-2B0F8D4945DA}" type="parTrans" cxnId="{4A70A432-9189-4A92-B31C-2A537DE56A05}">
      <dgm:prSet/>
      <dgm:spPr/>
      <dgm:t>
        <a:bodyPr/>
        <a:lstStyle/>
        <a:p>
          <a:endParaRPr lang="en-GB"/>
        </a:p>
      </dgm:t>
    </dgm:pt>
    <dgm:pt modelId="{95293A5D-C1FC-4369-982B-D62D0B60C628}" type="sibTrans" cxnId="{4A70A432-9189-4A92-B31C-2A537DE56A05}">
      <dgm:prSet/>
      <dgm:spPr/>
      <dgm:t>
        <a:bodyPr/>
        <a:lstStyle/>
        <a:p>
          <a:endParaRPr lang="en-GB"/>
        </a:p>
      </dgm:t>
    </dgm:pt>
    <dgm:pt modelId="{225F347A-253B-4B09-9CF6-1CC1FDEE6EC2}">
      <dgm:prSet custT="1">
        <dgm:style>
          <a:lnRef idx="1">
            <a:schemeClr val="accent1"/>
          </a:lnRef>
          <a:fillRef idx="2">
            <a:schemeClr val="accent1"/>
          </a:fillRef>
          <a:effectRef idx="1">
            <a:schemeClr val="accent1"/>
          </a:effectRef>
          <a:fontRef idx="minor">
            <a:schemeClr val="dk1"/>
          </a:fontRef>
        </dgm:style>
      </dgm:prSet>
      <dgm:spPr/>
      <dgm:t>
        <a:bodyPr/>
        <a:lstStyle/>
        <a:p>
          <a:r>
            <a:rPr lang="en-GB" sz="900"/>
            <a:t>Moorfoot Primary School</a:t>
          </a:r>
        </a:p>
      </dgm:t>
    </dgm:pt>
    <dgm:pt modelId="{B7CA4D04-DEF7-467B-93F3-7178EACB6F9F}" type="parTrans" cxnId="{C7D29DAF-CA89-4B87-8327-F67450BE7B0C}">
      <dgm:prSet/>
      <dgm:spPr/>
      <dgm:t>
        <a:bodyPr/>
        <a:lstStyle/>
        <a:p>
          <a:endParaRPr lang="en-GB"/>
        </a:p>
      </dgm:t>
    </dgm:pt>
    <dgm:pt modelId="{3F0D3E3F-29A0-47CF-A5AE-017D66BB790E}" type="sibTrans" cxnId="{C7D29DAF-CA89-4B87-8327-F67450BE7B0C}">
      <dgm:prSet/>
      <dgm:spPr/>
      <dgm:t>
        <a:bodyPr/>
        <a:lstStyle/>
        <a:p>
          <a:endParaRPr lang="en-GB"/>
        </a:p>
      </dgm:t>
    </dgm:pt>
    <dgm:pt modelId="{599CA973-F07C-4DB5-A1C1-FD98F4E27625}">
      <dgm:prSet custT="1">
        <dgm:style>
          <a:lnRef idx="1">
            <a:schemeClr val="accent1"/>
          </a:lnRef>
          <a:fillRef idx="2">
            <a:schemeClr val="accent1"/>
          </a:fillRef>
          <a:effectRef idx="1">
            <a:schemeClr val="accent1"/>
          </a:effectRef>
          <a:fontRef idx="minor">
            <a:schemeClr val="dk1"/>
          </a:fontRef>
        </dgm:style>
      </dgm:prSet>
      <dgm:spPr/>
      <dgm:t>
        <a:bodyPr/>
        <a:lstStyle/>
        <a:p>
          <a:r>
            <a:rPr lang="en-GB" sz="900"/>
            <a:t>Gore Glen Primary School</a:t>
          </a:r>
        </a:p>
      </dgm:t>
    </dgm:pt>
    <dgm:pt modelId="{7DE4D365-6AC8-4E1B-9DFF-EB3726593C4B}" type="parTrans" cxnId="{43EA5CA1-7FC9-4482-B9B5-D7FDAD50EEA0}">
      <dgm:prSet/>
      <dgm:spPr/>
      <dgm:t>
        <a:bodyPr/>
        <a:lstStyle/>
        <a:p>
          <a:endParaRPr lang="en-GB"/>
        </a:p>
      </dgm:t>
    </dgm:pt>
    <dgm:pt modelId="{553F2A94-C3DE-466F-B410-650F8B6E4BA2}" type="sibTrans" cxnId="{43EA5CA1-7FC9-4482-B9B5-D7FDAD50EEA0}">
      <dgm:prSet/>
      <dgm:spPr/>
      <dgm:t>
        <a:bodyPr/>
        <a:lstStyle/>
        <a:p>
          <a:endParaRPr lang="en-GB"/>
        </a:p>
      </dgm:t>
    </dgm:pt>
    <dgm:pt modelId="{F80C45A1-35BA-4692-A660-4685EAB5566F}" type="pres">
      <dgm:prSet presAssocID="{A0A3CABD-654D-48CB-B93B-AD9981286D8E}" presName="mainComposite" presStyleCnt="0">
        <dgm:presLayoutVars>
          <dgm:chPref val="1"/>
          <dgm:dir/>
          <dgm:animOne val="branch"/>
          <dgm:animLvl val="lvl"/>
          <dgm:resizeHandles val="exact"/>
        </dgm:presLayoutVars>
      </dgm:prSet>
      <dgm:spPr/>
      <dgm:t>
        <a:bodyPr/>
        <a:lstStyle/>
        <a:p>
          <a:endParaRPr lang="en-US"/>
        </a:p>
      </dgm:t>
    </dgm:pt>
    <dgm:pt modelId="{6DDEE724-FC36-4726-B9F0-DFD0A6007DA4}" type="pres">
      <dgm:prSet presAssocID="{A0A3CABD-654D-48CB-B93B-AD9981286D8E}" presName="hierFlow" presStyleCnt="0"/>
      <dgm:spPr/>
    </dgm:pt>
    <dgm:pt modelId="{473B1D0F-6C56-42A9-9986-75811EA2C976}" type="pres">
      <dgm:prSet presAssocID="{A0A3CABD-654D-48CB-B93B-AD9981286D8E}" presName="hierChild1" presStyleCnt="0">
        <dgm:presLayoutVars>
          <dgm:chPref val="1"/>
          <dgm:animOne val="branch"/>
          <dgm:animLvl val="lvl"/>
        </dgm:presLayoutVars>
      </dgm:prSet>
      <dgm:spPr/>
    </dgm:pt>
    <dgm:pt modelId="{16175C71-427C-4BBF-BADA-FF95F1DED97E}" type="pres">
      <dgm:prSet presAssocID="{68BDC748-F5B0-43DE-99E4-7F80661A60F3}" presName="Name14" presStyleCnt="0"/>
      <dgm:spPr/>
    </dgm:pt>
    <dgm:pt modelId="{AAD972A5-47D4-4E14-9AD3-0DC74B067178}" type="pres">
      <dgm:prSet presAssocID="{68BDC748-F5B0-43DE-99E4-7F80661A60F3}" presName="level1Shape" presStyleLbl="node0" presStyleIdx="0" presStyleCnt="1" custScaleX="564727">
        <dgm:presLayoutVars>
          <dgm:chPref val="3"/>
        </dgm:presLayoutVars>
      </dgm:prSet>
      <dgm:spPr/>
      <dgm:t>
        <a:bodyPr/>
        <a:lstStyle/>
        <a:p>
          <a:endParaRPr lang="en-US"/>
        </a:p>
      </dgm:t>
    </dgm:pt>
    <dgm:pt modelId="{7724159B-5F70-4F2D-85B3-DADC43C0C4D6}" type="pres">
      <dgm:prSet presAssocID="{68BDC748-F5B0-43DE-99E4-7F80661A60F3}" presName="hierChild2" presStyleCnt="0"/>
      <dgm:spPr/>
    </dgm:pt>
    <dgm:pt modelId="{14CDB8C9-2A27-4872-8CA9-155B8BDB2588}" type="pres">
      <dgm:prSet presAssocID="{95CB8D1F-B43E-4523-B6EF-140FA70455B8}" presName="Name19" presStyleLbl="parChTrans1D2" presStyleIdx="0" presStyleCnt="4"/>
      <dgm:spPr/>
      <dgm:t>
        <a:bodyPr/>
        <a:lstStyle/>
        <a:p>
          <a:endParaRPr lang="en-US"/>
        </a:p>
      </dgm:t>
    </dgm:pt>
    <dgm:pt modelId="{B993DE42-42EA-4725-8633-D3632DAFDDB9}" type="pres">
      <dgm:prSet presAssocID="{55BF1AD0-BD15-424A-A866-7B67D3D6AA65}" presName="Name21" presStyleCnt="0"/>
      <dgm:spPr/>
    </dgm:pt>
    <dgm:pt modelId="{6B761A22-36A9-40D9-8128-AC31ECDBB926}" type="pres">
      <dgm:prSet presAssocID="{55BF1AD0-BD15-424A-A866-7B67D3D6AA65}" presName="level2Shape" presStyleLbl="node2" presStyleIdx="0" presStyleCnt="4" custScaleX="175837"/>
      <dgm:spPr/>
      <dgm:t>
        <a:bodyPr/>
        <a:lstStyle/>
        <a:p>
          <a:endParaRPr lang="en-US"/>
        </a:p>
      </dgm:t>
    </dgm:pt>
    <dgm:pt modelId="{8B250C7B-9AD7-4E65-B51D-2ED88D7A90BD}" type="pres">
      <dgm:prSet presAssocID="{55BF1AD0-BD15-424A-A866-7B67D3D6AA65}" presName="hierChild3" presStyleCnt="0"/>
      <dgm:spPr/>
    </dgm:pt>
    <dgm:pt modelId="{62C4F6F2-F020-4032-AE73-64D39312BB7D}" type="pres">
      <dgm:prSet presAssocID="{A8EE4EE9-25A9-448B-BA2F-908829889E1B}" presName="Name19" presStyleLbl="parChTrans1D3" presStyleIdx="0" presStyleCnt="7"/>
      <dgm:spPr/>
      <dgm:t>
        <a:bodyPr/>
        <a:lstStyle/>
        <a:p>
          <a:endParaRPr lang="en-US"/>
        </a:p>
      </dgm:t>
    </dgm:pt>
    <dgm:pt modelId="{A2FDAB93-25DE-49AD-8650-1FB451B44925}" type="pres">
      <dgm:prSet presAssocID="{7AC11EF9-C647-4973-94F9-C4F1DAD220CA}" presName="Name21" presStyleCnt="0"/>
      <dgm:spPr/>
    </dgm:pt>
    <dgm:pt modelId="{7C7DCC9F-0107-48A1-BCB1-068E13F5E8EC}" type="pres">
      <dgm:prSet presAssocID="{7AC11EF9-C647-4973-94F9-C4F1DAD220CA}" presName="level2Shape" presStyleLbl="node3" presStyleIdx="0" presStyleCnt="7"/>
      <dgm:spPr/>
      <dgm:t>
        <a:bodyPr/>
        <a:lstStyle/>
        <a:p>
          <a:endParaRPr lang="en-US"/>
        </a:p>
      </dgm:t>
    </dgm:pt>
    <dgm:pt modelId="{53EAF47C-69C3-4A58-AD3C-1244FE608991}" type="pres">
      <dgm:prSet presAssocID="{7AC11EF9-C647-4973-94F9-C4F1DAD220CA}" presName="hierChild3" presStyleCnt="0"/>
      <dgm:spPr/>
    </dgm:pt>
    <dgm:pt modelId="{F292E885-7690-4F27-85BE-64C85128B13F}" type="pres">
      <dgm:prSet presAssocID="{F9CD2853-C2E6-4C0F-BA43-2603F989346D}" presName="Name19" presStyleLbl="parChTrans1D3" presStyleIdx="1" presStyleCnt="7"/>
      <dgm:spPr/>
      <dgm:t>
        <a:bodyPr/>
        <a:lstStyle/>
        <a:p>
          <a:endParaRPr lang="en-US"/>
        </a:p>
      </dgm:t>
    </dgm:pt>
    <dgm:pt modelId="{98650F35-9A35-4BA2-9339-D1075495B17E}" type="pres">
      <dgm:prSet presAssocID="{274DA256-28C0-43A0-A183-A12426E2F4C5}" presName="Name21" presStyleCnt="0"/>
      <dgm:spPr/>
    </dgm:pt>
    <dgm:pt modelId="{1F5213AE-81A5-4353-8FD3-A77819C382BD}" type="pres">
      <dgm:prSet presAssocID="{274DA256-28C0-43A0-A183-A12426E2F4C5}" presName="level2Shape" presStyleLbl="node3" presStyleIdx="1" presStyleCnt="7"/>
      <dgm:spPr/>
      <dgm:t>
        <a:bodyPr/>
        <a:lstStyle/>
        <a:p>
          <a:endParaRPr lang="en-US"/>
        </a:p>
      </dgm:t>
    </dgm:pt>
    <dgm:pt modelId="{193A8393-3BDD-4C12-981D-4E2689E08A70}" type="pres">
      <dgm:prSet presAssocID="{274DA256-28C0-43A0-A183-A12426E2F4C5}" presName="hierChild3" presStyleCnt="0"/>
      <dgm:spPr/>
    </dgm:pt>
    <dgm:pt modelId="{D8334E23-196B-47E2-9F36-AA9A1ED41A86}" type="pres">
      <dgm:prSet presAssocID="{C9A1C870-3238-4575-B2B9-416C37D0E473}" presName="Name19" presStyleLbl="parChTrans1D2" presStyleIdx="1" presStyleCnt="4"/>
      <dgm:spPr/>
      <dgm:t>
        <a:bodyPr/>
        <a:lstStyle/>
        <a:p>
          <a:endParaRPr lang="en-US"/>
        </a:p>
      </dgm:t>
    </dgm:pt>
    <dgm:pt modelId="{098D91D8-2B25-4CDB-B38C-D6407D1CD76B}" type="pres">
      <dgm:prSet presAssocID="{C2E0626A-7BD9-4A2A-B95F-DD32DF176934}" presName="Name21" presStyleCnt="0"/>
      <dgm:spPr/>
    </dgm:pt>
    <dgm:pt modelId="{E6D5DA8E-97AD-4650-9AD1-F3EC8247E394}" type="pres">
      <dgm:prSet presAssocID="{C2E0626A-7BD9-4A2A-B95F-DD32DF176934}" presName="level2Shape" presStyleLbl="node2" presStyleIdx="1" presStyleCnt="4" custScaleX="154650"/>
      <dgm:spPr/>
      <dgm:t>
        <a:bodyPr/>
        <a:lstStyle/>
        <a:p>
          <a:endParaRPr lang="en-US"/>
        </a:p>
      </dgm:t>
    </dgm:pt>
    <dgm:pt modelId="{FA2B9A9C-2655-471B-A43A-39D58E2A1D58}" type="pres">
      <dgm:prSet presAssocID="{C2E0626A-7BD9-4A2A-B95F-DD32DF176934}" presName="hierChild3" presStyleCnt="0"/>
      <dgm:spPr/>
    </dgm:pt>
    <dgm:pt modelId="{4A428B7A-9006-4E42-9165-A7CE2B9726A6}" type="pres">
      <dgm:prSet presAssocID="{106A93E9-45AC-4BBA-A7C9-82CC7FF1AA8B}" presName="Name19" presStyleLbl="parChTrans1D3" presStyleIdx="2" presStyleCnt="7"/>
      <dgm:spPr/>
      <dgm:t>
        <a:bodyPr/>
        <a:lstStyle/>
        <a:p>
          <a:endParaRPr lang="en-US"/>
        </a:p>
      </dgm:t>
    </dgm:pt>
    <dgm:pt modelId="{22399497-F0F5-466C-B122-3EDC94606F2F}" type="pres">
      <dgm:prSet presAssocID="{B5AF90DB-415E-4DB6-9AF8-34B73C1CE949}" presName="Name21" presStyleCnt="0"/>
      <dgm:spPr/>
    </dgm:pt>
    <dgm:pt modelId="{F860B4D3-01D7-470A-ABEB-275C794904CC}" type="pres">
      <dgm:prSet presAssocID="{B5AF90DB-415E-4DB6-9AF8-34B73C1CE949}" presName="level2Shape" presStyleLbl="node3" presStyleIdx="2" presStyleCnt="7"/>
      <dgm:spPr/>
      <dgm:t>
        <a:bodyPr/>
        <a:lstStyle/>
        <a:p>
          <a:endParaRPr lang="en-US"/>
        </a:p>
      </dgm:t>
    </dgm:pt>
    <dgm:pt modelId="{0055D5E6-7DA0-4999-A98B-5A383ED4E4E6}" type="pres">
      <dgm:prSet presAssocID="{B5AF90DB-415E-4DB6-9AF8-34B73C1CE949}" presName="hierChild3" presStyleCnt="0"/>
      <dgm:spPr/>
    </dgm:pt>
    <dgm:pt modelId="{315DFC10-B738-4F2D-9FD0-77D325A9036F}" type="pres">
      <dgm:prSet presAssocID="{1C8C3D4F-B57E-4038-848D-25F197B4C46F}" presName="Name19" presStyleLbl="parChTrans1D3" presStyleIdx="3" presStyleCnt="7"/>
      <dgm:spPr/>
      <dgm:t>
        <a:bodyPr/>
        <a:lstStyle/>
        <a:p>
          <a:endParaRPr lang="en-US"/>
        </a:p>
      </dgm:t>
    </dgm:pt>
    <dgm:pt modelId="{E409B931-3128-4111-9F3F-EA97BCCDDDF6}" type="pres">
      <dgm:prSet presAssocID="{3F83AF9B-42D1-441D-ABD1-9A8628E0E607}" presName="Name21" presStyleCnt="0"/>
      <dgm:spPr/>
    </dgm:pt>
    <dgm:pt modelId="{595CE970-3F99-4B82-ADFB-E89A2CF982F2}" type="pres">
      <dgm:prSet presAssocID="{3F83AF9B-42D1-441D-ABD1-9A8628E0E607}" presName="level2Shape" presStyleLbl="node3" presStyleIdx="3" presStyleCnt="7"/>
      <dgm:spPr/>
      <dgm:t>
        <a:bodyPr/>
        <a:lstStyle/>
        <a:p>
          <a:endParaRPr lang="en-US"/>
        </a:p>
      </dgm:t>
    </dgm:pt>
    <dgm:pt modelId="{B0B9A147-2AF8-4E4A-B5BC-7821972DF4B3}" type="pres">
      <dgm:prSet presAssocID="{3F83AF9B-42D1-441D-ABD1-9A8628E0E607}" presName="hierChild3" presStyleCnt="0"/>
      <dgm:spPr/>
    </dgm:pt>
    <dgm:pt modelId="{4684018C-C82D-447C-B0AD-89C6BCBE7A94}" type="pres">
      <dgm:prSet presAssocID="{7DE4D365-6AC8-4E1B-9DFF-EB3726593C4B}" presName="Name19" presStyleLbl="parChTrans1D3" presStyleIdx="4" presStyleCnt="7"/>
      <dgm:spPr/>
      <dgm:t>
        <a:bodyPr/>
        <a:lstStyle/>
        <a:p>
          <a:endParaRPr lang="en-US"/>
        </a:p>
      </dgm:t>
    </dgm:pt>
    <dgm:pt modelId="{2A937E70-F53F-4BC9-9DE2-59E645C692D5}" type="pres">
      <dgm:prSet presAssocID="{599CA973-F07C-4DB5-A1C1-FD98F4E27625}" presName="Name21" presStyleCnt="0"/>
      <dgm:spPr/>
    </dgm:pt>
    <dgm:pt modelId="{A832A67A-238B-49CB-8190-52BB5BBF8AC2}" type="pres">
      <dgm:prSet presAssocID="{599CA973-F07C-4DB5-A1C1-FD98F4E27625}" presName="level2Shape" presStyleLbl="node3" presStyleIdx="4" presStyleCnt="7"/>
      <dgm:spPr/>
      <dgm:t>
        <a:bodyPr/>
        <a:lstStyle/>
        <a:p>
          <a:endParaRPr lang="en-US"/>
        </a:p>
      </dgm:t>
    </dgm:pt>
    <dgm:pt modelId="{C09E05A2-58E9-414E-95AF-F4F40FEAD01E}" type="pres">
      <dgm:prSet presAssocID="{599CA973-F07C-4DB5-A1C1-FD98F4E27625}" presName="hierChild3" presStyleCnt="0"/>
      <dgm:spPr/>
    </dgm:pt>
    <dgm:pt modelId="{ABD676C0-5D90-4C36-9758-0EFA70D8B9D5}" type="pres">
      <dgm:prSet presAssocID="{63AACCFF-92DA-480A-9E4D-C1C552E1DBF1}" presName="Name19" presStyleLbl="parChTrans1D2" presStyleIdx="2" presStyleCnt="4"/>
      <dgm:spPr/>
      <dgm:t>
        <a:bodyPr/>
        <a:lstStyle/>
        <a:p>
          <a:endParaRPr lang="en-US"/>
        </a:p>
      </dgm:t>
    </dgm:pt>
    <dgm:pt modelId="{F0EB935E-4CC5-472B-8506-25CD8FFB067D}" type="pres">
      <dgm:prSet presAssocID="{98F7B23D-F041-4085-B6D6-B5172F860765}" presName="Name21" presStyleCnt="0"/>
      <dgm:spPr/>
    </dgm:pt>
    <dgm:pt modelId="{B0930768-CFF3-4485-BC8C-797B7570A2C7}" type="pres">
      <dgm:prSet presAssocID="{98F7B23D-F041-4085-B6D6-B5172F860765}" presName="level2Shape" presStyleLbl="node2" presStyleIdx="2" presStyleCnt="4" custScaleX="202499"/>
      <dgm:spPr/>
      <dgm:t>
        <a:bodyPr/>
        <a:lstStyle/>
        <a:p>
          <a:endParaRPr lang="en-US"/>
        </a:p>
      </dgm:t>
    </dgm:pt>
    <dgm:pt modelId="{CB29BCE8-0A8A-4ECC-8597-778B4DEDB8E2}" type="pres">
      <dgm:prSet presAssocID="{98F7B23D-F041-4085-B6D6-B5172F860765}" presName="hierChild3" presStyleCnt="0"/>
      <dgm:spPr/>
    </dgm:pt>
    <dgm:pt modelId="{6DC98F61-EB5F-40EB-BF4A-B4237F17A708}" type="pres">
      <dgm:prSet presAssocID="{B3B3C97E-9A8B-4101-BCAE-7F929E4609AC}" presName="Name19" presStyleLbl="parChTrans1D3" presStyleIdx="5" presStyleCnt="7"/>
      <dgm:spPr/>
      <dgm:t>
        <a:bodyPr/>
        <a:lstStyle/>
        <a:p>
          <a:endParaRPr lang="en-US"/>
        </a:p>
      </dgm:t>
    </dgm:pt>
    <dgm:pt modelId="{D62B08AE-2B4A-4ABB-9065-68986AAAB282}" type="pres">
      <dgm:prSet presAssocID="{B15DD37E-ACAB-4AF9-8239-52E0A84BB4AF}" presName="Name21" presStyleCnt="0"/>
      <dgm:spPr/>
    </dgm:pt>
    <dgm:pt modelId="{1CE68527-D701-4671-9BD3-7686CFC2DFD0}" type="pres">
      <dgm:prSet presAssocID="{B15DD37E-ACAB-4AF9-8239-52E0A84BB4AF}" presName="level2Shape" presStyleLbl="node3" presStyleIdx="5" presStyleCnt="7" custScaleX="129407"/>
      <dgm:spPr/>
      <dgm:t>
        <a:bodyPr/>
        <a:lstStyle/>
        <a:p>
          <a:endParaRPr lang="en-US"/>
        </a:p>
      </dgm:t>
    </dgm:pt>
    <dgm:pt modelId="{2DBBBBAF-F09D-4D3D-A031-59E406791099}" type="pres">
      <dgm:prSet presAssocID="{B15DD37E-ACAB-4AF9-8239-52E0A84BB4AF}" presName="hierChild3" presStyleCnt="0"/>
      <dgm:spPr/>
    </dgm:pt>
    <dgm:pt modelId="{F2851B35-A291-4112-8043-0B720C20B64B}" type="pres">
      <dgm:prSet presAssocID="{FA55E77F-BAA6-465E-9D36-2B0F8D4945DA}" presName="Name19" presStyleLbl="parChTrans1D2" presStyleIdx="3" presStyleCnt="4"/>
      <dgm:spPr/>
      <dgm:t>
        <a:bodyPr/>
        <a:lstStyle/>
        <a:p>
          <a:endParaRPr lang="en-US"/>
        </a:p>
      </dgm:t>
    </dgm:pt>
    <dgm:pt modelId="{CDA45FA1-8F96-4A81-A23B-AEC7D8D8D2C4}" type="pres">
      <dgm:prSet presAssocID="{6893A401-2AC3-45F6-BEA0-996CE1EC2D31}" presName="Name21" presStyleCnt="0"/>
      <dgm:spPr/>
    </dgm:pt>
    <dgm:pt modelId="{2FD32917-ACD0-46A2-B606-465920AF33AE}" type="pres">
      <dgm:prSet presAssocID="{6893A401-2AC3-45F6-BEA0-996CE1EC2D31}" presName="level2Shape" presStyleLbl="node2" presStyleIdx="3" presStyleCnt="4" custScaleX="130318"/>
      <dgm:spPr/>
      <dgm:t>
        <a:bodyPr/>
        <a:lstStyle/>
        <a:p>
          <a:endParaRPr lang="en-US"/>
        </a:p>
      </dgm:t>
    </dgm:pt>
    <dgm:pt modelId="{24A724E8-318F-4FCE-875A-F42C024B6AA7}" type="pres">
      <dgm:prSet presAssocID="{6893A401-2AC3-45F6-BEA0-996CE1EC2D31}" presName="hierChild3" presStyleCnt="0"/>
      <dgm:spPr/>
    </dgm:pt>
    <dgm:pt modelId="{55A7186B-BF35-43B4-986B-5028DE6ECD88}" type="pres">
      <dgm:prSet presAssocID="{B7CA4D04-DEF7-467B-93F3-7178EACB6F9F}" presName="Name19" presStyleLbl="parChTrans1D3" presStyleIdx="6" presStyleCnt="7"/>
      <dgm:spPr/>
      <dgm:t>
        <a:bodyPr/>
        <a:lstStyle/>
        <a:p>
          <a:endParaRPr lang="en-US"/>
        </a:p>
      </dgm:t>
    </dgm:pt>
    <dgm:pt modelId="{38FBDE00-3E21-4193-B222-5FD68CB89B78}" type="pres">
      <dgm:prSet presAssocID="{225F347A-253B-4B09-9CF6-1CC1FDEE6EC2}" presName="Name21" presStyleCnt="0"/>
      <dgm:spPr/>
    </dgm:pt>
    <dgm:pt modelId="{08C7887A-26C0-4A8B-810A-97C04BFB0943}" type="pres">
      <dgm:prSet presAssocID="{225F347A-253B-4B09-9CF6-1CC1FDEE6EC2}" presName="level2Shape" presStyleLbl="node3" presStyleIdx="6" presStyleCnt="7"/>
      <dgm:spPr/>
      <dgm:t>
        <a:bodyPr/>
        <a:lstStyle/>
        <a:p>
          <a:endParaRPr lang="en-US"/>
        </a:p>
      </dgm:t>
    </dgm:pt>
    <dgm:pt modelId="{F644EF5C-1C93-4456-919D-0912059D38EE}" type="pres">
      <dgm:prSet presAssocID="{225F347A-253B-4B09-9CF6-1CC1FDEE6EC2}" presName="hierChild3" presStyleCnt="0"/>
      <dgm:spPr/>
    </dgm:pt>
    <dgm:pt modelId="{8F513CE8-4A14-420A-839E-2C9DDAF27375}" type="pres">
      <dgm:prSet presAssocID="{A0A3CABD-654D-48CB-B93B-AD9981286D8E}" presName="bgShapesFlow" presStyleCnt="0"/>
      <dgm:spPr/>
    </dgm:pt>
  </dgm:ptLst>
  <dgm:cxnLst>
    <dgm:cxn modelId="{8FB43E2F-FBE7-488E-8C6B-B3DF559CA7E9}" srcId="{68BDC748-F5B0-43DE-99E4-7F80661A60F3}" destId="{C2E0626A-7BD9-4A2A-B95F-DD32DF176934}" srcOrd="1" destOrd="0" parTransId="{C9A1C870-3238-4575-B2B9-416C37D0E473}" sibTransId="{EEC61B40-45F0-48A1-B7CF-3B2AF56DCF3B}"/>
    <dgm:cxn modelId="{067CF5E9-9A46-439D-A227-FB1CE8341D8F}" type="presOf" srcId="{F9CD2853-C2E6-4C0F-BA43-2603F989346D}" destId="{F292E885-7690-4F27-85BE-64C85128B13F}" srcOrd="0" destOrd="0" presId="urn:microsoft.com/office/officeart/2005/8/layout/hierarchy6"/>
    <dgm:cxn modelId="{B481F5EE-368D-4C3C-85C3-9A763C3E8ED3}" srcId="{68BDC748-F5B0-43DE-99E4-7F80661A60F3}" destId="{55BF1AD0-BD15-424A-A866-7B67D3D6AA65}" srcOrd="0" destOrd="0" parTransId="{95CB8D1F-B43E-4523-B6EF-140FA70455B8}" sibTransId="{775345DE-8484-4E68-950D-47B2E221E93A}"/>
    <dgm:cxn modelId="{B9A1741E-85B2-4289-A420-5EBAA0C994EF}" srcId="{C2E0626A-7BD9-4A2A-B95F-DD32DF176934}" destId="{3F83AF9B-42D1-441D-ABD1-9A8628E0E607}" srcOrd="1" destOrd="0" parTransId="{1C8C3D4F-B57E-4038-848D-25F197B4C46F}" sibTransId="{EDE4EF17-60A8-4E2A-8FEC-78D99CA4F5FE}"/>
    <dgm:cxn modelId="{C7D29DAF-CA89-4B87-8327-F67450BE7B0C}" srcId="{6893A401-2AC3-45F6-BEA0-996CE1EC2D31}" destId="{225F347A-253B-4B09-9CF6-1CC1FDEE6EC2}" srcOrd="0" destOrd="0" parTransId="{B7CA4D04-DEF7-467B-93F3-7178EACB6F9F}" sibTransId="{3F0D3E3F-29A0-47CF-A5AE-017D66BB790E}"/>
    <dgm:cxn modelId="{E71F45DA-9F5E-44B2-8C99-4F819DF6DA2B}" type="presOf" srcId="{599CA973-F07C-4DB5-A1C1-FD98F4E27625}" destId="{A832A67A-238B-49CB-8190-52BB5BBF8AC2}" srcOrd="0" destOrd="0" presId="urn:microsoft.com/office/officeart/2005/8/layout/hierarchy6"/>
    <dgm:cxn modelId="{E7175B95-D16C-42E7-935A-E84EAFA0C2EF}" type="presOf" srcId="{1C8C3D4F-B57E-4038-848D-25F197B4C46F}" destId="{315DFC10-B738-4F2D-9FD0-77D325A9036F}" srcOrd="0" destOrd="0" presId="urn:microsoft.com/office/officeart/2005/8/layout/hierarchy6"/>
    <dgm:cxn modelId="{D13CC345-0846-4F8B-994D-45B92592031F}" srcId="{55BF1AD0-BD15-424A-A866-7B67D3D6AA65}" destId="{274DA256-28C0-43A0-A183-A12426E2F4C5}" srcOrd="1" destOrd="0" parTransId="{F9CD2853-C2E6-4C0F-BA43-2603F989346D}" sibTransId="{2428F5D2-EC04-4DEB-A6A0-9542C48B16F4}"/>
    <dgm:cxn modelId="{7D75953D-2F85-472D-9382-A0A77C6FE6A0}" type="presOf" srcId="{98F7B23D-F041-4085-B6D6-B5172F860765}" destId="{B0930768-CFF3-4485-BC8C-797B7570A2C7}" srcOrd="0" destOrd="0" presId="urn:microsoft.com/office/officeart/2005/8/layout/hierarchy6"/>
    <dgm:cxn modelId="{60C5ACAC-280A-44D2-BA0C-EE82F49A6FFF}" type="presOf" srcId="{C2E0626A-7BD9-4A2A-B95F-DD32DF176934}" destId="{E6D5DA8E-97AD-4650-9AD1-F3EC8247E394}" srcOrd="0" destOrd="0" presId="urn:microsoft.com/office/officeart/2005/8/layout/hierarchy6"/>
    <dgm:cxn modelId="{2487D239-DDA1-40A5-8B59-3C8C677563F0}" srcId="{C2E0626A-7BD9-4A2A-B95F-DD32DF176934}" destId="{B5AF90DB-415E-4DB6-9AF8-34B73C1CE949}" srcOrd="0" destOrd="0" parTransId="{106A93E9-45AC-4BBA-A7C9-82CC7FF1AA8B}" sibTransId="{8A8BFA84-70BA-41B1-B326-F765EA1992D0}"/>
    <dgm:cxn modelId="{A76233E0-6200-4299-B498-CE5D0B83211C}" type="presOf" srcId="{63AACCFF-92DA-480A-9E4D-C1C552E1DBF1}" destId="{ABD676C0-5D90-4C36-9758-0EFA70D8B9D5}" srcOrd="0" destOrd="0" presId="urn:microsoft.com/office/officeart/2005/8/layout/hierarchy6"/>
    <dgm:cxn modelId="{63C7EC26-DA07-4AB2-83A7-AD2E30B23EC2}" type="presOf" srcId="{95CB8D1F-B43E-4523-B6EF-140FA70455B8}" destId="{14CDB8C9-2A27-4872-8CA9-155B8BDB2588}" srcOrd="0" destOrd="0" presId="urn:microsoft.com/office/officeart/2005/8/layout/hierarchy6"/>
    <dgm:cxn modelId="{7BA6B728-EAAA-499A-9E50-C774DBBD406C}" type="presOf" srcId="{7AC11EF9-C647-4973-94F9-C4F1DAD220CA}" destId="{7C7DCC9F-0107-48A1-BCB1-068E13F5E8EC}" srcOrd="0" destOrd="0" presId="urn:microsoft.com/office/officeart/2005/8/layout/hierarchy6"/>
    <dgm:cxn modelId="{8151F19D-529A-4F53-A2D5-C47AF668B104}" type="presOf" srcId="{B5AF90DB-415E-4DB6-9AF8-34B73C1CE949}" destId="{F860B4D3-01D7-470A-ABEB-275C794904CC}" srcOrd="0" destOrd="0" presId="urn:microsoft.com/office/officeart/2005/8/layout/hierarchy6"/>
    <dgm:cxn modelId="{EDFD34B5-E0E1-48CB-818B-DB9DEE463F28}" type="presOf" srcId="{6893A401-2AC3-45F6-BEA0-996CE1EC2D31}" destId="{2FD32917-ACD0-46A2-B606-465920AF33AE}" srcOrd="0" destOrd="0" presId="urn:microsoft.com/office/officeart/2005/8/layout/hierarchy6"/>
    <dgm:cxn modelId="{5F15E022-829C-477A-AA58-C3EEB698854D}" srcId="{A0A3CABD-654D-48CB-B93B-AD9981286D8E}" destId="{68BDC748-F5B0-43DE-99E4-7F80661A60F3}" srcOrd="0" destOrd="0" parTransId="{5F0AAACB-4C7F-43DB-8D44-537D126AD728}" sibTransId="{BBCE87FF-986D-43DE-9987-D4F55F279A90}"/>
    <dgm:cxn modelId="{637D1847-D291-4F84-A70C-86051BD46BA2}" type="presOf" srcId="{55BF1AD0-BD15-424A-A866-7B67D3D6AA65}" destId="{6B761A22-36A9-40D9-8128-AC31ECDBB926}" srcOrd="0" destOrd="0" presId="urn:microsoft.com/office/officeart/2005/8/layout/hierarchy6"/>
    <dgm:cxn modelId="{538B491C-EC85-4E33-B4C1-793B4CFCC252}" srcId="{98F7B23D-F041-4085-B6D6-B5172F860765}" destId="{B15DD37E-ACAB-4AF9-8239-52E0A84BB4AF}" srcOrd="0" destOrd="0" parTransId="{B3B3C97E-9A8B-4101-BCAE-7F929E4609AC}" sibTransId="{1FBAB365-3DF1-4F23-9188-C5AC35E19458}"/>
    <dgm:cxn modelId="{11B79DE0-3151-4BF8-9D44-46E2B4F9B65D}" type="presOf" srcId="{106A93E9-45AC-4BBA-A7C9-82CC7FF1AA8B}" destId="{4A428B7A-9006-4E42-9165-A7CE2B9726A6}" srcOrd="0" destOrd="0" presId="urn:microsoft.com/office/officeart/2005/8/layout/hierarchy6"/>
    <dgm:cxn modelId="{DBF92CF8-4B3E-4149-AB37-5F757FEE85C4}" type="presOf" srcId="{FA55E77F-BAA6-465E-9D36-2B0F8D4945DA}" destId="{F2851B35-A291-4112-8043-0B720C20B64B}" srcOrd="0" destOrd="0" presId="urn:microsoft.com/office/officeart/2005/8/layout/hierarchy6"/>
    <dgm:cxn modelId="{75C686B8-A828-4F30-B695-CE1C1E8ACDDA}" type="presOf" srcId="{7DE4D365-6AC8-4E1B-9DFF-EB3726593C4B}" destId="{4684018C-C82D-447C-B0AD-89C6BCBE7A94}" srcOrd="0" destOrd="0" presId="urn:microsoft.com/office/officeart/2005/8/layout/hierarchy6"/>
    <dgm:cxn modelId="{4A70A432-9189-4A92-B31C-2A537DE56A05}" srcId="{68BDC748-F5B0-43DE-99E4-7F80661A60F3}" destId="{6893A401-2AC3-45F6-BEA0-996CE1EC2D31}" srcOrd="3" destOrd="0" parTransId="{FA55E77F-BAA6-465E-9D36-2B0F8D4945DA}" sibTransId="{95293A5D-C1FC-4369-982B-D62D0B60C628}"/>
    <dgm:cxn modelId="{3675DBB5-E4A8-4B14-925F-DF21E3377A18}" type="presOf" srcId="{A0A3CABD-654D-48CB-B93B-AD9981286D8E}" destId="{F80C45A1-35BA-4692-A660-4685EAB5566F}" srcOrd="0" destOrd="0" presId="urn:microsoft.com/office/officeart/2005/8/layout/hierarchy6"/>
    <dgm:cxn modelId="{07680023-E95B-4FF8-B962-086CD30C6024}" type="presOf" srcId="{B3B3C97E-9A8B-4101-BCAE-7F929E4609AC}" destId="{6DC98F61-EB5F-40EB-BF4A-B4237F17A708}" srcOrd="0" destOrd="0" presId="urn:microsoft.com/office/officeart/2005/8/layout/hierarchy6"/>
    <dgm:cxn modelId="{689B1749-63B9-478E-83F0-78AC52D2EA80}" type="presOf" srcId="{274DA256-28C0-43A0-A183-A12426E2F4C5}" destId="{1F5213AE-81A5-4353-8FD3-A77819C382BD}" srcOrd="0" destOrd="0" presId="urn:microsoft.com/office/officeart/2005/8/layout/hierarchy6"/>
    <dgm:cxn modelId="{E7563A87-9F3C-4097-8305-FE66BA480961}" type="presOf" srcId="{A8EE4EE9-25A9-448B-BA2F-908829889E1B}" destId="{62C4F6F2-F020-4032-AE73-64D39312BB7D}" srcOrd="0" destOrd="0" presId="urn:microsoft.com/office/officeart/2005/8/layout/hierarchy6"/>
    <dgm:cxn modelId="{43C0099B-1C5B-499F-97D0-8B63B93D17C3}" type="presOf" srcId="{225F347A-253B-4B09-9CF6-1CC1FDEE6EC2}" destId="{08C7887A-26C0-4A8B-810A-97C04BFB0943}" srcOrd="0" destOrd="0" presId="urn:microsoft.com/office/officeart/2005/8/layout/hierarchy6"/>
    <dgm:cxn modelId="{C167E3F8-7FC6-42DF-AB74-9CC8E40038EB}" type="presOf" srcId="{68BDC748-F5B0-43DE-99E4-7F80661A60F3}" destId="{AAD972A5-47D4-4E14-9AD3-0DC74B067178}" srcOrd="0" destOrd="0" presId="urn:microsoft.com/office/officeart/2005/8/layout/hierarchy6"/>
    <dgm:cxn modelId="{43EA5CA1-7FC9-4482-B9B5-D7FDAD50EEA0}" srcId="{C2E0626A-7BD9-4A2A-B95F-DD32DF176934}" destId="{599CA973-F07C-4DB5-A1C1-FD98F4E27625}" srcOrd="2" destOrd="0" parTransId="{7DE4D365-6AC8-4E1B-9DFF-EB3726593C4B}" sibTransId="{553F2A94-C3DE-466F-B410-650F8B6E4BA2}"/>
    <dgm:cxn modelId="{4085455D-ABB4-44C7-BB0B-04CDC9A8C53B}" type="presOf" srcId="{3F83AF9B-42D1-441D-ABD1-9A8628E0E607}" destId="{595CE970-3F99-4B82-ADFB-E89A2CF982F2}" srcOrd="0" destOrd="0" presId="urn:microsoft.com/office/officeart/2005/8/layout/hierarchy6"/>
    <dgm:cxn modelId="{7B42CBA9-946E-4B77-A2C8-7C0EB48168BF}" srcId="{55BF1AD0-BD15-424A-A866-7B67D3D6AA65}" destId="{7AC11EF9-C647-4973-94F9-C4F1DAD220CA}" srcOrd="0" destOrd="0" parTransId="{A8EE4EE9-25A9-448B-BA2F-908829889E1B}" sibTransId="{6A815D71-F866-4483-A2AD-AABCAB367003}"/>
    <dgm:cxn modelId="{730F0168-B9C9-4176-BA8D-48BA6B30002D}" type="presOf" srcId="{C9A1C870-3238-4575-B2B9-416C37D0E473}" destId="{D8334E23-196B-47E2-9F36-AA9A1ED41A86}" srcOrd="0" destOrd="0" presId="urn:microsoft.com/office/officeart/2005/8/layout/hierarchy6"/>
    <dgm:cxn modelId="{11948D4A-4936-4F09-A7CF-620A6138F7B5}" type="presOf" srcId="{B7CA4D04-DEF7-467B-93F3-7178EACB6F9F}" destId="{55A7186B-BF35-43B4-986B-5028DE6ECD88}" srcOrd="0" destOrd="0" presId="urn:microsoft.com/office/officeart/2005/8/layout/hierarchy6"/>
    <dgm:cxn modelId="{EEC990CB-AAE2-452E-A6FC-E9BF69B9C139}" srcId="{68BDC748-F5B0-43DE-99E4-7F80661A60F3}" destId="{98F7B23D-F041-4085-B6D6-B5172F860765}" srcOrd="2" destOrd="0" parTransId="{63AACCFF-92DA-480A-9E4D-C1C552E1DBF1}" sibTransId="{0D366DEA-CACF-47D6-95FD-61AB1AAC18E5}"/>
    <dgm:cxn modelId="{95DB5638-65EB-4266-BCA6-61FDF69D239B}" type="presOf" srcId="{B15DD37E-ACAB-4AF9-8239-52E0A84BB4AF}" destId="{1CE68527-D701-4671-9BD3-7686CFC2DFD0}" srcOrd="0" destOrd="0" presId="urn:microsoft.com/office/officeart/2005/8/layout/hierarchy6"/>
    <dgm:cxn modelId="{39F4213B-442F-41D8-A15A-DD41D58F203F}" type="presParOf" srcId="{F80C45A1-35BA-4692-A660-4685EAB5566F}" destId="{6DDEE724-FC36-4726-B9F0-DFD0A6007DA4}" srcOrd="0" destOrd="0" presId="urn:microsoft.com/office/officeart/2005/8/layout/hierarchy6"/>
    <dgm:cxn modelId="{AB1930E3-3A64-4778-9C83-A01268369BB9}" type="presParOf" srcId="{6DDEE724-FC36-4726-B9F0-DFD0A6007DA4}" destId="{473B1D0F-6C56-42A9-9986-75811EA2C976}" srcOrd="0" destOrd="0" presId="urn:microsoft.com/office/officeart/2005/8/layout/hierarchy6"/>
    <dgm:cxn modelId="{D5FD2E5F-059B-4516-B6E9-FFCC5A1C41DB}" type="presParOf" srcId="{473B1D0F-6C56-42A9-9986-75811EA2C976}" destId="{16175C71-427C-4BBF-BADA-FF95F1DED97E}" srcOrd="0" destOrd="0" presId="urn:microsoft.com/office/officeart/2005/8/layout/hierarchy6"/>
    <dgm:cxn modelId="{DE8F9D68-033D-4ED5-8DF5-E0D11C0EDF66}" type="presParOf" srcId="{16175C71-427C-4BBF-BADA-FF95F1DED97E}" destId="{AAD972A5-47D4-4E14-9AD3-0DC74B067178}" srcOrd="0" destOrd="0" presId="urn:microsoft.com/office/officeart/2005/8/layout/hierarchy6"/>
    <dgm:cxn modelId="{44760ECD-4608-4533-AE41-11F96ED3C655}" type="presParOf" srcId="{16175C71-427C-4BBF-BADA-FF95F1DED97E}" destId="{7724159B-5F70-4F2D-85B3-DADC43C0C4D6}" srcOrd="1" destOrd="0" presId="urn:microsoft.com/office/officeart/2005/8/layout/hierarchy6"/>
    <dgm:cxn modelId="{56A741D1-EA81-4A39-BCF5-D61248E0DFD3}" type="presParOf" srcId="{7724159B-5F70-4F2D-85B3-DADC43C0C4D6}" destId="{14CDB8C9-2A27-4872-8CA9-155B8BDB2588}" srcOrd="0" destOrd="0" presId="urn:microsoft.com/office/officeart/2005/8/layout/hierarchy6"/>
    <dgm:cxn modelId="{F92511BB-FACB-4312-ADE3-E1B8920AC737}" type="presParOf" srcId="{7724159B-5F70-4F2D-85B3-DADC43C0C4D6}" destId="{B993DE42-42EA-4725-8633-D3632DAFDDB9}" srcOrd="1" destOrd="0" presId="urn:microsoft.com/office/officeart/2005/8/layout/hierarchy6"/>
    <dgm:cxn modelId="{0551009A-5B1C-4F4C-AD35-4141160F2E14}" type="presParOf" srcId="{B993DE42-42EA-4725-8633-D3632DAFDDB9}" destId="{6B761A22-36A9-40D9-8128-AC31ECDBB926}" srcOrd="0" destOrd="0" presId="urn:microsoft.com/office/officeart/2005/8/layout/hierarchy6"/>
    <dgm:cxn modelId="{1C78CD55-8C00-4D35-AC54-445FE595D562}" type="presParOf" srcId="{B993DE42-42EA-4725-8633-D3632DAFDDB9}" destId="{8B250C7B-9AD7-4E65-B51D-2ED88D7A90BD}" srcOrd="1" destOrd="0" presId="urn:microsoft.com/office/officeart/2005/8/layout/hierarchy6"/>
    <dgm:cxn modelId="{716E3810-EAE7-40F2-A13E-B86A7200048E}" type="presParOf" srcId="{8B250C7B-9AD7-4E65-B51D-2ED88D7A90BD}" destId="{62C4F6F2-F020-4032-AE73-64D39312BB7D}" srcOrd="0" destOrd="0" presId="urn:microsoft.com/office/officeart/2005/8/layout/hierarchy6"/>
    <dgm:cxn modelId="{63D7542F-CB17-43FF-9593-AC974E572C33}" type="presParOf" srcId="{8B250C7B-9AD7-4E65-B51D-2ED88D7A90BD}" destId="{A2FDAB93-25DE-49AD-8650-1FB451B44925}" srcOrd="1" destOrd="0" presId="urn:microsoft.com/office/officeart/2005/8/layout/hierarchy6"/>
    <dgm:cxn modelId="{F9384025-D5E9-4178-B2E3-681CCA5D34C8}" type="presParOf" srcId="{A2FDAB93-25DE-49AD-8650-1FB451B44925}" destId="{7C7DCC9F-0107-48A1-BCB1-068E13F5E8EC}" srcOrd="0" destOrd="0" presId="urn:microsoft.com/office/officeart/2005/8/layout/hierarchy6"/>
    <dgm:cxn modelId="{84C3CA5E-3D17-4354-BF1E-E50392F654BC}" type="presParOf" srcId="{A2FDAB93-25DE-49AD-8650-1FB451B44925}" destId="{53EAF47C-69C3-4A58-AD3C-1244FE608991}" srcOrd="1" destOrd="0" presId="urn:microsoft.com/office/officeart/2005/8/layout/hierarchy6"/>
    <dgm:cxn modelId="{4AC56F73-42F3-4AF4-AC6D-518CC36329B7}" type="presParOf" srcId="{8B250C7B-9AD7-4E65-B51D-2ED88D7A90BD}" destId="{F292E885-7690-4F27-85BE-64C85128B13F}" srcOrd="2" destOrd="0" presId="urn:microsoft.com/office/officeart/2005/8/layout/hierarchy6"/>
    <dgm:cxn modelId="{E67FFB71-EAA8-4FD8-A529-BD2E18E880BF}" type="presParOf" srcId="{8B250C7B-9AD7-4E65-B51D-2ED88D7A90BD}" destId="{98650F35-9A35-4BA2-9339-D1075495B17E}" srcOrd="3" destOrd="0" presId="urn:microsoft.com/office/officeart/2005/8/layout/hierarchy6"/>
    <dgm:cxn modelId="{570130F0-C1C3-419A-B010-ED203A21BCC6}" type="presParOf" srcId="{98650F35-9A35-4BA2-9339-D1075495B17E}" destId="{1F5213AE-81A5-4353-8FD3-A77819C382BD}" srcOrd="0" destOrd="0" presId="urn:microsoft.com/office/officeart/2005/8/layout/hierarchy6"/>
    <dgm:cxn modelId="{683088F0-64C3-4972-BEFE-D7CAE470453B}" type="presParOf" srcId="{98650F35-9A35-4BA2-9339-D1075495B17E}" destId="{193A8393-3BDD-4C12-981D-4E2689E08A70}" srcOrd="1" destOrd="0" presId="urn:microsoft.com/office/officeart/2005/8/layout/hierarchy6"/>
    <dgm:cxn modelId="{5F1E8312-465E-4C0F-9F31-C9755017B302}" type="presParOf" srcId="{7724159B-5F70-4F2D-85B3-DADC43C0C4D6}" destId="{D8334E23-196B-47E2-9F36-AA9A1ED41A86}" srcOrd="2" destOrd="0" presId="urn:microsoft.com/office/officeart/2005/8/layout/hierarchy6"/>
    <dgm:cxn modelId="{3875AA45-A0F2-44EF-9599-25749DEF477F}" type="presParOf" srcId="{7724159B-5F70-4F2D-85B3-DADC43C0C4D6}" destId="{098D91D8-2B25-4CDB-B38C-D6407D1CD76B}" srcOrd="3" destOrd="0" presId="urn:microsoft.com/office/officeart/2005/8/layout/hierarchy6"/>
    <dgm:cxn modelId="{57F342CB-875D-4E3F-B958-564705A12D9F}" type="presParOf" srcId="{098D91D8-2B25-4CDB-B38C-D6407D1CD76B}" destId="{E6D5DA8E-97AD-4650-9AD1-F3EC8247E394}" srcOrd="0" destOrd="0" presId="urn:microsoft.com/office/officeart/2005/8/layout/hierarchy6"/>
    <dgm:cxn modelId="{60D3806F-8AFE-467D-ADB7-68EB88145684}" type="presParOf" srcId="{098D91D8-2B25-4CDB-B38C-D6407D1CD76B}" destId="{FA2B9A9C-2655-471B-A43A-39D58E2A1D58}" srcOrd="1" destOrd="0" presId="urn:microsoft.com/office/officeart/2005/8/layout/hierarchy6"/>
    <dgm:cxn modelId="{FF84C710-28C0-4F0F-BCA9-6A2A7285836C}" type="presParOf" srcId="{FA2B9A9C-2655-471B-A43A-39D58E2A1D58}" destId="{4A428B7A-9006-4E42-9165-A7CE2B9726A6}" srcOrd="0" destOrd="0" presId="urn:microsoft.com/office/officeart/2005/8/layout/hierarchy6"/>
    <dgm:cxn modelId="{0E27C0AD-8C6D-4882-80C1-82C112DC8609}" type="presParOf" srcId="{FA2B9A9C-2655-471B-A43A-39D58E2A1D58}" destId="{22399497-F0F5-466C-B122-3EDC94606F2F}" srcOrd="1" destOrd="0" presId="urn:microsoft.com/office/officeart/2005/8/layout/hierarchy6"/>
    <dgm:cxn modelId="{F3E3EEEE-8744-42DF-8703-040709A6EE09}" type="presParOf" srcId="{22399497-F0F5-466C-B122-3EDC94606F2F}" destId="{F860B4D3-01D7-470A-ABEB-275C794904CC}" srcOrd="0" destOrd="0" presId="urn:microsoft.com/office/officeart/2005/8/layout/hierarchy6"/>
    <dgm:cxn modelId="{7EC6DA0F-FAAB-44A3-9D13-285F6306641D}" type="presParOf" srcId="{22399497-F0F5-466C-B122-3EDC94606F2F}" destId="{0055D5E6-7DA0-4999-A98B-5A383ED4E4E6}" srcOrd="1" destOrd="0" presId="urn:microsoft.com/office/officeart/2005/8/layout/hierarchy6"/>
    <dgm:cxn modelId="{CC621AE2-E751-44A9-9114-C6946FAACCC4}" type="presParOf" srcId="{FA2B9A9C-2655-471B-A43A-39D58E2A1D58}" destId="{315DFC10-B738-4F2D-9FD0-77D325A9036F}" srcOrd="2" destOrd="0" presId="urn:microsoft.com/office/officeart/2005/8/layout/hierarchy6"/>
    <dgm:cxn modelId="{DA585993-53D3-49CA-A438-FC9AB4F80AAD}" type="presParOf" srcId="{FA2B9A9C-2655-471B-A43A-39D58E2A1D58}" destId="{E409B931-3128-4111-9F3F-EA97BCCDDDF6}" srcOrd="3" destOrd="0" presId="urn:microsoft.com/office/officeart/2005/8/layout/hierarchy6"/>
    <dgm:cxn modelId="{4D4FD40D-78D3-4176-A523-80C4A3B41782}" type="presParOf" srcId="{E409B931-3128-4111-9F3F-EA97BCCDDDF6}" destId="{595CE970-3F99-4B82-ADFB-E89A2CF982F2}" srcOrd="0" destOrd="0" presId="urn:microsoft.com/office/officeart/2005/8/layout/hierarchy6"/>
    <dgm:cxn modelId="{69C82326-63D4-4BB5-8FBA-A7AB80269492}" type="presParOf" srcId="{E409B931-3128-4111-9F3F-EA97BCCDDDF6}" destId="{B0B9A147-2AF8-4E4A-B5BC-7821972DF4B3}" srcOrd="1" destOrd="0" presId="urn:microsoft.com/office/officeart/2005/8/layout/hierarchy6"/>
    <dgm:cxn modelId="{766A996B-99E0-486F-9974-97A204FEB68E}" type="presParOf" srcId="{FA2B9A9C-2655-471B-A43A-39D58E2A1D58}" destId="{4684018C-C82D-447C-B0AD-89C6BCBE7A94}" srcOrd="4" destOrd="0" presId="urn:microsoft.com/office/officeart/2005/8/layout/hierarchy6"/>
    <dgm:cxn modelId="{3A79D13B-EB15-4C19-B0E5-735C57E007BD}" type="presParOf" srcId="{FA2B9A9C-2655-471B-A43A-39D58E2A1D58}" destId="{2A937E70-F53F-4BC9-9DE2-59E645C692D5}" srcOrd="5" destOrd="0" presId="urn:microsoft.com/office/officeart/2005/8/layout/hierarchy6"/>
    <dgm:cxn modelId="{0B5E80C4-6829-4CF3-8A8B-2F44C0135C64}" type="presParOf" srcId="{2A937E70-F53F-4BC9-9DE2-59E645C692D5}" destId="{A832A67A-238B-49CB-8190-52BB5BBF8AC2}" srcOrd="0" destOrd="0" presId="urn:microsoft.com/office/officeart/2005/8/layout/hierarchy6"/>
    <dgm:cxn modelId="{C7C0880C-3F6C-4586-88A2-D02B2D45C6C9}" type="presParOf" srcId="{2A937E70-F53F-4BC9-9DE2-59E645C692D5}" destId="{C09E05A2-58E9-414E-95AF-F4F40FEAD01E}" srcOrd="1" destOrd="0" presId="urn:microsoft.com/office/officeart/2005/8/layout/hierarchy6"/>
    <dgm:cxn modelId="{26D0E28F-8980-4728-B7F2-66E6DC3B5E25}" type="presParOf" srcId="{7724159B-5F70-4F2D-85B3-DADC43C0C4D6}" destId="{ABD676C0-5D90-4C36-9758-0EFA70D8B9D5}" srcOrd="4" destOrd="0" presId="urn:microsoft.com/office/officeart/2005/8/layout/hierarchy6"/>
    <dgm:cxn modelId="{86109062-A6EE-4195-B953-2A6E6D002E73}" type="presParOf" srcId="{7724159B-5F70-4F2D-85B3-DADC43C0C4D6}" destId="{F0EB935E-4CC5-472B-8506-25CD8FFB067D}" srcOrd="5" destOrd="0" presId="urn:microsoft.com/office/officeart/2005/8/layout/hierarchy6"/>
    <dgm:cxn modelId="{D9CCF337-947E-49A5-B6CF-CBDA37ABC27A}" type="presParOf" srcId="{F0EB935E-4CC5-472B-8506-25CD8FFB067D}" destId="{B0930768-CFF3-4485-BC8C-797B7570A2C7}" srcOrd="0" destOrd="0" presId="urn:microsoft.com/office/officeart/2005/8/layout/hierarchy6"/>
    <dgm:cxn modelId="{063B9B85-AE51-4967-A0D8-BDB63264C785}" type="presParOf" srcId="{F0EB935E-4CC5-472B-8506-25CD8FFB067D}" destId="{CB29BCE8-0A8A-4ECC-8597-778B4DEDB8E2}" srcOrd="1" destOrd="0" presId="urn:microsoft.com/office/officeart/2005/8/layout/hierarchy6"/>
    <dgm:cxn modelId="{46A41FCF-B7BA-4336-8858-F436DE443364}" type="presParOf" srcId="{CB29BCE8-0A8A-4ECC-8597-778B4DEDB8E2}" destId="{6DC98F61-EB5F-40EB-BF4A-B4237F17A708}" srcOrd="0" destOrd="0" presId="urn:microsoft.com/office/officeart/2005/8/layout/hierarchy6"/>
    <dgm:cxn modelId="{C0298D2B-D603-4C8A-98EA-296FFB410CD2}" type="presParOf" srcId="{CB29BCE8-0A8A-4ECC-8597-778B4DEDB8E2}" destId="{D62B08AE-2B4A-4ABB-9065-68986AAAB282}" srcOrd="1" destOrd="0" presId="urn:microsoft.com/office/officeart/2005/8/layout/hierarchy6"/>
    <dgm:cxn modelId="{A7D3B74A-9E47-4FFD-A439-A2E00A815BCB}" type="presParOf" srcId="{D62B08AE-2B4A-4ABB-9065-68986AAAB282}" destId="{1CE68527-D701-4671-9BD3-7686CFC2DFD0}" srcOrd="0" destOrd="0" presId="urn:microsoft.com/office/officeart/2005/8/layout/hierarchy6"/>
    <dgm:cxn modelId="{63090DBC-0BE1-4712-B16D-4A53166D1879}" type="presParOf" srcId="{D62B08AE-2B4A-4ABB-9065-68986AAAB282}" destId="{2DBBBBAF-F09D-4D3D-A031-59E406791099}" srcOrd="1" destOrd="0" presId="urn:microsoft.com/office/officeart/2005/8/layout/hierarchy6"/>
    <dgm:cxn modelId="{10C9C9EE-41BF-47FA-B280-7BB87EEC1DB7}" type="presParOf" srcId="{7724159B-5F70-4F2D-85B3-DADC43C0C4D6}" destId="{F2851B35-A291-4112-8043-0B720C20B64B}" srcOrd="6" destOrd="0" presId="urn:microsoft.com/office/officeart/2005/8/layout/hierarchy6"/>
    <dgm:cxn modelId="{A7E07A08-A7CD-4F1D-A915-A414257ADFDC}" type="presParOf" srcId="{7724159B-5F70-4F2D-85B3-DADC43C0C4D6}" destId="{CDA45FA1-8F96-4A81-A23B-AEC7D8D8D2C4}" srcOrd="7" destOrd="0" presId="urn:microsoft.com/office/officeart/2005/8/layout/hierarchy6"/>
    <dgm:cxn modelId="{E32B3DE9-5152-4CC7-B396-3A50B66AB12C}" type="presParOf" srcId="{CDA45FA1-8F96-4A81-A23B-AEC7D8D8D2C4}" destId="{2FD32917-ACD0-46A2-B606-465920AF33AE}" srcOrd="0" destOrd="0" presId="urn:microsoft.com/office/officeart/2005/8/layout/hierarchy6"/>
    <dgm:cxn modelId="{FCC81ED9-514C-4FAF-918F-B2AB2CA026FF}" type="presParOf" srcId="{CDA45FA1-8F96-4A81-A23B-AEC7D8D8D2C4}" destId="{24A724E8-318F-4FCE-875A-F42C024B6AA7}" srcOrd="1" destOrd="0" presId="urn:microsoft.com/office/officeart/2005/8/layout/hierarchy6"/>
    <dgm:cxn modelId="{2826721A-8426-473F-A81C-932CBEF23093}" type="presParOf" srcId="{24A724E8-318F-4FCE-875A-F42C024B6AA7}" destId="{55A7186B-BF35-43B4-986B-5028DE6ECD88}" srcOrd="0" destOrd="0" presId="urn:microsoft.com/office/officeart/2005/8/layout/hierarchy6"/>
    <dgm:cxn modelId="{6D0A7BAD-13B0-4942-9483-6EFA9DEF6B9F}" type="presParOf" srcId="{24A724E8-318F-4FCE-875A-F42C024B6AA7}" destId="{38FBDE00-3E21-4193-B222-5FD68CB89B78}" srcOrd="1" destOrd="0" presId="urn:microsoft.com/office/officeart/2005/8/layout/hierarchy6"/>
    <dgm:cxn modelId="{542B2BAB-D542-493F-8BAC-E91E2139F385}" type="presParOf" srcId="{38FBDE00-3E21-4193-B222-5FD68CB89B78}" destId="{08C7887A-26C0-4A8B-810A-97C04BFB0943}" srcOrd="0" destOrd="0" presId="urn:microsoft.com/office/officeart/2005/8/layout/hierarchy6"/>
    <dgm:cxn modelId="{2CD1DBBD-21A1-4B47-B848-4957312016FD}" type="presParOf" srcId="{38FBDE00-3E21-4193-B222-5FD68CB89B78}" destId="{F644EF5C-1C93-4456-919D-0912059D38EE}" srcOrd="1" destOrd="0" presId="urn:microsoft.com/office/officeart/2005/8/layout/hierarchy6"/>
    <dgm:cxn modelId="{F0C01449-B21C-4E62-8173-16A290198285}" type="presParOf" srcId="{F80C45A1-35BA-4692-A660-4685EAB5566F}" destId="{8F513CE8-4A14-420A-839E-2C9DDAF27375}"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795784-90D8-44A0-93BC-6C7D6A979D94}" type="doc">
      <dgm:prSet loTypeId="urn:microsoft.com/office/officeart/2005/8/layout/process4" loCatId="process" qsTypeId="urn:microsoft.com/office/officeart/2005/8/quickstyle/3d2#2" qsCatId="3D" csTypeId="urn:microsoft.com/office/officeart/2005/8/colors/accent1_2" csCatId="accent1" phldr="1"/>
      <dgm:spPr/>
      <dgm:t>
        <a:bodyPr/>
        <a:lstStyle/>
        <a:p>
          <a:endParaRPr lang="en-GB"/>
        </a:p>
      </dgm:t>
    </dgm:pt>
    <dgm:pt modelId="{7C53D099-AEB6-478D-8991-53A3E70C91E3}">
      <dgm:prSet phldrT="[Text]" custT="1"/>
      <dgm:spPr/>
      <dgm:t>
        <a:bodyPr/>
        <a:lstStyle/>
        <a:p>
          <a:r>
            <a:rPr lang="en-GB" sz="1400" b="1"/>
            <a:t>Hands-on workshops for Pupils</a:t>
          </a:r>
        </a:p>
      </dgm:t>
    </dgm:pt>
    <dgm:pt modelId="{8B35347C-E055-47A6-926E-2379E0390277}" type="parTrans" cxnId="{CF715079-70F8-4538-B920-DBC70881E504}">
      <dgm:prSet/>
      <dgm:spPr/>
      <dgm:t>
        <a:bodyPr/>
        <a:lstStyle/>
        <a:p>
          <a:endParaRPr lang="en-GB"/>
        </a:p>
      </dgm:t>
    </dgm:pt>
    <dgm:pt modelId="{71DFDE77-079F-4DEB-89D7-417ABABDCF8A}" type="sibTrans" cxnId="{CF715079-70F8-4538-B920-DBC70881E504}">
      <dgm:prSet/>
      <dgm:spPr/>
      <dgm:t>
        <a:bodyPr/>
        <a:lstStyle/>
        <a:p>
          <a:endParaRPr lang="en-GB"/>
        </a:p>
      </dgm:t>
    </dgm:pt>
    <dgm:pt modelId="{681DE99A-28CC-41EA-8979-1E5B197B5390}">
      <dgm:prSet phldrT="[Text]"/>
      <dgm:spPr/>
      <dgm:t>
        <a:bodyPr/>
        <a:lstStyle/>
        <a:p>
          <a:r>
            <a:rPr lang="en-GB"/>
            <a:t>October</a:t>
          </a:r>
        </a:p>
      </dgm:t>
    </dgm:pt>
    <dgm:pt modelId="{825725DC-7CB8-4D8D-B88B-42B6E2884464}" type="parTrans" cxnId="{5D7BEECE-E9B4-42BE-AA3B-7FF8E46AB5CA}">
      <dgm:prSet/>
      <dgm:spPr/>
      <dgm:t>
        <a:bodyPr/>
        <a:lstStyle/>
        <a:p>
          <a:endParaRPr lang="en-GB"/>
        </a:p>
      </dgm:t>
    </dgm:pt>
    <dgm:pt modelId="{281A11E3-7240-44DD-A28D-9A8EEF115A8A}" type="sibTrans" cxnId="{5D7BEECE-E9B4-42BE-AA3B-7FF8E46AB5CA}">
      <dgm:prSet/>
      <dgm:spPr/>
      <dgm:t>
        <a:bodyPr/>
        <a:lstStyle/>
        <a:p>
          <a:endParaRPr lang="en-GB"/>
        </a:p>
      </dgm:t>
    </dgm:pt>
    <dgm:pt modelId="{E1446759-5386-4C13-8EF1-8C0211C3A19B}">
      <dgm:prSet phldrT="[Text]"/>
      <dgm:spPr/>
      <dgm:t>
        <a:bodyPr/>
        <a:lstStyle/>
        <a:p>
          <a:r>
            <a:rPr lang="en-GB"/>
            <a:t>March</a:t>
          </a:r>
        </a:p>
      </dgm:t>
    </dgm:pt>
    <dgm:pt modelId="{CD8F6C9E-124D-41E6-938E-D0E06F853D1E}" type="parTrans" cxnId="{E91A71D6-9170-4658-A7A7-A877CE3B18EC}">
      <dgm:prSet/>
      <dgm:spPr/>
      <dgm:t>
        <a:bodyPr/>
        <a:lstStyle/>
        <a:p>
          <a:endParaRPr lang="en-GB"/>
        </a:p>
      </dgm:t>
    </dgm:pt>
    <dgm:pt modelId="{3815C94D-3564-4445-95E5-9175A7959B07}" type="sibTrans" cxnId="{E91A71D6-9170-4658-A7A7-A877CE3B18EC}">
      <dgm:prSet/>
      <dgm:spPr/>
      <dgm:t>
        <a:bodyPr/>
        <a:lstStyle/>
        <a:p>
          <a:endParaRPr lang="en-GB"/>
        </a:p>
      </dgm:t>
    </dgm:pt>
    <dgm:pt modelId="{63D27379-6524-4726-89BF-D2AED72C348E}">
      <dgm:prSet phldrT="[Text]" custT="1"/>
      <dgm:spPr/>
      <dgm:t>
        <a:bodyPr/>
        <a:lstStyle/>
        <a:p>
          <a:r>
            <a:rPr lang="en-GB" sz="1400" b="1"/>
            <a:t>Cluster Camp</a:t>
          </a:r>
        </a:p>
      </dgm:t>
    </dgm:pt>
    <dgm:pt modelId="{EAF5D454-F4D4-47DE-92A7-7691A6A1E704}" type="parTrans" cxnId="{243C6E84-8385-4FC3-898B-4FD9C0E32732}">
      <dgm:prSet/>
      <dgm:spPr/>
      <dgm:t>
        <a:bodyPr/>
        <a:lstStyle/>
        <a:p>
          <a:endParaRPr lang="en-GB"/>
        </a:p>
      </dgm:t>
    </dgm:pt>
    <dgm:pt modelId="{D9F3A056-315B-479D-AC22-3CD9C18D63A8}" type="sibTrans" cxnId="{243C6E84-8385-4FC3-898B-4FD9C0E32732}">
      <dgm:prSet/>
      <dgm:spPr/>
      <dgm:t>
        <a:bodyPr/>
        <a:lstStyle/>
        <a:p>
          <a:endParaRPr lang="en-GB"/>
        </a:p>
      </dgm:t>
    </dgm:pt>
    <dgm:pt modelId="{E8B572EF-B383-43BD-8F29-C8C46A0C0E39}">
      <dgm:prSet phldrT="[Text]"/>
      <dgm:spPr/>
      <dgm:t>
        <a:bodyPr/>
        <a:lstStyle/>
        <a:p>
          <a:r>
            <a:rPr lang="en-GB"/>
            <a:t>one week in May</a:t>
          </a:r>
        </a:p>
      </dgm:t>
    </dgm:pt>
    <dgm:pt modelId="{3833D74B-7C71-456D-88E9-BB1AE0908ADC}" type="parTrans" cxnId="{967344E9-F18B-424C-9159-302B1AADC9DF}">
      <dgm:prSet/>
      <dgm:spPr/>
      <dgm:t>
        <a:bodyPr/>
        <a:lstStyle/>
        <a:p>
          <a:endParaRPr lang="en-GB"/>
        </a:p>
      </dgm:t>
    </dgm:pt>
    <dgm:pt modelId="{4920B49A-595F-437D-B584-6ECAFBA5043E}" type="sibTrans" cxnId="{967344E9-F18B-424C-9159-302B1AADC9DF}">
      <dgm:prSet/>
      <dgm:spPr/>
      <dgm:t>
        <a:bodyPr/>
        <a:lstStyle/>
        <a:p>
          <a:endParaRPr lang="en-GB"/>
        </a:p>
      </dgm:t>
    </dgm:pt>
    <dgm:pt modelId="{171C73EA-691B-497A-A609-9F9FA54D167B}">
      <dgm:prSet custT="1"/>
      <dgm:spPr>
        <a:gradFill rotWithShape="0">
          <a:gsLst>
            <a:gs pos="0">
              <a:srgbClr val="000000"/>
            </a:gs>
            <a:gs pos="39999">
              <a:srgbClr val="0A128C"/>
            </a:gs>
            <a:gs pos="70000">
              <a:srgbClr val="181CC7"/>
            </a:gs>
            <a:gs pos="88000">
              <a:srgbClr val="7005D4"/>
            </a:gs>
            <a:gs pos="100000">
              <a:srgbClr val="8C3D91"/>
            </a:gs>
          </a:gsLst>
          <a:lin ang="16200000" scaled="0"/>
        </a:gradFill>
      </dgm:spPr>
      <dgm:t>
        <a:bodyPr/>
        <a:lstStyle/>
        <a:p>
          <a:r>
            <a:rPr lang="en-GB" sz="1400" b="1"/>
            <a:t>Start of Primary 7</a:t>
          </a:r>
        </a:p>
      </dgm:t>
    </dgm:pt>
    <dgm:pt modelId="{51101A9B-F675-434D-98A9-FD64AB452A7E}" type="parTrans" cxnId="{9EB7D684-9589-4895-9FFF-480C8ED525B0}">
      <dgm:prSet/>
      <dgm:spPr/>
      <dgm:t>
        <a:bodyPr/>
        <a:lstStyle/>
        <a:p>
          <a:endParaRPr lang="en-GB"/>
        </a:p>
      </dgm:t>
    </dgm:pt>
    <dgm:pt modelId="{488E5DCA-F1C9-4DF5-9BA4-D9F1D869E3EB}" type="sibTrans" cxnId="{9EB7D684-9589-4895-9FFF-480C8ED525B0}">
      <dgm:prSet/>
      <dgm:spPr/>
      <dgm:t>
        <a:bodyPr/>
        <a:lstStyle/>
        <a:p>
          <a:endParaRPr lang="en-GB"/>
        </a:p>
      </dgm:t>
    </dgm:pt>
    <dgm:pt modelId="{26EB859E-1DE3-4D66-BBFB-FBC66B8AD8BA}">
      <dgm:prSet custT="1"/>
      <dgm:spPr/>
      <dgm:t>
        <a:bodyPr/>
        <a:lstStyle/>
        <a:p>
          <a:r>
            <a:rPr lang="en-GB" sz="1400" b="1"/>
            <a:t>Two-day visit for Pupils</a:t>
          </a:r>
        </a:p>
      </dgm:t>
    </dgm:pt>
    <dgm:pt modelId="{EA3145A9-F3C3-4C10-AD4B-663A2172CF8C}" type="parTrans" cxnId="{01D5B3E7-4A9D-4A99-BC99-967BB75121F1}">
      <dgm:prSet/>
      <dgm:spPr/>
      <dgm:t>
        <a:bodyPr/>
        <a:lstStyle/>
        <a:p>
          <a:endParaRPr lang="en-GB"/>
        </a:p>
      </dgm:t>
    </dgm:pt>
    <dgm:pt modelId="{AA1ED10A-E6C1-4EA5-BEC0-EA160F28172C}" type="sibTrans" cxnId="{01D5B3E7-4A9D-4A99-BC99-967BB75121F1}">
      <dgm:prSet/>
      <dgm:spPr/>
      <dgm:t>
        <a:bodyPr/>
        <a:lstStyle/>
        <a:p>
          <a:endParaRPr lang="en-GB"/>
        </a:p>
      </dgm:t>
    </dgm:pt>
    <dgm:pt modelId="{A56979E9-F417-49D9-A911-7A2AD637AFB9}">
      <dgm:prSet custT="1"/>
      <dgm:spPr>
        <a:gradFill rotWithShape="0">
          <a:gsLst>
            <a:gs pos="0">
              <a:srgbClr val="000000"/>
            </a:gs>
            <a:gs pos="39999">
              <a:srgbClr val="0A128C"/>
            </a:gs>
            <a:gs pos="70000">
              <a:srgbClr val="181CC7"/>
            </a:gs>
            <a:gs pos="88000">
              <a:srgbClr val="7005D4"/>
            </a:gs>
            <a:gs pos="100000">
              <a:srgbClr val="8C3D91"/>
            </a:gs>
          </a:gsLst>
          <a:lin ang="16200000" scaled="0"/>
        </a:gradFill>
      </dgm:spPr>
      <dgm:t>
        <a:bodyPr/>
        <a:lstStyle/>
        <a:p>
          <a:r>
            <a:rPr lang="en-GB" sz="1400" b="1"/>
            <a:t>Pupils join Newbattle in August</a:t>
          </a:r>
        </a:p>
      </dgm:t>
    </dgm:pt>
    <dgm:pt modelId="{DF9CF2E1-E3AA-40AE-9CD5-EECF6E2DFDB8}" type="parTrans" cxnId="{E0939F70-DC68-4C66-88E8-0A1577E9C04C}">
      <dgm:prSet/>
      <dgm:spPr/>
      <dgm:t>
        <a:bodyPr/>
        <a:lstStyle/>
        <a:p>
          <a:endParaRPr lang="en-GB"/>
        </a:p>
      </dgm:t>
    </dgm:pt>
    <dgm:pt modelId="{22AD5D9A-8392-4B0A-80E3-C18D832FE60A}" type="sibTrans" cxnId="{E0939F70-DC68-4C66-88E8-0A1577E9C04C}">
      <dgm:prSet/>
      <dgm:spPr/>
      <dgm:t>
        <a:bodyPr/>
        <a:lstStyle/>
        <a:p>
          <a:endParaRPr lang="en-GB"/>
        </a:p>
      </dgm:t>
    </dgm:pt>
    <dgm:pt modelId="{39B6F853-AFB3-49CC-AFC4-F335DEAAF23E}">
      <dgm:prSet custT="1"/>
      <dgm:spPr/>
      <dgm:t>
        <a:bodyPr/>
        <a:lstStyle/>
        <a:p>
          <a:r>
            <a:rPr lang="en-GB" sz="1400"/>
            <a:t>Transition process begins</a:t>
          </a:r>
        </a:p>
      </dgm:t>
    </dgm:pt>
    <dgm:pt modelId="{3A36E384-E5BB-4BC7-85E4-3E83AA2CF498}" type="parTrans" cxnId="{867DFD1F-8437-4820-896A-1BAC94115AC9}">
      <dgm:prSet/>
      <dgm:spPr/>
      <dgm:t>
        <a:bodyPr/>
        <a:lstStyle/>
        <a:p>
          <a:endParaRPr lang="en-GB"/>
        </a:p>
      </dgm:t>
    </dgm:pt>
    <dgm:pt modelId="{250F5227-7099-451A-AAB6-D9C7D95774B1}" type="sibTrans" cxnId="{867DFD1F-8437-4820-896A-1BAC94115AC9}">
      <dgm:prSet/>
      <dgm:spPr/>
      <dgm:t>
        <a:bodyPr/>
        <a:lstStyle/>
        <a:p>
          <a:endParaRPr lang="en-GB"/>
        </a:p>
      </dgm:t>
    </dgm:pt>
    <dgm:pt modelId="{6CDF912C-0159-461B-BB4C-1AB229BC1F58}">
      <dgm:prSet/>
      <dgm:spPr/>
      <dgm:t>
        <a:bodyPr/>
        <a:lstStyle/>
        <a:p>
          <a:r>
            <a:rPr lang="en-GB"/>
            <a:t>June</a:t>
          </a:r>
        </a:p>
      </dgm:t>
    </dgm:pt>
    <dgm:pt modelId="{FB03A3A7-6113-4D18-89C1-9841ECCF0306}" type="parTrans" cxnId="{4E604C94-9603-4079-9FA4-BE8174CA2AB9}">
      <dgm:prSet/>
      <dgm:spPr/>
      <dgm:t>
        <a:bodyPr/>
        <a:lstStyle/>
        <a:p>
          <a:endParaRPr lang="en-GB"/>
        </a:p>
      </dgm:t>
    </dgm:pt>
    <dgm:pt modelId="{5E2CB7AA-EE6C-4623-8CDB-C54A7C0F056B}" type="sibTrans" cxnId="{4E604C94-9603-4079-9FA4-BE8174CA2AB9}">
      <dgm:prSet/>
      <dgm:spPr/>
      <dgm:t>
        <a:bodyPr/>
        <a:lstStyle/>
        <a:p>
          <a:endParaRPr lang="en-GB"/>
        </a:p>
      </dgm:t>
    </dgm:pt>
    <dgm:pt modelId="{409D50E8-9B69-4B03-B2C9-F76697A7D18E}">
      <dgm:prSet custT="1"/>
      <dgm:spPr/>
      <dgm:t>
        <a:bodyPr/>
        <a:lstStyle/>
        <a:p>
          <a:r>
            <a:rPr lang="en-GB" sz="1400" b="1"/>
            <a:t>Parents' Open Evening</a:t>
          </a:r>
        </a:p>
      </dgm:t>
    </dgm:pt>
    <dgm:pt modelId="{8B64FCA5-F14E-48D3-8226-C4A2A4002B7C}" type="parTrans" cxnId="{15BE6BD4-F355-4CA3-8BB0-5973D88C2C03}">
      <dgm:prSet/>
      <dgm:spPr/>
      <dgm:t>
        <a:bodyPr/>
        <a:lstStyle/>
        <a:p>
          <a:endParaRPr lang="en-GB"/>
        </a:p>
      </dgm:t>
    </dgm:pt>
    <dgm:pt modelId="{7B898653-C518-4FE7-8E8F-8B99F8D20A99}" type="sibTrans" cxnId="{15BE6BD4-F355-4CA3-8BB0-5973D88C2C03}">
      <dgm:prSet/>
      <dgm:spPr/>
      <dgm:t>
        <a:bodyPr/>
        <a:lstStyle/>
        <a:p>
          <a:endParaRPr lang="en-GB"/>
        </a:p>
      </dgm:t>
    </dgm:pt>
    <dgm:pt modelId="{0477FE47-8C76-4D6B-ACC7-62197B4C901E}">
      <dgm:prSet/>
      <dgm:spPr/>
      <dgm:t>
        <a:bodyPr/>
        <a:lstStyle/>
        <a:p>
          <a:r>
            <a:rPr lang="en-GB"/>
            <a:t>October/November</a:t>
          </a:r>
        </a:p>
      </dgm:t>
    </dgm:pt>
    <dgm:pt modelId="{FD03C260-FA67-40C7-838F-BBF3FE53F950}" type="parTrans" cxnId="{1B0E3A1F-5C08-47CD-B2B6-6BA2B5B0CA36}">
      <dgm:prSet/>
      <dgm:spPr/>
      <dgm:t>
        <a:bodyPr/>
        <a:lstStyle/>
        <a:p>
          <a:endParaRPr lang="en-GB"/>
        </a:p>
      </dgm:t>
    </dgm:pt>
    <dgm:pt modelId="{651D4AFE-5165-4101-9DA7-AD0A898317FD}" type="sibTrans" cxnId="{1B0E3A1F-5C08-47CD-B2B6-6BA2B5B0CA36}">
      <dgm:prSet/>
      <dgm:spPr/>
      <dgm:t>
        <a:bodyPr/>
        <a:lstStyle/>
        <a:p>
          <a:endParaRPr lang="en-GB"/>
        </a:p>
      </dgm:t>
    </dgm:pt>
    <dgm:pt modelId="{4C572668-7852-4E1A-B1A9-D060A4586CC8}" type="pres">
      <dgm:prSet presAssocID="{C0795784-90D8-44A0-93BC-6C7D6A979D94}" presName="Name0" presStyleCnt="0">
        <dgm:presLayoutVars>
          <dgm:dir/>
          <dgm:animLvl val="lvl"/>
          <dgm:resizeHandles val="exact"/>
        </dgm:presLayoutVars>
      </dgm:prSet>
      <dgm:spPr/>
      <dgm:t>
        <a:bodyPr/>
        <a:lstStyle/>
        <a:p>
          <a:endParaRPr lang="en-US"/>
        </a:p>
      </dgm:t>
    </dgm:pt>
    <dgm:pt modelId="{6B501896-CB57-4EA8-873D-866D203EC02A}" type="pres">
      <dgm:prSet presAssocID="{A56979E9-F417-49D9-A911-7A2AD637AFB9}" presName="boxAndChildren" presStyleCnt="0"/>
      <dgm:spPr/>
    </dgm:pt>
    <dgm:pt modelId="{2E50D9C6-60A7-41C8-AD37-EBB671CFA97A}" type="pres">
      <dgm:prSet presAssocID="{A56979E9-F417-49D9-A911-7A2AD637AFB9}" presName="parentTextBox" presStyleLbl="node1" presStyleIdx="0" presStyleCnt="6"/>
      <dgm:spPr/>
      <dgm:t>
        <a:bodyPr/>
        <a:lstStyle/>
        <a:p>
          <a:endParaRPr lang="en-US"/>
        </a:p>
      </dgm:t>
    </dgm:pt>
    <dgm:pt modelId="{1B17E1F7-A555-4E33-9CCB-6520E75CB670}" type="pres">
      <dgm:prSet presAssocID="{AA1ED10A-E6C1-4EA5-BEC0-EA160F28172C}" presName="sp" presStyleCnt="0"/>
      <dgm:spPr/>
    </dgm:pt>
    <dgm:pt modelId="{7DF936BF-B45D-462A-B176-E0900CCD0256}" type="pres">
      <dgm:prSet presAssocID="{26EB859E-1DE3-4D66-BBFB-FBC66B8AD8BA}" presName="arrowAndChildren" presStyleCnt="0"/>
      <dgm:spPr/>
    </dgm:pt>
    <dgm:pt modelId="{5D30CA71-E62A-4B64-97B7-92AD9A878284}" type="pres">
      <dgm:prSet presAssocID="{26EB859E-1DE3-4D66-BBFB-FBC66B8AD8BA}" presName="parentTextArrow" presStyleLbl="node1" presStyleIdx="0" presStyleCnt="6"/>
      <dgm:spPr/>
      <dgm:t>
        <a:bodyPr/>
        <a:lstStyle/>
        <a:p>
          <a:endParaRPr lang="en-US"/>
        </a:p>
      </dgm:t>
    </dgm:pt>
    <dgm:pt modelId="{9526CD13-18DA-47CC-B1AA-6A7FD090932D}" type="pres">
      <dgm:prSet presAssocID="{26EB859E-1DE3-4D66-BBFB-FBC66B8AD8BA}" presName="arrow" presStyleLbl="node1" presStyleIdx="1" presStyleCnt="6"/>
      <dgm:spPr/>
      <dgm:t>
        <a:bodyPr/>
        <a:lstStyle/>
        <a:p>
          <a:endParaRPr lang="en-US"/>
        </a:p>
      </dgm:t>
    </dgm:pt>
    <dgm:pt modelId="{BE8E43F1-0D94-4D35-A0E6-3656F01C376F}" type="pres">
      <dgm:prSet presAssocID="{26EB859E-1DE3-4D66-BBFB-FBC66B8AD8BA}" presName="descendantArrow" presStyleCnt="0"/>
      <dgm:spPr/>
    </dgm:pt>
    <dgm:pt modelId="{ADF2DC53-FFE1-4155-B8AA-42AFE930C9B3}" type="pres">
      <dgm:prSet presAssocID="{6CDF912C-0159-461B-BB4C-1AB229BC1F58}" presName="childTextArrow" presStyleLbl="fgAccFollowNode1" presStyleIdx="0" presStyleCnt="6">
        <dgm:presLayoutVars>
          <dgm:bulletEnabled val="1"/>
        </dgm:presLayoutVars>
      </dgm:prSet>
      <dgm:spPr/>
      <dgm:t>
        <a:bodyPr/>
        <a:lstStyle/>
        <a:p>
          <a:endParaRPr lang="en-US"/>
        </a:p>
      </dgm:t>
    </dgm:pt>
    <dgm:pt modelId="{EB83A40C-7BCE-42D8-945E-231D8E7E2F9E}" type="pres">
      <dgm:prSet presAssocID="{D9F3A056-315B-479D-AC22-3CD9C18D63A8}" presName="sp" presStyleCnt="0"/>
      <dgm:spPr/>
    </dgm:pt>
    <dgm:pt modelId="{3B49C588-41D4-44C7-B0D7-B18CF6D23DF2}" type="pres">
      <dgm:prSet presAssocID="{63D27379-6524-4726-89BF-D2AED72C348E}" presName="arrowAndChildren" presStyleCnt="0"/>
      <dgm:spPr/>
    </dgm:pt>
    <dgm:pt modelId="{1A1D188F-5737-4C73-AB13-F5828939096B}" type="pres">
      <dgm:prSet presAssocID="{63D27379-6524-4726-89BF-D2AED72C348E}" presName="parentTextArrow" presStyleLbl="node1" presStyleIdx="1" presStyleCnt="6"/>
      <dgm:spPr/>
      <dgm:t>
        <a:bodyPr/>
        <a:lstStyle/>
        <a:p>
          <a:endParaRPr lang="en-US"/>
        </a:p>
      </dgm:t>
    </dgm:pt>
    <dgm:pt modelId="{74F0A8C3-B42E-4E17-A1EF-0501DA794946}" type="pres">
      <dgm:prSet presAssocID="{63D27379-6524-4726-89BF-D2AED72C348E}" presName="arrow" presStyleLbl="node1" presStyleIdx="2" presStyleCnt="6"/>
      <dgm:spPr/>
      <dgm:t>
        <a:bodyPr/>
        <a:lstStyle/>
        <a:p>
          <a:endParaRPr lang="en-US"/>
        </a:p>
      </dgm:t>
    </dgm:pt>
    <dgm:pt modelId="{773FB53E-BBD5-4A27-B411-B388A1476B73}" type="pres">
      <dgm:prSet presAssocID="{63D27379-6524-4726-89BF-D2AED72C348E}" presName="descendantArrow" presStyleCnt="0"/>
      <dgm:spPr/>
    </dgm:pt>
    <dgm:pt modelId="{193BDEC2-A19B-4251-AA81-EB4270D69024}" type="pres">
      <dgm:prSet presAssocID="{E8B572EF-B383-43BD-8F29-C8C46A0C0E39}" presName="childTextArrow" presStyleLbl="fgAccFollowNode1" presStyleIdx="1" presStyleCnt="6">
        <dgm:presLayoutVars>
          <dgm:bulletEnabled val="1"/>
        </dgm:presLayoutVars>
      </dgm:prSet>
      <dgm:spPr/>
      <dgm:t>
        <a:bodyPr/>
        <a:lstStyle/>
        <a:p>
          <a:endParaRPr lang="en-US"/>
        </a:p>
      </dgm:t>
    </dgm:pt>
    <dgm:pt modelId="{732FC191-B539-475C-BC19-C5C1F0492157}" type="pres">
      <dgm:prSet presAssocID="{71DFDE77-079F-4DEB-89D7-417ABABDCF8A}" presName="sp" presStyleCnt="0"/>
      <dgm:spPr/>
    </dgm:pt>
    <dgm:pt modelId="{B0DBA15C-4AA8-4C35-A8E1-50424BCAE464}" type="pres">
      <dgm:prSet presAssocID="{7C53D099-AEB6-478D-8991-53A3E70C91E3}" presName="arrowAndChildren" presStyleCnt="0"/>
      <dgm:spPr/>
    </dgm:pt>
    <dgm:pt modelId="{C9E603DF-C877-4A27-BA4F-0D75BA4F3A94}" type="pres">
      <dgm:prSet presAssocID="{7C53D099-AEB6-478D-8991-53A3E70C91E3}" presName="parentTextArrow" presStyleLbl="node1" presStyleIdx="2" presStyleCnt="6"/>
      <dgm:spPr/>
      <dgm:t>
        <a:bodyPr/>
        <a:lstStyle/>
        <a:p>
          <a:endParaRPr lang="en-US"/>
        </a:p>
      </dgm:t>
    </dgm:pt>
    <dgm:pt modelId="{6746976D-C266-425F-BCB6-272B91170A08}" type="pres">
      <dgm:prSet presAssocID="{7C53D099-AEB6-478D-8991-53A3E70C91E3}" presName="arrow" presStyleLbl="node1" presStyleIdx="3" presStyleCnt="6"/>
      <dgm:spPr/>
      <dgm:t>
        <a:bodyPr/>
        <a:lstStyle/>
        <a:p>
          <a:endParaRPr lang="en-US"/>
        </a:p>
      </dgm:t>
    </dgm:pt>
    <dgm:pt modelId="{BC18D31D-FABA-437B-A435-F1E90FC80D1D}" type="pres">
      <dgm:prSet presAssocID="{7C53D099-AEB6-478D-8991-53A3E70C91E3}" presName="descendantArrow" presStyleCnt="0"/>
      <dgm:spPr/>
    </dgm:pt>
    <dgm:pt modelId="{0786F573-29BA-45F3-8F1A-17411576D60D}" type="pres">
      <dgm:prSet presAssocID="{681DE99A-28CC-41EA-8979-1E5B197B5390}" presName="childTextArrow" presStyleLbl="fgAccFollowNode1" presStyleIdx="2" presStyleCnt="6">
        <dgm:presLayoutVars>
          <dgm:bulletEnabled val="1"/>
        </dgm:presLayoutVars>
      </dgm:prSet>
      <dgm:spPr/>
      <dgm:t>
        <a:bodyPr/>
        <a:lstStyle/>
        <a:p>
          <a:endParaRPr lang="en-US"/>
        </a:p>
      </dgm:t>
    </dgm:pt>
    <dgm:pt modelId="{E78491D3-F4A8-40F6-A60B-DEA9B034426C}" type="pres">
      <dgm:prSet presAssocID="{E1446759-5386-4C13-8EF1-8C0211C3A19B}" presName="childTextArrow" presStyleLbl="fgAccFollowNode1" presStyleIdx="3" presStyleCnt="6">
        <dgm:presLayoutVars>
          <dgm:bulletEnabled val="1"/>
        </dgm:presLayoutVars>
      </dgm:prSet>
      <dgm:spPr/>
      <dgm:t>
        <a:bodyPr/>
        <a:lstStyle/>
        <a:p>
          <a:endParaRPr lang="en-US"/>
        </a:p>
      </dgm:t>
    </dgm:pt>
    <dgm:pt modelId="{658D3F25-8EE9-4317-8F0E-7E32B399D836}" type="pres">
      <dgm:prSet presAssocID="{7B898653-C518-4FE7-8E8F-8B99F8D20A99}" presName="sp" presStyleCnt="0"/>
      <dgm:spPr/>
    </dgm:pt>
    <dgm:pt modelId="{F42E5481-7941-4D72-B403-8BA0D47435F5}" type="pres">
      <dgm:prSet presAssocID="{409D50E8-9B69-4B03-B2C9-F76697A7D18E}" presName="arrowAndChildren" presStyleCnt="0"/>
      <dgm:spPr/>
    </dgm:pt>
    <dgm:pt modelId="{E1687782-C0FC-4AD0-AE9D-DAACE2E67A93}" type="pres">
      <dgm:prSet presAssocID="{409D50E8-9B69-4B03-B2C9-F76697A7D18E}" presName="parentTextArrow" presStyleLbl="node1" presStyleIdx="3" presStyleCnt="6"/>
      <dgm:spPr/>
      <dgm:t>
        <a:bodyPr/>
        <a:lstStyle/>
        <a:p>
          <a:endParaRPr lang="en-US"/>
        </a:p>
      </dgm:t>
    </dgm:pt>
    <dgm:pt modelId="{5218C5C3-283F-4CF3-ACE3-9DD47916EAD4}" type="pres">
      <dgm:prSet presAssocID="{409D50E8-9B69-4B03-B2C9-F76697A7D18E}" presName="arrow" presStyleLbl="node1" presStyleIdx="4" presStyleCnt="6"/>
      <dgm:spPr/>
      <dgm:t>
        <a:bodyPr/>
        <a:lstStyle/>
        <a:p>
          <a:endParaRPr lang="en-US"/>
        </a:p>
      </dgm:t>
    </dgm:pt>
    <dgm:pt modelId="{19FA1282-F1BF-465F-8153-10856F7736CB}" type="pres">
      <dgm:prSet presAssocID="{409D50E8-9B69-4B03-B2C9-F76697A7D18E}" presName="descendantArrow" presStyleCnt="0"/>
      <dgm:spPr/>
    </dgm:pt>
    <dgm:pt modelId="{54784DF2-80B6-4DEE-99C9-8415BD44FE06}" type="pres">
      <dgm:prSet presAssocID="{0477FE47-8C76-4D6B-ACC7-62197B4C901E}" presName="childTextArrow" presStyleLbl="fgAccFollowNode1" presStyleIdx="4" presStyleCnt="6">
        <dgm:presLayoutVars>
          <dgm:bulletEnabled val="1"/>
        </dgm:presLayoutVars>
      </dgm:prSet>
      <dgm:spPr/>
      <dgm:t>
        <a:bodyPr/>
        <a:lstStyle/>
        <a:p>
          <a:endParaRPr lang="en-US"/>
        </a:p>
      </dgm:t>
    </dgm:pt>
    <dgm:pt modelId="{A7815A5C-C2BE-43AD-AA89-A328B42A2893}" type="pres">
      <dgm:prSet presAssocID="{488E5DCA-F1C9-4DF5-9BA4-D9F1D869E3EB}" presName="sp" presStyleCnt="0"/>
      <dgm:spPr/>
    </dgm:pt>
    <dgm:pt modelId="{BF1DEF0A-71EE-49BB-9A9E-F44D25FAA9A6}" type="pres">
      <dgm:prSet presAssocID="{171C73EA-691B-497A-A609-9F9FA54D167B}" presName="arrowAndChildren" presStyleCnt="0"/>
      <dgm:spPr/>
    </dgm:pt>
    <dgm:pt modelId="{9F238B8D-2BCC-46C9-A90F-E27D8D3243DC}" type="pres">
      <dgm:prSet presAssocID="{171C73EA-691B-497A-A609-9F9FA54D167B}" presName="parentTextArrow" presStyleLbl="node1" presStyleIdx="4" presStyleCnt="6"/>
      <dgm:spPr/>
      <dgm:t>
        <a:bodyPr/>
        <a:lstStyle/>
        <a:p>
          <a:endParaRPr lang="en-US"/>
        </a:p>
      </dgm:t>
    </dgm:pt>
    <dgm:pt modelId="{0479FA64-F2EC-4EB7-81F1-C49008E73497}" type="pres">
      <dgm:prSet presAssocID="{171C73EA-691B-497A-A609-9F9FA54D167B}" presName="arrow" presStyleLbl="node1" presStyleIdx="5" presStyleCnt="6"/>
      <dgm:spPr/>
      <dgm:t>
        <a:bodyPr/>
        <a:lstStyle/>
        <a:p>
          <a:endParaRPr lang="en-US"/>
        </a:p>
      </dgm:t>
    </dgm:pt>
    <dgm:pt modelId="{4E06C92A-3A59-4FA9-8B06-55E049890F21}" type="pres">
      <dgm:prSet presAssocID="{171C73EA-691B-497A-A609-9F9FA54D167B}" presName="descendantArrow" presStyleCnt="0"/>
      <dgm:spPr/>
    </dgm:pt>
    <dgm:pt modelId="{52B54A47-117C-492C-B978-142396025014}" type="pres">
      <dgm:prSet presAssocID="{39B6F853-AFB3-49CC-AFC4-F335DEAAF23E}" presName="childTextArrow" presStyleLbl="fgAccFollowNode1" presStyleIdx="5" presStyleCnt="6">
        <dgm:presLayoutVars>
          <dgm:bulletEnabled val="1"/>
        </dgm:presLayoutVars>
      </dgm:prSet>
      <dgm:spPr/>
      <dgm:t>
        <a:bodyPr/>
        <a:lstStyle/>
        <a:p>
          <a:endParaRPr lang="en-US"/>
        </a:p>
      </dgm:t>
    </dgm:pt>
  </dgm:ptLst>
  <dgm:cxnLst>
    <dgm:cxn modelId="{CF715079-70F8-4538-B920-DBC70881E504}" srcId="{C0795784-90D8-44A0-93BC-6C7D6A979D94}" destId="{7C53D099-AEB6-478D-8991-53A3E70C91E3}" srcOrd="2" destOrd="0" parTransId="{8B35347C-E055-47A6-926E-2379E0390277}" sibTransId="{71DFDE77-079F-4DEB-89D7-417ABABDCF8A}"/>
    <dgm:cxn modelId="{2A21A1CA-E33E-4570-9E2A-475064220D66}" type="presOf" srcId="{63D27379-6524-4726-89BF-D2AED72C348E}" destId="{74F0A8C3-B42E-4E17-A1EF-0501DA794946}" srcOrd="1" destOrd="0" presId="urn:microsoft.com/office/officeart/2005/8/layout/process4"/>
    <dgm:cxn modelId="{E0939F70-DC68-4C66-88E8-0A1577E9C04C}" srcId="{C0795784-90D8-44A0-93BC-6C7D6A979D94}" destId="{A56979E9-F417-49D9-A911-7A2AD637AFB9}" srcOrd="5" destOrd="0" parTransId="{DF9CF2E1-E3AA-40AE-9CD5-EECF6E2DFDB8}" sibTransId="{22AD5D9A-8392-4B0A-80E3-C18D832FE60A}"/>
    <dgm:cxn modelId="{6740144F-1908-40FC-B654-80A028F96673}" type="presOf" srcId="{409D50E8-9B69-4B03-B2C9-F76697A7D18E}" destId="{E1687782-C0FC-4AD0-AE9D-DAACE2E67A93}" srcOrd="0" destOrd="0" presId="urn:microsoft.com/office/officeart/2005/8/layout/process4"/>
    <dgm:cxn modelId="{C04D6807-C306-440B-8B3F-DB539E109924}" type="presOf" srcId="{7C53D099-AEB6-478D-8991-53A3E70C91E3}" destId="{6746976D-C266-425F-BCB6-272B91170A08}" srcOrd="1" destOrd="0" presId="urn:microsoft.com/office/officeart/2005/8/layout/process4"/>
    <dgm:cxn modelId="{1B0E3A1F-5C08-47CD-B2B6-6BA2B5B0CA36}" srcId="{409D50E8-9B69-4B03-B2C9-F76697A7D18E}" destId="{0477FE47-8C76-4D6B-ACC7-62197B4C901E}" srcOrd="0" destOrd="0" parTransId="{FD03C260-FA67-40C7-838F-BBF3FE53F950}" sibTransId="{651D4AFE-5165-4101-9DA7-AD0A898317FD}"/>
    <dgm:cxn modelId="{5D7BEECE-E9B4-42BE-AA3B-7FF8E46AB5CA}" srcId="{7C53D099-AEB6-478D-8991-53A3E70C91E3}" destId="{681DE99A-28CC-41EA-8979-1E5B197B5390}" srcOrd="0" destOrd="0" parTransId="{825725DC-7CB8-4D8D-B88B-42B6E2884464}" sibTransId="{281A11E3-7240-44DD-A28D-9A8EEF115A8A}"/>
    <dgm:cxn modelId="{B3AE98FF-F0CC-45CE-8203-B6857E5EE1D0}" type="presOf" srcId="{26EB859E-1DE3-4D66-BBFB-FBC66B8AD8BA}" destId="{5D30CA71-E62A-4B64-97B7-92AD9A878284}" srcOrd="0" destOrd="0" presId="urn:microsoft.com/office/officeart/2005/8/layout/process4"/>
    <dgm:cxn modelId="{2FC5FBFB-978B-4B6A-AECB-93FFA5367FA1}" type="presOf" srcId="{409D50E8-9B69-4B03-B2C9-F76697A7D18E}" destId="{5218C5C3-283F-4CF3-ACE3-9DD47916EAD4}" srcOrd="1" destOrd="0" presId="urn:microsoft.com/office/officeart/2005/8/layout/process4"/>
    <dgm:cxn modelId="{9EB7D684-9589-4895-9FFF-480C8ED525B0}" srcId="{C0795784-90D8-44A0-93BC-6C7D6A979D94}" destId="{171C73EA-691B-497A-A609-9F9FA54D167B}" srcOrd="0" destOrd="0" parTransId="{51101A9B-F675-434D-98A9-FD64AB452A7E}" sibTransId="{488E5DCA-F1C9-4DF5-9BA4-D9F1D869E3EB}"/>
    <dgm:cxn modelId="{2299D54E-377B-422C-9208-C59A085D638F}" type="presOf" srcId="{C0795784-90D8-44A0-93BC-6C7D6A979D94}" destId="{4C572668-7852-4E1A-B1A9-D060A4586CC8}" srcOrd="0" destOrd="0" presId="urn:microsoft.com/office/officeart/2005/8/layout/process4"/>
    <dgm:cxn modelId="{AFA2FF08-38D3-4A3E-89A0-A7D505AB3493}" type="presOf" srcId="{7C53D099-AEB6-478D-8991-53A3E70C91E3}" destId="{C9E603DF-C877-4A27-BA4F-0D75BA4F3A94}" srcOrd="0" destOrd="0" presId="urn:microsoft.com/office/officeart/2005/8/layout/process4"/>
    <dgm:cxn modelId="{1F4DC2A4-ECD7-4007-987A-383204E5F6B1}" type="presOf" srcId="{26EB859E-1DE3-4D66-BBFB-FBC66B8AD8BA}" destId="{9526CD13-18DA-47CC-B1AA-6A7FD090932D}" srcOrd="1" destOrd="0" presId="urn:microsoft.com/office/officeart/2005/8/layout/process4"/>
    <dgm:cxn modelId="{867DFD1F-8437-4820-896A-1BAC94115AC9}" srcId="{171C73EA-691B-497A-A609-9F9FA54D167B}" destId="{39B6F853-AFB3-49CC-AFC4-F335DEAAF23E}" srcOrd="0" destOrd="0" parTransId="{3A36E384-E5BB-4BC7-85E4-3E83AA2CF498}" sibTransId="{250F5227-7099-451A-AAB6-D9C7D95774B1}"/>
    <dgm:cxn modelId="{243C6E84-8385-4FC3-898B-4FD9C0E32732}" srcId="{C0795784-90D8-44A0-93BC-6C7D6A979D94}" destId="{63D27379-6524-4726-89BF-D2AED72C348E}" srcOrd="3" destOrd="0" parTransId="{EAF5D454-F4D4-47DE-92A7-7691A6A1E704}" sibTransId="{D9F3A056-315B-479D-AC22-3CD9C18D63A8}"/>
    <dgm:cxn modelId="{01D5B3E7-4A9D-4A99-BC99-967BB75121F1}" srcId="{C0795784-90D8-44A0-93BC-6C7D6A979D94}" destId="{26EB859E-1DE3-4D66-BBFB-FBC66B8AD8BA}" srcOrd="4" destOrd="0" parTransId="{EA3145A9-F3C3-4C10-AD4B-663A2172CF8C}" sibTransId="{AA1ED10A-E6C1-4EA5-BEC0-EA160F28172C}"/>
    <dgm:cxn modelId="{59333D33-7A48-46D7-9848-FB37F25B9B65}" type="presOf" srcId="{171C73EA-691B-497A-A609-9F9FA54D167B}" destId="{9F238B8D-2BCC-46C9-A90F-E27D8D3243DC}" srcOrd="0" destOrd="0" presId="urn:microsoft.com/office/officeart/2005/8/layout/process4"/>
    <dgm:cxn modelId="{B6DCCBBD-393D-44EC-9E8D-1340D7A59904}" type="presOf" srcId="{681DE99A-28CC-41EA-8979-1E5B197B5390}" destId="{0786F573-29BA-45F3-8F1A-17411576D60D}" srcOrd="0" destOrd="0" presId="urn:microsoft.com/office/officeart/2005/8/layout/process4"/>
    <dgm:cxn modelId="{91B0A88D-E7C4-428C-8018-B84B4CD90E74}" type="presOf" srcId="{39B6F853-AFB3-49CC-AFC4-F335DEAAF23E}" destId="{52B54A47-117C-492C-B978-142396025014}" srcOrd="0" destOrd="0" presId="urn:microsoft.com/office/officeart/2005/8/layout/process4"/>
    <dgm:cxn modelId="{65E3F6BC-01A3-4A71-8C07-BE73A0091630}" type="presOf" srcId="{E8B572EF-B383-43BD-8F29-C8C46A0C0E39}" destId="{193BDEC2-A19B-4251-AA81-EB4270D69024}" srcOrd="0" destOrd="0" presId="urn:microsoft.com/office/officeart/2005/8/layout/process4"/>
    <dgm:cxn modelId="{3663FC83-8C46-4B1E-A14D-8FFC97CF0A52}" type="presOf" srcId="{171C73EA-691B-497A-A609-9F9FA54D167B}" destId="{0479FA64-F2EC-4EB7-81F1-C49008E73497}" srcOrd="1" destOrd="0" presId="urn:microsoft.com/office/officeart/2005/8/layout/process4"/>
    <dgm:cxn modelId="{A38D09E3-B461-4F0E-9386-1613DAD08DC2}" type="presOf" srcId="{E1446759-5386-4C13-8EF1-8C0211C3A19B}" destId="{E78491D3-F4A8-40F6-A60B-DEA9B034426C}" srcOrd="0" destOrd="0" presId="urn:microsoft.com/office/officeart/2005/8/layout/process4"/>
    <dgm:cxn modelId="{DE8DA100-4C03-4470-A534-B23482F92589}" type="presOf" srcId="{0477FE47-8C76-4D6B-ACC7-62197B4C901E}" destId="{54784DF2-80B6-4DEE-99C9-8415BD44FE06}" srcOrd="0" destOrd="0" presId="urn:microsoft.com/office/officeart/2005/8/layout/process4"/>
    <dgm:cxn modelId="{278E97FA-A29C-4911-92F3-2C94CFCB225E}" type="presOf" srcId="{63D27379-6524-4726-89BF-D2AED72C348E}" destId="{1A1D188F-5737-4C73-AB13-F5828939096B}" srcOrd="0" destOrd="0" presId="urn:microsoft.com/office/officeart/2005/8/layout/process4"/>
    <dgm:cxn modelId="{967344E9-F18B-424C-9159-302B1AADC9DF}" srcId="{63D27379-6524-4726-89BF-D2AED72C348E}" destId="{E8B572EF-B383-43BD-8F29-C8C46A0C0E39}" srcOrd="0" destOrd="0" parTransId="{3833D74B-7C71-456D-88E9-BB1AE0908ADC}" sibTransId="{4920B49A-595F-437D-B584-6ECAFBA5043E}"/>
    <dgm:cxn modelId="{4E604C94-9603-4079-9FA4-BE8174CA2AB9}" srcId="{26EB859E-1DE3-4D66-BBFB-FBC66B8AD8BA}" destId="{6CDF912C-0159-461B-BB4C-1AB229BC1F58}" srcOrd="0" destOrd="0" parTransId="{FB03A3A7-6113-4D18-89C1-9841ECCF0306}" sibTransId="{5E2CB7AA-EE6C-4623-8CDB-C54A7C0F056B}"/>
    <dgm:cxn modelId="{E91A71D6-9170-4658-A7A7-A877CE3B18EC}" srcId="{7C53D099-AEB6-478D-8991-53A3E70C91E3}" destId="{E1446759-5386-4C13-8EF1-8C0211C3A19B}" srcOrd="1" destOrd="0" parTransId="{CD8F6C9E-124D-41E6-938E-D0E06F853D1E}" sibTransId="{3815C94D-3564-4445-95E5-9175A7959B07}"/>
    <dgm:cxn modelId="{2FE643E5-2C62-4A1E-B234-A32FE9DB009E}" type="presOf" srcId="{6CDF912C-0159-461B-BB4C-1AB229BC1F58}" destId="{ADF2DC53-FFE1-4155-B8AA-42AFE930C9B3}" srcOrd="0" destOrd="0" presId="urn:microsoft.com/office/officeart/2005/8/layout/process4"/>
    <dgm:cxn modelId="{B84F2893-581A-44AB-A31C-6F81271F1C5B}" type="presOf" srcId="{A56979E9-F417-49D9-A911-7A2AD637AFB9}" destId="{2E50D9C6-60A7-41C8-AD37-EBB671CFA97A}" srcOrd="0" destOrd="0" presId="urn:microsoft.com/office/officeart/2005/8/layout/process4"/>
    <dgm:cxn modelId="{15BE6BD4-F355-4CA3-8BB0-5973D88C2C03}" srcId="{C0795784-90D8-44A0-93BC-6C7D6A979D94}" destId="{409D50E8-9B69-4B03-B2C9-F76697A7D18E}" srcOrd="1" destOrd="0" parTransId="{8B64FCA5-F14E-48D3-8226-C4A2A4002B7C}" sibTransId="{7B898653-C518-4FE7-8E8F-8B99F8D20A99}"/>
    <dgm:cxn modelId="{8CB903C5-6C45-4DFD-BDF4-F7DE4B6F7CB8}" type="presParOf" srcId="{4C572668-7852-4E1A-B1A9-D060A4586CC8}" destId="{6B501896-CB57-4EA8-873D-866D203EC02A}" srcOrd="0" destOrd="0" presId="urn:microsoft.com/office/officeart/2005/8/layout/process4"/>
    <dgm:cxn modelId="{40169E5A-79C4-4F12-9E04-380433226981}" type="presParOf" srcId="{6B501896-CB57-4EA8-873D-866D203EC02A}" destId="{2E50D9C6-60A7-41C8-AD37-EBB671CFA97A}" srcOrd="0" destOrd="0" presId="urn:microsoft.com/office/officeart/2005/8/layout/process4"/>
    <dgm:cxn modelId="{309B84EB-5FCD-40A6-97AD-80772481BC25}" type="presParOf" srcId="{4C572668-7852-4E1A-B1A9-D060A4586CC8}" destId="{1B17E1F7-A555-4E33-9CCB-6520E75CB670}" srcOrd="1" destOrd="0" presId="urn:microsoft.com/office/officeart/2005/8/layout/process4"/>
    <dgm:cxn modelId="{AB2855E2-52BF-4228-881F-1213CDC7ACA9}" type="presParOf" srcId="{4C572668-7852-4E1A-B1A9-D060A4586CC8}" destId="{7DF936BF-B45D-462A-B176-E0900CCD0256}" srcOrd="2" destOrd="0" presId="urn:microsoft.com/office/officeart/2005/8/layout/process4"/>
    <dgm:cxn modelId="{128C24A8-A4DD-4FA7-B950-CCDB5E525AEB}" type="presParOf" srcId="{7DF936BF-B45D-462A-B176-E0900CCD0256}" destId="{5D30CA71-E62A-4B64-97B7-92AD9A878284}" srcOrd="0" destOrd="0" presId="urn:microsoft.com/office/officeart/2005/8/layout/process4"/>
    <dgm:cxn modelId="{3741D9B8-BD21-42F8-A9FF-B511E5E4BE9D}" type="presParOf" srcId="{7DF936BF-B45D-462A-B176-E0900CCD0256}" destId="{9526CD13-18DA-47CC-B1AA-6A7FD090932D}" srcOrd="1" destOrd="0" presId="urn:microsoft.com/office/officeart/2005/8/layout/process4"/>
    <dgm:cxn modelId="{76E58556-5FA9-49F0-90EC-E3731E7243BC}" type="presParOf" srcId="{7DF936BF-B45D-462A-B176-E0900CCD0256}" destId="{BE8E43F1-0D94-4D35-A0E6-3656F01C376F}" srcOrd="2" destOrd="0" presId="urn:microsoft.com/office/officeart/2005/8/layout/process4"/>
    <dgm:cxn modelId="{DF9609C2-2344-4440-9368-5163B2732899}" type="presParOf" srcId="{BE8E43F1-0D94-4D35-A0E6-3656F01C376F}" destId="{ADF2DC53-FFE1-4155-B8AA-42AFE930C9B3}" srcOrd="0" destOrd="0" presId="urn:microsoft.com/office/officeart/2005/8/layout/process4"/>
    <dgm:cxn modelId="{F4822557-09F5-4C94-BB1D-9A1CA3A93915}" type="presParOf" srcId="{4C572668-7852-4E1A-B1A9-D060A4586CC8}" destId="{EB83A40C-7BCE-42D8-945E-231D8E7E2F9E}" srcOrd="3" destOrd="0" presId="urn:microsoft.com/office/officeart/2005/8/layout/process4"/>
    <dgm:cxn modelId="{5E8C92ED-2364-443B-9032-F244A050115B}" type="presParOf" srcId="{4C572668-7852-4E1A-B1A9-D060A4586CC8}" destId="{3B49C588-41D4-44C7-B0D7-B18CF6D23DF2}" srcOrd="4" destOrd="0" presId="urn:microsoft.com/office/officeart/2005/8/layout/process4"/>
    <dgm:cxn modelId="{E3F43B82-FBE5-4504-B448-0200B299DE5F}" type="presParOf" srcId="{3B49C588-41D4-44C7-B0D7-B18CF6D23DF2}" destId="{1A1D188F-5737-4C73-AB13-F5828939096B}" srcOrd="0" destOrd="0" presId="urn:microsoft.com/office/officeart/2005/8/layout/process4"/>
    <dgm:cxn modelId="{93723BF5-4124-4D83-9D0F-AA453DF7D5F9}" type="presParOf" srcId="{3B49C588-41D4-44C7-B0D7-B18CF6D23DF2}" destId="{74F0A8C3-B42E-4E17-A1EF-0501DA794946}" srcOrd="1" destOrd="0" presId="urn:microsoft.com/office/officeart/2005/8/layout/process4"/>
    <dgm:cxn modelId="{228807FF-BC06-44E4-8519-EE6A0572C43E}" type="presParOf" srcId="{3B49C588-41D4-44C7-B0D7-B18CF6D23DF2}" destId="{773FB53E-BBD5-4A27-B411-B388A1476B73}" srcOrd="2" destOrd="0" presId="urn:microsoft.com/office/officeart/2005/8/layout/process4"/>
    <dgm:cxn modelId="{11E6769F-91F7-4CAB-9623-9A176784D3CD}" type="presParOf" srcId="{773FB53E-BBD5-4A27-B411-B388A1476B73}" destId="{193BDEC2-A19B-4251-AA81-EB4270D69024}" srcOrd="0" destOrd="0" presId="urn:microsoft.com/office/officeart/2005/8/layout/process4"/>
    <dgm:cxn modelId="{B1731245-F98F-4132-9440-BCA6211929BA}" type="presParOf" srcId="{4C572668-7852-4E1A-B1A9-D060A4586CC8}" destId="{732FC191-B539-475C-BC19-C5C1F0492157}" srcOrd="5" destOrd="0" presId="urn:microsoft.com/office/officeart/2005/8/layout/process4"/>
    <dgm:cxn modelId="{4F9517B6-1D86-4636-998F-6E4DD768F395}" type="presParOf" srcId="{4C572668-7852-4E1A-B1A9-D060A4586CC8}" destId="{B0DBA15C-4AA8-4C35-A8E1-50424BCAE464}" srcOrd="6" destOrd="0" presId="urn:microsoft.com/office/officeart/2005/8/layout/process4"/>
    <dgm:cxn modelId="{DF9A5996-63F4-4F5C-AFB8-7504DB91045A}" type="presParOf" srcId="{B0DBA15C-4AA8-4C35-A8E1-50424BCAE464}" destId="{C9E603DF-C877-4A27-BA4F-0D75BA4F3A94}" srcOrd="0" destOrd="0" presId="urn:microsoft.com/office/officeart/2005/8/layout/process4"/>
    <dgm:cxn modelId="{FDB61152-E333-4E0F-879A-E42BEA102122}" type="presParOf" srcId="{B0DBA15C-4AA8-4C35-A8E1-50424BCAE464}" destId="{6746976D-C266-425F-BCB6-272B91170A08}" srcOrd="1" destOrd="0" presId="urn:microsoft.com/office/officeart/2005/8/layout/process4"/>
    <dgm:cxn modelId="{156175B5-FDD1-4E43-BC82-3FD93278A2AB}" type="presParOf" srcId="{B0DBA15C-4AA8-4C35-A8E1-50424BCAE464}" destId="{BC18D31D-FABA-437B-A435-F1E90FC80D1D}" srcOrd="2" destOrd="0" presId="urn:microsoft.com/office/officeart/2005/8/layout/process4"/>
    <dgm:cxn modelId="{A4CA913D-5FF2-4B7D-AE1F-0DA8154AC1DB}" type="presParOf" srcId="{BC18D31D-FABA-437B-A435-F1E90FC80D1D}" destId="{0786F573-29BA-45F3-8F1A-17411576D60D}" srcOrd="0" destOrd="0" presId="urn:microsoft.com/office/officeart/2005/8/layout/process4"/>
    <dgm:cxn modelId="{5622259F-9BF8-4532-A3E9-7CCE27940B11}" type="presParOf" srcId="{BC18D31D-FABA-437B-A435-F1E90FC80D1D}" destId="{E78491D3-F4A8-40F6-A60B-DEA9B034426C}" srcOrd="1" destOrd="0" presId="urn:microsoft.com/office/officeart/2005/8/layout/process4"/>
    <dgm:cxn modelId="{047698C6-B54C-4F3C-BB08-7E212456B3F0}" type="presParOf" srcId="{4C572668-7852-4E1A-B1A9-D060A4586CC8}" destId="{658D3F25-8EE9-4317-8F0E-7E32B399D836}" srcOrd="7" destOrd="0" presId="urn:microsoft.com/office/officeart/2005/8/layout/process4"/>
    <dgm:cxn modelId="{0B3401A1-333E-41FA-9AA9-973C85E1D139}" type="presParOf" srcId="{4C572668-7852-4E1A-B1A9-D060A4586CC8}" destId="{F42E5481-7941-4D72-B403-8BA0D47435F5}" srcOrd="8" destOrd="0" presId="urn:microsoft.com/office/officeart/2005/8/layout/process4"/>
    <dgm:cxn modelId="{A690F060-2D96-4BAD-8E83-F07A5BEDF7E7}" type="presParOf" srcId="{F42E5481-7941-4D72-B403-8BA0D47435F5}" destId="{E1687782-C0FC-4AD0-AE9D-DAACE2E67A93}" srcOrd="0" destOrd="0" presId="urn:microsoft.com/office/officeart/2005/8/layout/process4"/>
    <dgm:cxn modelId="{6937B607-226D-41F0-8340-02CC2496FAD6}" type="presParOf" srcId="{F42E5481-7941-4D72-B403-8BA0D47435F5}" destId="{5218C5C3-283F-4CF3-ACE3-9DD47916EAD4}" srcOrd="1" destOrd="0" presId="urn:microsoft.com/office/officeart/2005/8/layout/process4"/>
    <dgm:cxn modelId="{9722F800-68C9-4BEF-84B0-DFAA2D7492DD}" type="presParOf" srcId="{F42E5481-7941-4D72-B403-8BA0D47435F5}" destId="{19FA1282-F1BF-465F-8153-10856F7736CB}" srcOrd="2" destOrd="0" presId="urn:microsoft.com/office/officeart/2005/8/layout/process4"/>
    <dgm:cxn modelId="{DEA54F58-1303-4741-B03B-D8B6A8869070}" type="presParOf" srcId="{19FA1282-F1BF-465F-8153-10856F7736CB}" destId="{54784DF2-80B6-4DEE-99C9-8415BD44FE06}" srcOrd="0" destOrd="0" presId="urn:microsoft.com/office/officeart/2005/8/layout/process4"/>
    <dgm:cxn modelId="{23B11801-C592-4C7B-A7A6-3623A5FEBFFB}" type="presParOf" srcId="{4C572668-7852-4E1A-B1A9-D060A4586CC8}" destId="{A7815A5C-C2BE-43AD-AA89-A328B42A2893}" srcOrd="9" destOrd="0" presId="urn:microsoft.com/office/officeart/2005/8/layout/process4"/>
    <dgm:cxn modelId="{42978D0C-A5CE-4DDF-A13B-62C5DF61B103}" type="presParOf" srcId="{4C572668-7852-4E1A-B1A9-D060A4586CC8}" destId="{BF1DEF0A-71EE-49BB-9A9E-F44D25FAA9A6}" srcOrd="10" destOrd="0" presId="urn:microsoft.com/office/officeart/2005/8/layout/process4"/>
    <dgm:cxn modelId="{F24BE105-B0F5-4D01-9E0D-3D4254C60220}" type="presParOf" srcId="{BF1DEF0A-71EE-49BB-9A9E-F44D25FAA9A6}" destId="{9F238B8D-2BCC-46C9-A90F-E27D8D3243DC}" srcOrd="0" destOrd="0" presId="urn:microsoft.com/office/officeart/2005/8/layout/process4"/>
    <dgm:cxn modelId="{C6452E9C-5021-4036-BBEB-3E7AFEC96ACA}" type="presParOf" srcId="{BF1DEF0A-71EE-49BB-9A9E-F44D25FAA9A6}" destId="{0479FA64-F2EC-4EB7-81F1-C49008E73497}" srcOrd="1" destOrd="0" presId="urn:microsoft.com/office/officeart/2005/8/layout/process4"/>
    <dgm:cxn modelId="{766D00D0-0B0C-45CF-846E-567F4CB10611}" type="presParOf" srcId="{BF1DEF0A-71EE-49BB-9A9E-F44D25FAA9A6}" destId="{4E06C92A-3A59-4FA9-8B06-55E049890F21}" srcOrd="2" destOrd="0" presId="urn:microsoft.com/office/officeart/2005/8/layout/process4"/>
    <dgm:cxn modelId="{45F61BA2-77C7-4DA9-A44D-CEA2CB97025C}" type="presParOf" srcId="{4E06C92A-3A59-4FA9-8B06-55E049890F21}" destId="{52B54A47-117C-492C-B978-142396025014}" srcOrd="0"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972A5-47D4-4E14-9AD3-0DC74B067178}">
      <dsp:nvSpPr>
        <dsp:cNvPr id="0" name=""/>
        <dsp:cNvSpPr/>
      </dsp:nvSpPr>
      <dsp:spPr>
        <a:xfrm>
          <a:off x="1361658" y="110092"/>
          <a:ext cx="3505215"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a:t>Newbattle High School</a:t>
          </a:r>
        </a:p>
      </dsp:txBody>
      <dsp:txXfrm>
        <a:off x="1373778" y="122212"/>
        <a:ext cx="3480975" cy="389554"/>
      </dsp:txXfrm>
    </dsp:sp>
    <dsp:sp modelId="{14CDB8C9-2A27-4872-8CA9-155B8BDB2588}">
      <dsp:nvSpPr>
        <dsp:cNvPr id="0" name=""/>
        <dsp:cNvSpPr/>
      </dsp:nvSpPr>
      <dsp:spPr>
        <a:xfrm>
          <a:off x="714197" y="523887"/>
          <a:ext cx="2400068" cy="165517"/>
        </a:xfrm>
        <a:custGeom>
          <a:avLst/>
          <a:gdLst/>
          <a:ahLst/>
          <a:cxnLst/>
          <a:rect l="0" t="0" r="0" b="0"/>
          <a:pathLst>
            <a:path>
              <a:moveTo>
                <a:pt x="2400068" y="0"/>
              </a:moveTo>
              <a:lnTo>
                <a:pt x="2400068" y="82758"/>
              </a:lnTo>
              <a:lnTo>
                <a:pt x="0" y="82758"/>
              </a:lnTo>
              <a:lnTo>
                <a:pt x="0" y="16551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B761A22-36A9-40D9-8128-AC31ECDBB926}">
      <dsp:nvSpPr>
        <dsp:cNvPr id="0" name=""/>
        <dsp:cNvSpPr/>
      </dsp:nvSpPr>
      <dsp:spPr>
        <a:xfrm>
          <a:off x="168494" y="689405"/>
          <a:ext cx="1091406"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Mayfield and Easthouses</a:t>
          </a:r>
        </a:p>
      </dsp:txBody>
      <dsp:txXfrm>
        <a:off x="180614" y="701525"/>
        <a:ext cx="1067166" cy="389554"/>
      </dsp:txXfrm>
    </dsp:sp>
    <dsp:sp modelId="{62C4F6F2-F020-4032-AE73-64D39312BB7D}">
      <dsp:nvSpPr>
        <dsp:cNvPr id="0" name=""/>
        <dsp:cNvSpPr/>
      </dsp:nvSpPr>
      <dsp:spPr>
        <a:xfrm>
          <a:off x="310747" y="1103199"/>
          <a:ext cx="403449" cy="165517"/>
        </a:xfrm>
        <a:custGeom>
          <a:avLst/>
          <a:gdLst/>
          <a:ahLst/>
          <a:cxnLst/>
          <a:rect l="0" t="0" r="0" b="0"/>
          <a:pathLst>
            <a:path>
              <a:moveTo>
                <a:pt x="403449" y="0"/>
              </a:moveTo>
              <a:lnTo>
                <a:pt x="403449" y="82758"/>
              </a:lnTo>
              <a:lnTo>
                <a:pt x="0" y="82758"/>
              </a:lnTo>
              <a:lnTo>
                <a:pt x="0"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7DCC9F-0107-48A1-BCB1-068E13F5E8EC}">
      <dsp:nvSpPr>
        <dsp:cNvPr id="0" name=""/>
        <dsp:cNvSpPr/>
      </dsp:nvSpPr>
      <dsp:spPr>
        <a:xfrm>
          <a:off x="401"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Lawfield Primary School</a:t>
          </a:r>
        </a:p>
      </dsp:txBody>
      <dsp:txXfrm>
        <a:off x="12521" y="1280837"/>
        <a:ext cx="596452" cy="389554"/>
      </dsp:txXfrm>
    </dsp:sp>
    <dsp:sp modelId="{F292E885-7690-4F27-85BE-64C85128B13F}">
      <dsp:nvSpPr>
        <dsp:cNvPr id="0" name=""/>
        <dsp:cNvSpPr/>
      </dsp:nvSpPr>
      <dsp:spPr>
        <a:xfrm>
          <a:off x="714197" y="1103199"/>
          <a:ext cx="403449" cy="165517"/>
        </a:xfrm>
        <a:custGeom>
          <a:avLst/>
          <a:gdLst/>
          <a:ahLst/>
          <a:cxnLst/>
          <a:rect l="0" t="0" r="0" b="0"/>
          <a:pathLst>
            <a:path>
              <a:moveTo>
                <a:pt x="0" y="0"/>
              </a:moveTo>
              <a:lnTo>
                <a:pt x="0" y="82758"/>
              </a:lnTo>
              <a:lnTo>
                <a:pt x="403449" y="82758"/>
              </a:lnTo>
              <a:lnTo>
                <a:pt x="403449"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F5213AE-81A5-4353-8FD3-A77819C382BD}">
      <dsp:nvSpPr>
        <dsp:cNvPr id="0" name=""/>
        <dsp:cNvSpPr/>
      </dsp:nvSpPr>
      <dsp:spPr>
        <a:xfrm>
          <a:off x="807301"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Mayfield Primary School</a:t>
          </a:r>
        </a:p>
      </dsp:txBody>
      <dsp:txXfrm>
        <a:off x="819421" y="1280837"/>
        <a:ext cx="596452" cy="389554"/>
      </dsp:txXfrm>
    </dsp:sp>
    <dsp:sp modelId="{D8334E23-196B-47E2-9F36-AA9A1ED41A86}">
      <dsp:nvSpPr>
        <dsp:cNvPr id="0" name=""/>
        <dsp:cNvSpPr/>
      </dsp:nvSpPr>
      <dsp:spPr>
        <a:xfrm>
          <a:off x="2731446" y="523887"/>
          <a:ext cx="382819" cy="165517"/>
        </a:xfrm>
        <a:custGeom>
          <a:avLst/>
          <a:gdLst/>
          <a:ahLst/>
          <a:cxnLst/>
          <a:rect l="0" t="0" r="0" b="0"/>
          <a:pathLst>
            <a:path>
              <a:moveTo>
                <a:pt x="382819" y="0"/>
              </a:moveTo>
              <a:lnTo>
                <a:pt x="382819" y="82758"/>
              </a:lnTo>
              <a:lnTo>
                <a:pt x="0" y="82758"/>
              </a:lnTo>
              <a:lnTo>
                <a:pt x="0" y="16551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D5DA8E-97AD-4650-9AD1-F3EC8247E394}">
      <dsp:nvSpPr>
        <dsp:cNvPr id="0" name=""/>
        <dsp:cNvSpPr/>
      </dsp:nvSpPr>
      <dsp:spPr>
        <a:xfrm>
          <a:off x="2251496" y="689405"/>
          <a:ext cx="959900"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Gorebridge</a:t>
          </a:r>
        </a:p>
      </dsp:txBody>
      <dsp:txXfrm>
        <a:off x="2263616" y="701525"/>
        <a:ext cx="935660" cy="389554"/>
      </dsp:txXfrm>
    </dsp:sp>
    <dsp:sp modelId="{4A428B7A-9006-4E42-9165-A7CE2B9726A6}">
      <dsp:nvSpPr>
        <dsp:cNvPr id="0" name=""/>
        <dsp:cNvSpPr/>
      </dsp:nvSpPr>
      <dsp:spPr>
        <a:xfrm>
          <a:off x="1924547" y="1103199"/>
          <a:ext cx="806899" cy="165517"/>
        </a:xfrm>
        <a:custGeom>
          <a:avLst/>
          <a:gdLst/>
          <a:ahLst/>
          <a:cxnLst/>
          <a:rect l="0" t="0" r="0" b="0"/>
          <a:pathLst>
            <a:path>
              <a:moveTo>
                <a:pt x="806899" y="0"/>
              </a:moveTo>
              <a:lnTo>
                <a:pt x="806899" y="82758"/>
              </a:lnTo>
              <a:lnTo>
                <a:pt x="0" y="82758"/>
              </a:lnTo>
              <a:lnTo>
                <a:pt x="0"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60B4D3-01D7-470A-ABEB-275C794904CC}">
      <dsp:nvSpPr>
        <dsp:cNvPr id="0" name=""/>
        <dsp:cNvSpPr/>
      </dsp:nvSpPr>
      <dsp:spPr>
        <a:xfrm>
          <a:off x="1614201"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Gorebridge Primary School</a:t>
          </a:r>
        </a:p>
      </dsp:txBody>
      <dsp:txXfrm>
        <a:off x="1626321" y="1280837"/>
        <a:ext cx="596452" cy="389554"/>
      </dsp:txXfrm>
    </dsp:sp>
    <dsp:sp modelId="{315DFC10-B738-4F2D-9FD0-77D325A9036F}">
      <dsp:nvSpPr>
        <dsp:cNvPr id="0" name=""/>
        <dsp:cNvSpPr/>
      </dsp:nvSpPr>
      <dsp:spPr>
        <a:xfrm>
          <a:off x="2685726" y="1103199"/>
          <a:ext cx="91440" cy="165517"/>
        </a:xfrm>
        <a:custGeom>
          <a:avLst/>
          <a:gdLst/>
          <a:ahLst/>
          <a:cxnLst/>
          <a:rect l="0" t="0" r="0" b="0"/>
          <a:pathLst>
            <a:path>
              <a:moveTo>
                <a:pt x="45720" y="0"/>
              </a:moveTo>
              <a:lnTo>
                <a:pt x="45720"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5CE970-3F99-4B82-ADFB-E89A2CF982F2}">
      <dsp:nvSpPr>
        <dsp:cNvPr id="0" name=""/>
        <dsp:cNvSpPr/>
      </dsp:nvSpPr>
      <dsp:spPr>
        <a:xfrm>
          <a:off x="2421100"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Stobhill Primary School</a:t>
          </a:r>
        </a:p>
      </dsp:txBody>
      <dsp:txXfrm>
        <a:off x="2433220" y="1280837"/>
        <a:ext cx="596452" cy="389554"/>
      </dsp:txXfrm>
    </dsp:sp>
    <dsp:sp modelId="{4684018C-C82D-447C-B0AD-89C6BCBE7A94}">
      <dsp:nvSpPr>
        <dsp:cNvPr id="0" name=""/>
        <dsp:cNvSpPr/>
      </dsp:nvSpPr>
      <dsp:spPr>
        <a:xfrm>
          <a:off x="2731446" y="1103199"/>
          <a:ext cx="806899" cy="165517"/>
        </a:xfrm>
        <a:custGeom>
          <a:avLst/>
          <a:gdLst/>
          <a:ahLst/>
          <a:cxnLst/>
          <a:rect l="0" t="0" r="0" b="0"/>
          <a:pathLst>
            <a:path>
              <a:moveTo>
                <a:pt x="0" y="0"/>
              </a:moveTo>
              <a:lnTo>
                <a:pt x="0" y="82758"/>
              </a:lnTo>
              <a:lnTo>
                <a:pt x="806899" y="82758"/>
              </a:lnTo>
              <a:lnTo>
                <a:pt x="806899"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32A67A-238B-49CB-8190-52BB5BBF8AC2}">
      <dsp:nvSpPr>
        <dsp:cNvPr id="0" name=""/>
        <dsp:cNvSpPr/>
      </dsp:nvSpPr>
      <dsp:spPr>
        <a:xfrm>
          <a:off x="3228000"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Gore Glen Primary School</a:t>
          </a:r>
        </a:p>
      </dsp:txBody>
      <dsp:txXfrm>
        <a:off x="3240120" y="1280837"/>
        <a:ext cx="596452" cy="389554"/>
      </dsp:txXfrm>
    </dsp:sp>
    <dsp:sp modelId="{ABD676C0-5D90-4C36-9758-0EFA70D8B9D5}">
      <dsp:nvSpPr>
        <dsp:cNvPr id="0" name=""/>
        <dsp:cNvSpPr/>
      </dsp:nvSpPr>
      <dsp:spPr>
        <a:xfrm>
          <a:off x="3114266" y="523887"/>
          <a:ext cx="1322243" cy="165517"/>
        </a:xfrm>
        <a:custGeom>
          <a:avLst/>
          <a:gdLst/>
          <a:ahLst/>
          <a:cxnLst/>
          <a:rect l="0" t="0" r="0" b="0"/>
          <a:pathLst>
            <a:path>
              <a:moveTo>
                <a:pt x="0" y="0"/>
              </a:moveTo>
              <a:lnTo>
                <a:pt x="0" y="82758"/>
              </a:lnTo>
              <a:lnTo>
                <a:pt x="1322243" y="82758"/>
              </a:lnTo>
              <a:lnTo>
                <a:pt x="1322243" y="16551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930768-CFF3-4485-BC8C-797B7570A2C7}">
      <dsp:nvSpPr>
        <dsp:cNvPr id="0" name=""/>
        <dsp:cNvSpPr/>
      </dsp:nvSpPr>
      <dsp:spPr>
        <a:xfrm>
          <a:off x="3808061" y="689405"/>
          <a:ext cx="1256895"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Newtongrange</a:t>
          </a:r>
        </a:p>
      </dsp:txBody>
      <dsp:txXfrm>
        <a:off x="3820181" y="701525"/>
        <a:ext cx="1232655" cy="389554"/>
      </dsp:txXfrm>
    </dsp:sp>
    <dsp:sp modelId="{6DC98F61-EB5F-40EB-BF4A-B4237F17A708}">
      <dsp:nvSpPr>
        <dsp:cNvPr id="0" name=""/>
        <dsp:cNvSpPr/>
      </dsp:nvSpPr>
      <dsp:spPr>
        <a:xfrm>
          <a:off x="4390789" y="1103199"/>
          <a:ext cx="91440" cy="165517"/>
        </a:xfrm>
        <a:custGeom>
          <a:avLst/>
          <a:gdLst/>
          <a:ahLst/>
          <a:cxnLst/>
          <a:rect l="0" t="0" r="0" b="0"/>
          <a:pathLst>
            <a:path>
              <a:moveTo>
                <a:pt x="45720" y="0"/>
              </a:moveTo>
              <a:lnTo>
                <a:pt x="45720"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68527-D701-4671-9BD3-7686CFC2DFD0}">
      <dsp:nvSpPr>
        <dsp:cNvPr id="0" name=""/>
        <dsp:cNvSpPr/>
      </dsp:nvSpPr>
      <dsp:spPr>
        <a:xfrm>
          <a:off x="4034900" y="1268717"/>
          <a:ext cx="803218"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Newtongrange Primary School</a:t>
          </a:r>
        </a:p>
      </dsp:txBody>
      <dsp:txXfrm>
        <a:off x="4047020" y="1280837"/>
        <a:ext cx="778978" cy="389554"/>
      </dsp:txXfrm>
    </dsp:sp>
    <dsp:sp modelId="{F2851B35-A291-4112-8043-0B720C20B64B}">
      <dsp:nvSpPr>
        <dsp:cNvPr id="0" name=""/>
        <dsp:cNvSpPr/>
      </dsp:nvSpPr>
      <dsp:spPr>
        <a:xfrm>
          <a:off x="3114266" y="523887"/>
          <a:ext cx="2541335" cy="165517"/>
        </a:xfrm>
        <a:custGeom>
          <a:avLst/>
          <a:gdLst/>
          <a:ahLst/>
          <a:cxnLst/>
          <a:rect l="0" t="0" r="0" b="0"/>
          <a:pathLst>
            <a:path>
              <a:moveTo>
                <a:pt x="0" y="0"/>
              </a:moveTo>
              <a:lnTo>
                <a:pt x="0" y="82758"/>
              </a:lnTo>
              <a:lnTo>
                <a:pt x="2541335" y="82758"/>
              </a:lnTo>
              <a:lnTo>
                <a:pt x="2541335" y="16551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D32917-ACD0-46A2-B606-465920AF33AE}">
      <dsp:nvSpPr>
        <dsp:cNvPr id="0" name=""/>
        <dsp:cNvSpPr/>
      </dsp:nvSpPr>
      <dsp:spPr>
        <a:xfrm>
          <a:off x="5251164" y="689405"/>
          <a:ext cx="808873"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Middleton, Temple</a:t>
          </a:r>
        </a:p>
      </dsp:txBody>
      <dsp:txXfrm>
        <a:off x="5263284" y="701525"/>
        <a:ext cx="784633" cy="389554"/>
      </dsp:txXfrm>
    </dsp:sp>
    <dsp:sp modelId="{55A7186B-BF35-43B4-986B-5028DE6ECD88}">
      <dsp:nvSpPr>
        <dsp:cNvPr id="0" name=""/>
        <dsp:cNvSpPr/>
      </dsp:nvSpPr>
      <dsp:spPr>
        <a:xfrm>
          <a:off x="5609881" y="1103199"/>
          <a:ext cx="91440" cy="165517"/>
        </a:xfrm>
        <a:custGeom>
          <a:avLst/>
          <a:gdLst/>
          <a:ahLst/>
          <a:cxnLst/>
          <a:rect l="0" t="0" r="0" b="0"/>
          <a:pathLst>
            <a:path>
              <a:moveTo>
                <a:pt x="45720" y="0"/>
              </a:moveTo>
              <a:lnTo>
                <a:pt x="45720" y="165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8C7887A-26C0-4A8B-810A-97C04BFB0943}">
      <dsp:nvSpPr>
        <dsp:cNvPr id="0" name=""/>
        <dsp:cNvSpPr/>
      </dsp:nvSpPr>
      <dsp:spPr>
        <a:xfrm>
          <a:off x="5345255" y="1268717"/>
          <a:ext cx="620692" cy="41379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Moorfoot Primary School</a:t>
          </a:r>
        </a:p>
      </dsp:txBody>
      <dsp:txXfrm>
        <a:off x="5357375" y="1280837"/>
        <a:ext cx="596452" cy="389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50D9C6-60A7-41C8-AD37-EBB671CFA97A}">
      <dsp:nvSpPr>
        <dsp:cNvPr id="0" name=""/>
        <dsp:cNvSpPr/>
      </dsp:nvSpPr>
      <dsp:spPr>
        <a:xfrm>
          <a:off x="0" y="3896566"/>
          <a:ext cx="2543175" cy="511422"/>
        </a:xfrm>
        <a:prstGeom prst="rect">
          <a:avLst/>
        </a:prstGeom>
        <a:gradFill rotWithShape="0">
          <a:gsLst>
            <a:gs pos="0">
              <a:srgbClr val="000000"/>
            </a:gs>
            <a:gs pos="39999">
              <a:srgbClr val="0A128C"/>
            </a:gs>
            <a:gs pos="70000">
              <a:srgbClr val="181CC7"/>
            </a:gs>
            <a:gs pos="88000">
              <a:srgbClr val="7005D4"/>
            </a:gs>
            <a:gs pos="100000">
              <a:srgbClr val="8C3D91"/>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Pupils join Newbattle in August</a:t>
          </a:r>
        </a:p>
      </dsp:txBody>
      <dsp:txXfrm>
        <a:off x="0" y="3896566"/>
        <a:ext cx="2543175" cy="511422"/>
      </dsp:txXfrm>
    </dsp:sp>
    <dsp:sp modelId="{9526CD13-18DA-47CC-B1AA-6A7FD090932D}">
      <dsp:nvSpPr>
        <dsp:cNvPr id="0" name=""/>
        <dsp:cNvSpPr/>
      </dsp:nvSpPr>
      <dsp:spPr>
        <a:xfrm rot="10800000">
          <a:off x="0" y="3117670"/>
          <a:ext cx="2543175" cy="786567"/>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Two-day visit for Pupils</a:t>
          </a:r>
        </a:p>
      </dsp:txBody>
      <dsp:txXfrm rot="-10800000">
        <a:off x="0" y="3117670"/>
        <a:ext cx="2543175" cy="276085"/>
      </dsp:txXfrm>
    </dsp:sp>
    <dsp:sp modelId="{ADF2DC53-FFE1-4155-B8AA-42AFE930C9B3}">
      <dsp:nvSpPr>
        <dsp:cNvPr id="0" name=""/>
        <dsp:cNvSpPr/>
      </dsp:nvSpPr>
      <dsp:spPr>
        <a:xfrm>
          <a:off x="0" y="3393755"/>
          <a:ext cx="2543175"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June</a:t>
          </a:r>
        </a:p>
      </dsp:txBody>
      <dsp:txXfrm>
        <a:off x="0" y="3393755"/>
        <a:ext cx="2543175" cy="235183"/>
      </dsp:txXfrm>
    </dsp:sp>
    <dsp:sp modelId="{74F0A8C3-B42E-4E17-A1EF-0501DA794946}">
      <dsp:nvSpPr>
        <dsp:cNvPr id="0" name=""/>
        <dsp:cNvSpPr/>
      </dsp:nvSpPr>
      <dsp:spPr>
        <a:xfrm rot="10800000">
          <a:off x="0" y="2338774"/>
          <a:ext cx="2543175" cy="786567"/>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Cluster Camp</a:t>
          </a:r>
        </a:p>
      </dsp:txBody>
      <dsp:txXfrm rot="-10800000">
        <a:off x="0" y="2338774"/>
        <a:ext cx="2543175" cy="276085"/>
      </dsp:txXfrm>
    </dsp:sp>
    <dsp:sp modelId="{193BDEC2-A19B-4251-AA81-EB4270D69024}">
      <dsp:nvSpPr>
        <dsp:cNvPr id="0" name=""/>
        <dsp:cNvSpPr/>
      </dsp:nvSpPr>
      <dsp:spPr>
        <a:xfrm>
          <a:off x="0" y="2614859"/>
          <a:ext cx="2543175"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one week in May</a:t>
          </a:r>
        </a:p>
      </dsp:txBody>
      <dsp:txXfrm>
        <a:off x="0" y="2614859"/>
        <a:ext cx="2543175" cy="235183"/>
      </dsp:txXfrm>
    </dsp:sp>
    <dsp:sp modelId="{6746976D-C266-425F-BCB6-272B91170A08}">
      <dsp:nvSpPr>
        <dsp:cNvPr id="0" name=""/>
        <dsp:cNvSpPr/>
      </dsp:nvSpPr>
      <dsp:spPr>
        <a:xfrm rot="10800000">
          <a:off x="0" y="1559878"/>
          <a:ext cx="2543175" cy="786567"/>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Hands-on workshops for Pupils</a:t>
          </a:r>
        </a:p>
      </dsp:txBody>
      <dsp:txXfrm rot="-10800000">
        <a:off x="0" y="1559878"/>
        <a:ext cx="2543175" cy="276085"/>
      </dsp:txXfrm>
    </dsp:sp>
    <dsp:sp modelId="{0786F573-29BA-45F3-8F1A-17411576D60D}">
      <dsp:nvSpPr>
        <dsp:cNvPr id="0" name=""/>
        <dsp:cNvSpPr/>
      </dsp:nvSpPr>
      <dsp:spPr>
        <a:xfrm>
          <a:off x="0" y="1835963"/>
          <a:ext cx="1271587"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October</a:t>
          </a:r>
        </a:p>
      </dsp:txBody>
      <dsp:txXfrm>
        <a:off x="0" y="1835963"/>
        <a:ext cx="1271587" cy="235183"/>
      </dsp:txXfrm>
    </dsp:sp>
    <dsp:sp modelId="{E78491D3-F4A8-40F6-A60B-DEA9B034426C}">
      <dsp:nvSpPr>
        <dsp:cNvPr id="0" name=""/>
        <dsp:cNvSpPr/>
      </dsp:nvSpPr>
      <dsp:spPr>
        <a:xfrm>
          <a:off x="1271587" y="1835963"/>
          <a:ext cx="1271587"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March</a:t>
          </a:r>
        </a:p>
      </dsp:txBody>
      <dsp:txXfrm>
        <a:off x="1271587" y="1835963"/>
        <a:ext cx="1271587" cy="235183"/>
      </dsp:txXfrm>
    </dsp:sp>
    <dsp:sp modelId="{5218C5C3-283F-4CF3-ACE3-9DD47916EAD4}">
      <dsp:nvSpPr>
        <dsp:cNvPr id="0" name=""/>
        <dsp:cNvSpPr/>
      </dsp:nvSpPr>
      <dsp:spPr>
        <a:xfrm rot="10800000">
          <a:off x="0" y="780982"/>
          <a:ext cx="2543175" cy="786567"/>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Parents' Open Evening</a:t>
          </a:r>
        </a:p>
      </dsp:txBody>
      <dsp:txXfrm rot="-10800000">
        <a:off x="0" y="780982"/>
        <a:ext cx="2543175" cy="276085"/>
      </dsp:txXfrm>
    </dsp:sp>
    <dsp:sp modelId="{54784DF2-80B6-4DEE-99C9-8415BD44FE06}">
      <dsp:nvSpPr>
        <dsp:cNvPr id="0" name=""/>
        <dsp:cNvSpPr/>
      </dsp:nvSpPr>
      <dsp:spPr>
        <a:xfrm>
          <a:off x="0" y="1057067"/>
          <a:ext cx="2543175"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October/November</a:t>
          </a:r>
        </a:p>
      </dsp:txBody>
      <dsp:txXfrm>
        <a:off x="0" y="1057067"/>
        <a:ext cx="2543175" cy="235183"/>
      </dsp:txXfrm>
    </dsp:sp>
    <dsp:sp modelId="{0479FA64-F2EC-4EB7-81F1-C49008E73497}">
      <dsp:nvSpPr>
        <dsp:cNvPr id="0" name=""/>
        <dsp:cNvSpPr/>
      </dsp:nvSpPr>
      <dsp:spPr>
        <a:xfrm rot="10800000">
          <a:off x="0" y="2086"/>
          <a:ext cx="2543175" cy="786567"/>
        </a:xfrm>
        <a:prstGeom prst="upArrowCallout">
          <a:avLst/>
        </a:prstGeom>
        <a:gradFill rotWithShape="0">
          <a:gsLst>
            <a:gs pos="0">
              <a:srgbClr val="000000"/>
            </a:gs>
            <a:gs pos="39999">
              <a:srgbClr val="0A128C"/>
            </a:gs>
            <a:gs pos="70000">
              <a:srgbClr val="181CC7"/>
            </a:gs>
            <a:gs pos="88000">
              <a:srgbClr val="7005D4"/>
            </a:gs>
            <a:gs pos="100000">
              <a:srgbClr val="8C3D91"/>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Start of Primary 7</a:t>
          </a:r>
        </a:p>
      </dsp:txBody>
      <dsp:txXfrm rot="-10800000">
        <a:off x="0" y="2086"/>
        <a:ext cx="2543175" cy="276085"/>
      </dsp:txXfrm>
    </dsp:sp>
    <dsp:sp modelId="{52B54A47-117C-492C-B978-142396025014}">
      <dsp:nvSpPr>
        <dsp:cNvPr id="0" name=""/>
        <dsp:cNvSpPr/>
      </dsp:nvSpPr>
      <dsp:spPr>
        <a:xfrm>
          <a:off x="0" y="278171"/>
          <a:ext cx="2543175" cy="23518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t>Transition process begins</a:t>
          </a:r>
        </a:p>
      </dsp:txBody>
      <dsp:txXfrm>
        <a:off x="0" y="278171"/>
        <a:ext cx="2543175" cy="2351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0EE29-3329-4D01-B2FB-B865E0E5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11662</Words>
  <Characters>64203</Characters>
  <Application>Microsoft Office Word</Application>
  <DocSecurity>4</DocSecurity>
  <Lines>535</Lines>
  <Paragraphs>151</Paragraphs>
  <ScaleCrop>false</ScaleCrop>
  <HeadingPairs>
    <vt:vector size="2" baseType="variant">
      <vt:variant>
        <vt:lpstr>Title</vt:lpstr>
      </vt:variant>
      <vt:variant>
        <vt:i4>1</vt:i4>
      </vt:variant>
    </vt:vector>
  </HeadingPairs>
  <TitlesOfParts>
    <vt:vector size="1" baseType="lpstr">
      <vt:lpstr>A school for the whole community:</vt:lpstr>
    </vt:vector>
  </TitlesOfParts>
  <Company>Midlothian Council</Company>
  <LinksUpToDate>false</LinksUpToDate>
  <CharactersWithSpaces>75714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school for the whole community:</dc:title>
  <dc:creator>Mark Davidson (Newbattle High)</dc:creator>
  <cp:lastModifiedBy>Marion MacInnes</cp:lastModifiedBy>
  <cp:revision>2</cp:revision>
  <cp:lastPrinted>2019-03-08T08:18:00Z</cp:lastPrinted>
  <dcterms:created xsi:type="dcterms:W3CDTF">2021-09-23T08:52:00Z</dcterms:created>
  <dcterms:modified xsi:type="dcterms:W3CDTF">2021-09-23T08:52:00Z</dcterms:modified>
</cp:coreProperties>
</file>