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53" w:rsidRPr="00A01E5D" w:rsidRDefault="007E7053" w:rsidP="007E7053">
      <w:pPr>
        <w:jc w:val="center"/>
        <w:rPr>
          <w:rFonts w:asciiTheme="minorHAnsi" w:hAnsiTheme="minorHAnsi" w:cstheme="minorHAnsi"/>
          <w:b/>
          <w:sz w:val="20"/>
          <w:szCs w:val="20"/>
        </w:rPr>
      </w:pPr>
      <w:r w:rsidRPr="00A01E5D">
        <w:rPr>
          <w:rFonts w:asciiTheme="minorHAnsi" w:hAnsiTheme="minorHAnsi" w:cstheme="minorHAnsi"/>
          <w:b/>
          <w:sz w:val="20"/>
          <w:szCs w:val="20"/>
        </w:rPr>
        <w:t xml:space="preserve">Newbattle Community High School - Parent Council </w:t>
      </w:r>
      <w:r w:rsidR="00907750">
        <w:rPr>
          <w:rFonts w:asciiTheme="minorHAnsi" w:hAnsiTheme="minorHAnsi" w:cstheme="minorHAnsi"/>
          <w:b/>
          <w:sz w:val="20"/>
          <w:szCs w:val="20"/>
        </w:rPr>
        <w:t xml:space="preserve">Zoom </w:t>
      </w:r>
      <w:r w:rsidRPr="00A01E5D">
        <w:rPr>
          <w:rFonts w:asciiTheme="minorHAnsi" w:hAnsiTheme="minorHAnsi" w:cstheme="minorHAnsi"/>
          <w:b/>
          <w:sz w:val="20"/>
          <w:szCs w:val="20"/>
        </w:rPr>
        <w:t>Meeting</w:t>
      </w:r>
    </w:p>
    <w:p w:rsidR="007E7053" w:rsidRPr="00A01E5D" w:rsidRDefault="00860206" w:rsidP="007E7053">
      <w:pPr>
        <w:jc w:val="center"/>
        <w:rPr>
          <w:rFonts w:asciiTheme="minorHAnsi" w:hAnsiTheme="minorHAnsi" w:cstheme="minorHAnsi"/>
          <w:b/>
          <w:sz w:val="20"/>
          <w:szCs w:val="20"/>
        </w:rPr>
      </w:pPr>
      <w:r>
        <w:rPr>
          <w:rFonts w:asciiTheme="minorHAnsi" w:hAnsiTheme="minorHAnsi" w:cstheme="minorHAnsi"/>
          <w:b/>
          <w:sz w:val="20"/>
          <w:szCs w:val="20"/>
        </w:rPr>
        <w:t>17</w:t>
      </w:r>
      <w:r w:rsidRPr="00860206">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r w:rsidR="00A412B4" w:rsidRPr="00A01E5D">
        <w:rPr>
          <w:rFonts w:asciiTheme="minorHAnsi" w:hAnsiTheme="minorHAnsi" w:cstheme="minorHAnsi"/>
          <w:b/>
          <w:sz w:val="20"/>
          <w:szCs w:val="20"/>
        </w:rPr>
        <w:t xml:space="preserve"> 2020</w:t>
      </w:r>
    </w:p>
    <w:p w:rsidR="007E7053" w:rsidRPr="00A01E5D" w:rsidRDefault="007E7053" w:rsidP="007E7053">
      <w:pPr>
        <w:jc w:val="center"/>
        <w:rPr>
          <w:rFonts w:asciiTheme="minorHAnsi" w:hAnsiTheme="minorHAnsi" w:cstheme="minorHAnsi"/>
          <w:b/>
          <w:sz w:val="20"/>
          <w:szCs w:val="20"/>
          <w:u w:val="single"/>
        </w:rPr>
      </w:pPr>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sz w:val="20"/>
          <w:szCs w:val="20"/>
        </w:rPr>
        <w:t>Present</w:t>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u w:val="none"/>
        </w:rPr>
        <w:tab/>
      </w:r>
      <w:r w:rsidRPr="00A01E5D">
        <w:rPr>
          <w:rFonts w:asciiTheme="minorHAnsi" w:hAnsiTheme="minorHAnsi" w:cstheme="minorHAnsi"/>
          <w:sz w:val="20"/>
          <w:szCs w:val="20"/>
        </w:rPr>
        <w:t>Apologies</w:t>
      </w:r>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C Park</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Parent</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 xml:space="preserve">J </w:t>
      </w:r>
      <w:proofErr w:type="spellStart"/>
      <w:r w:rsidRPr="00A01E5D">
        <w:rPr>
          <w:rFonts w:asciiTheme="minorHAnsi" w:hAnsiTheme="minorHAnsi" w:cstheme="minorHAnsi"/>
          <w:b w:val="0"/>
          <w:sz w:val="20"/>
          <w:szCs w:val="20"/>
          <w:u w:val="none"/>
        </w:rPr>
        <w:t>McGhie</w:t>
      </w:r>
      <w:proofErr w:type="spellEnd"/>
    </w:p>
    <w:p w:rsidR="000F550D" w:rsidRPr="00A01E5D" w:rsidRDefault="00860206"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 xml:space="preserve">A </w:t>
      </w:r>
      <w:proofErr w:type="spellStart"/>
      <w:r w:rsidRPr="00A01E5D">
        <w:rPr>
          <w:rFonts w:asciiTheme="minorHAnsi" w:hAnsiTheme="minorHAnsi" w:cstheme="minorHAnsi"/>
          <w:b w:val="0"/>
          <w:sz w:val="20"/>
          <w:szCs w:val="20"/>
          <w:u w:val="none"/>
        </w:rPr>
        <w:t>Westaby</w:t>
      </w:r>
      <w:proofErr w:type="spellEnd"/>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Parent</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K Maynard</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p>
    <w:p w:rsidR="000F550D" w:rsidRPr="00A01E5D" w:rsidRDefault="00860206"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P McIntosh</w:t>
      </w:r>
      <w:r>
        <w:rPr>
          <w:rFonts w:asciiTheme="minorHAnsi" w:hAnsiTheme="minorHAnsi" w:cstheme="minorHAnsi"/>
          <w:b w:val="0"/>
          <w:sz w:val="20"/>
          <w:szCs w:val="20"/>
          <w:u w:val="none"/>
        </w:rPr>
        <w:tab/>
      </w:r>
      <w:r>
        <w:rPr>
          <w:rFonts w:asciiTheme="minorHAnsi" w:hAnsiTheme="minorHAnsi" w:cstheme="minorHAnsi"/>
          <w:b w:val="0"/>
          <w:sz w:val="20"/>
          <w:szCs w:val="20"/>
          <w:u w:val="none"/>
        </w:rPr>
        <w:tab/>
        <w:t>Parent</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r>
      <w:proofErr w:type="gramStart"/>
      <w:r>
        <w:rPr>
          <w:rFonts w:asciiTheme="minorHAnsi" w:hAnsiTheme="minorHAnsi" w:cstheme="minorHAnsi"/>
          <w:b w:val="0"/>
          <w:sz w:val="20"/>
          <w:szCs w:val="20"/>
          <w:u w:val="none"/>
        </w:rPr>
        <w:t>A</w:t>
      </w:r>
      <w:proofErr w:type="gramEnd"/>
      <w:r>
        <w:rPr>
          <w:rFonts w:asciiTheme="minorHAnsi" w:hAnsiTheme="minorHAnsi" w:cstheme="minorHAnsi"/>
          <w:b w:val="0"/>
          <w:sz w:val="20"/>
          <w:szCs w:val="20"/>
          <w:u w:val="none"/>
        </w:rPr>
        <w:t xml:space="preserve"> Donaldson</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r w:rsidR="00907750">
        <w:rPr>
          <w:rFonts w:asciiTheme="minorHAnsi" w:hAnsiTheme="minorHAnsi" w:cstheme="minorHAnsi"/>
          <w:b w:val="0"/>
          <w:sz w:val="20"/>
          <w:szCs w:val="20"/>
          <w:u w:val="none"/>
        </w:rPr>
        <w:tab/>
      </w:r>
    </w:p>
    <w:p w:rsidR="000F550D" w:rsidRPr="00A01E5D" w:rsidRDefault="00860206"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G McMillan</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Head Teacher</w:t>
      </w:r>
      <w:r>
        <w:rPr>
          <w:rFonts w:asciiTheme="minorHAnsi" w:hAnsiTheme="minorHAnsi" w:cstheme="minorHAnsi"/>
          <w:b w:val="0"/>
          <w:sz w:val="20"/>
          <w:szCs w:val="20"/>
          <w:u w:val="none"/>
        </w:rPr>
        <w:tab/>
      </w:r>
      <w:r>
        <w:rPr>
          <w:rFonts w:asciiTheme="minorHAnsi" w:hAnsiTheme="minorHAnsi" w:cstheme="minorHAnsi"/>
          <w:b w:val="0"/>
          <w:sz w:val="20"/>
          <w:szCs w:val="20"/>
          <w:u w:val="none"/>
        </w:rPr>
        <w:tab/>
        <w:t>S Fairley</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r>
    </w:p>
    <w:p w:rsidR="00907750" w:rsidRDefault="00907750"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M Hume</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Depute Head Teacher</w:t>
      </w:r>
    </w:p>
    <w:p w:rsidR="00907750" w:rsidRDefault="00907750"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C Philp</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Depute Head Teacher</w:t>
      </w:r>
    </w:p>
    <w:p w:rsidR="00907750" w:rsidRDefault="00907750"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M Davidson</w:t>
      </w:r>
      <w:r>
        <w:rPr>
          <w:rFonts w:asciiTheme="minorHAnsi" w:hAnsiTheme="minorHAnsi" w:cstheme="minorHAnsi"/>
          <w:b w:val="0"/>
          <w:sz w:val="20"/>
          <w:szCs w:val="20"/>
          <w:u w:val="none"/>
        </w:rPr>
        <w:tab/>
      </w:r>
      <w:r>
        <w:rPr>
          <w:rFonts w:asciiTheme="minorHAnsi" w:hAnsiTheme="minorHAnsi" w:cstheme="minorHAnsi"/>
          <w:b w:val="0"/>
          <w:sz w:val="20"/>
          <w:szCs w:val="20"/>
          <w:u w:val="none"/>
        </w:rPr>
        <w:tab/>
        <w:t>Depute Head Teacher</w:t>
      </w:r>
    </w:p>
    <w:p w:rsidR="00860206" w:rsidRDefault="00860206"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J Fair</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Depute Head Teacher</w:t>
      </w:r>
    </w:p>
    <w:p w:rsidR="000F550D" w:rsidRPr="00A01E5D" w:rsidRDefault="00860206" w:rsidP="000F550D">
      <w:pPr>
        <w:pStyle w:val="Heading"/>
        <w:numPr>
          <w:ilvl w:val="0"/>
          <w:numId w:val="0"/>
        </w:numPr>
        <w:spacing w:after="0"/>
        <w:rPr>
          <w:rFonts w:asciiTheme="minorHAnsi" w:hAnsiTheme="minorHAnsi" w:cstheme="minorHAnsi"/>
          <w:b w:val="0"/>
          <w:sz w:val="20"/>
          <w:szCs w:val="20"/>
          <w:u w:val="none"/>
        </w:rPr>
      </w:pPr>
      <w:r>
        <w:rPr>
          <w:rFonts w:asciiTheme="minorHAnsi" w:hAnsiTheme="minorHAnsi" w:cstheme="minorHAnsi"/>
          <w:b w:val="0"/>
          <w:sz w:val="20"/>
          <w:szCs w:val="20"/>
          <w:u w:val="none"/>
        </w:rPr>
        <w:t>M Leslie</w:t>
      </w:r>
      <w:r>
        <w:rPr>
          <w:rFonts w:asciiTheme="minorHAnsi" w:hAnsiTheme="minorHAnsi" w:cstheme="minorHAnsi"/>
          <w:b w:val="0"/>
          <w:sz w:val="20"/>
          <w:szCs w:val="20"/>
          <w:u w:val="none"/>
        </w:rPr>
        <w:tab/>
      </w:r>
      <w:r>
        <w:rPr>
          <w:rFonts w:asciiTheme="minorHAnsi" w:hAnsiTheme="minorHAnsi" w:cstheme="minorHAnsi"/>
          <w:b w:val="0"/>
          <w:sz w:val="20"/>
          <w:szCs w:val="20"/>
          <w:u w:val="none"/>
        </w:rPr>
        <w:tab/>
      </w:r>
      <w:r>
        <w:rPr>
          <w:rFonts w:asciiTheme="minorHAnsi" w:hAnsiTheme="minorHAnsi" w:cstheme="minorHAnsi"/>
          <w:b w:val="0"/>
          <w:sz w:val="20"/>
          <w:szCs w:val="20"/>
          <w:u w:val="none"/>
        </w:rPr>
        <w:tab/>
        <w:t>Teacher</w:t>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r w:rsidR="000F550D" w:rsidRPr="00A01E5D">
        <w:rPr>
          <w:rFonts w:asciiTheme="minorHAnsi" w:hAnsiTheme="minorHAnsi" w:cstheme="minorHAnsi"/>
          <w:b w:val="0"/>
          <w:sz w:val="20"/>
          <w:szCs w:val="20"/>
          <w:u w:val="none"/>
        </w:rPr>
        <w:tab/>
      </w:r>
    </w:p>
    <w:p w:rsidR="000F550D" w:rsidRPr="00A01E5D" w:rsidRDefault="000F550D" w:rsidP="000F550D">
      <w:pPr>
        <w:pStyle w:val="Heading"/>
        <w:numPr>
          <w:ilvl w:val="0"/>
          <w:numId w:val="0"/>
        </w:numPr>
        <w:spacing w:after="0"/>
        <w:rPr>
          <w:rFonts w:asciiTheme="minorHAnsi" w:hAnsiTheme="minorHAnsi" w:cstheme="minorHAnsi"/>
          <w:b w:val="0"/>
          <w:sz w:val="20"/>
          <w:szCs w:val="20"/>
          <w:u w:val="none"/>
        </w:rPr>
      </w:pPr>
      <w:r w:rsidRPr="00A01E5D">
        <w:rPr>
          <w:rFonts w:asciiTheme="minorHAnsi" w:hAnsiTheme="minorHAnsi" w:cstheme="minorHAnsi"/>
          <w:b w:val="0"/>
          <w:sz w:val="20"/>
          <w:szCs w:val="20"/>
          <w:u w:val="none"/>
        </w:rPr>
        <w:t>L MacLeod</w:t>
      </w:r>
      <w:r w:rsidRPr="00A01E5D">
        <w:rPr>
          <w:rFonts w:asciiTheme="minorHAnsi" w:hAnsiTheme="minorHAnsi" w:cstheme="minorHAnsi"/>
          <w:b w:val="0"/>
          <w:sz w:val="20"/>
          <w:szCs w:val="20"/>
          <w:u w:val="none"/>
        </w:rPr>
        <w:tab/>
      </w:r>
      <w:r w:rsidRPr="00A01E5D">
        <w:rPr>
          <w:rFonts w:asciiTheme="minorHAnsi" w:hAnsiTheme="minorHAnsi" w:cstheme="minorHAnsi"/>
          <w:b w:val="0"/>
          <w:sz w:val="20"/>
          <w:szCs w:val="20"/>
          <w:u w:val="none"/>
        </w:rPr>
        <w:tab/>
        <w:t>Clerk</w:t>
      </w:r>
      <w:r w:rsidRPr="00A01E5D">
        <w:rPr>
          <w:rFonts w:asciiTheme="minorHAnsi" w:hAnsiTheme="minorHAnsi" w:cstheme="minorHAnsi"/>
          <w:b w:val="0"/>
          <w:sz w:val="20"/>
          <w:szCs w:val="20"/>
          <w:u w:val="none"/>
        </w:rPr>
        <w:tab/>
      </w:r>
    </w:p>
    <w:p w:rsidR="00F12402" w:rsidRPr="00A01E5D" w:rsidRDefault="00F12402" w:rsidP="00F12402">
      <w:pPr>
        <w:pStyle w:val="Heading"/>
        <w:numPr>
          <w:ilvl w:val="0"/>
          <w:numId w:val="0"/>
        </w:numPr>
        <w:spacing w:after="0"/>
        <w:rPr>
          <w:rFonts w:asciiTheme="minorHAnsi" w:hAnsiTheme="minorHAnsi" w:cstheme="minorHAnsi"/>
          <w:b w:val="0"/>
          <w:sz w:val="20"/>
          <w:szCs w:val="20"/>
          <w:u w:val="none"/>
        </w:rPr>
      </w:pPr>
    </w:p>
    <w:p w:rsidR="007B7213" w:rsidRPr="00A01E5D" w:rsidRDefault="007B7213" w:rsidP="007E7053">
      <w:pPr>
        <w:pStyle w:val="Heading"/>
        <w:numPr>
          <w:ilvl w:val="0"/>
          <w:numId w:val="0"/>
        </w:numPr>
        <w:spacing w:after="0"/>
        <w:rPr>
          <w:rFonts w:asciiTheme="minorHAnsi" w:hAnsiTheme="minorHAnsi" w:cstheme="minorHAnsi"/>
          <w:b w:val="0"/>
          <w:sz w:val="20"/>
          <w:szCs w:val="20"/>
        </w:rPr>
      </w:pPr>
    </w:p>
    <w:p w:rsidR="00E7186D" w:rsidRPr="00A01E5D" w:rsidRDefault="00907750" w:rsidP="00E7186D">
      <w:pPr>
        <w:rPr>
          <w:rFonts w:asciiTheme="minorHAnsi" w:hAnsiTheme="minorHAnsi" w:cstheme="minorHAnsi"/>
          <w:b/>
          <w:sz w:val="20"/>
          <w:szCs w:val="20"/>
        </w:rPr>
      </w:pPr>
      <w:r>
        <w:rPr>
          <w:rFonts w:asciiTheme="minorHAnsi" w:hAnsiTheme="minorHAnsi" w:cstheme="minorHAnsi"/>
          <w:b/>
          <w:sz w:val="20"/>
          <w:szCs w:val="20"/>
        </w:rPr>
        <w:t>Welcome and Thanks</w:t>
      </w:r>
    </w:p>
    <w:p w:rsidR="00E7186D" w:rsidRPr="00A01E5D" w:rsidRDefault="00907750" w:rsidP="00E7186D">
      <w:pPr>
        <w:rPr>
          <w:rFonts w:asciiTheme="minorHAnsi" w:hAnsiTheme="minorHAnsi" w:cstheme="minorHAnsi"/>
          <w:sz w:val="20"/>
          <w:szCs w:val="20"/>
        </w:rPr>
      </w:pPr>
      <w:r>
        <w:rPr>
          <w:rFonts w:asciiTheme="minorHAnsi" w:hAnsiTheme="minorHAnsi" w:cstheme="minorHAnsi"/>
          <w:sz w:val="20"/>
          <w:szCs w:val="20"/>
        </w:rPr>
        <w:t xml:space="preserve">Gib wanted his thanks to Parents/Carers noted </w:t>
      </w:r>
      <w:r w:rsidR="004E0F49">
        <w:rPr>
          <w:rFonts w:asciiTheme="minorHAnsi" w:hAnsiTheme="minorHAnsi" w:cstheme="minorHAnsi"/>
          <w:sz w:val="20"/>
          <w:szCs w:val="20"/>
        </w:rPr>
        <w:t xml:space="preserve">again </w:t>
      </w:r>
      <w:r>
        <w:rPr>
          <w:rFonts w:asciiTheme="minorHAnsi" w:hAnsiTheme="minorHAnsi" w:cstheme="minorHAnsi"/>
          <w:sz w:val="20"/>
          <w:szCs w:val="20"/>
        </w:rPr>
        <w:t>during this time</w:t>
      </w:r>
      <w:r w:rsidR="00E7186D" w:rsidRPr="00A01E5D">
        <w:rPr>
          <w:rFonts w:asciiTheme="minorHAnsi" w:hAnsiTheme="minorHAnsi" w:cstheme="minorHAnsi"/>
          <w:sz w:val="20"/>
          <w:szCs w:val="20"/>
        </w:rPr>
        <w:t>.</w:t>
      </w:r>
    </w:p>
    <w:p w:rsidR="00E7186D" w:rsidRPr="00A01E5D" w:rsidRDefault="00E7186D" w:rsidP="00E7186D">
      <w:pPr>
        <w:rPr>
          <w:rFonts w:asciiTheme="minorHAnsi" w:hAnsiTheme="minorHAnsi" w:cstheme="minorHAnsi"/>
          <w:sz w:val="20"/>
          <w:szCs w:val="20"/>
        </w:rPr>
      </w:pPr>
    </w:p>
    <w:p w:rsidR="00E7186D" w:rsidRPr="00A01E5D" w:rsidRDefault="004E0F49" w:rsidP="00E7186D">
      <w:pPr>
        <w:rPr>
          <w:rFonts w:asciiTheme="minorHAnsi" w:hAnsiTheme="minorHAnsi" w:cstheme="minorHAnsi"/>
          <w:b/>
          <w:sz w:val="20"/>
          <w:szCs w:val="20"/>
        </w:rPr>
      </w:pPr>
      <w:r>
        <w:rPr>
          <w:rFonts w:asciiTheme="minorHAnsi" w:hAnsiTheme="minorHAnsi" w:cstheme="minorHAnsi"/>
          <w:b/>
          <w:sz w:val="20"/>
          <w:szCs w:val="20"/>
        </w:rPr>
        <w:t>School Recovery</w:t>
      </w:r>
      <w:r w:rsidR="00907750">
        <w:rPr>
          <w:rFonts w:asciiTheme="minorHAnsi" w:hAnsiTheme="minorHAnsi" w:cstheme="minorHAnsi"/>
          <w:b/>
          <w:sz w:val="20"/>
          <w:szCs w:val="20"/>
        </w:rPr>
        <w:t xml:space="preserve"> – G McMillan</w:t>
      </w:r>
    </w:p>
    <w:p w:rsidR="00354038" w:rsidRDefault="004E0F49" w:rsidP="004E0F4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Gib talked through how </w:t>
      </w:r>
      <w:proofErr w:type="spellStart"/>
      <w:r>
        <w:rPr>
          <w:rFonts w:asciiTheme="minorHAnsi" w:hAnsiTheme="minorHAnsi" w:cstheme="minorHAnsi"/>
          <w:sz w:val="20"/>
          <w:szCs w:val="20"/>
        </w:rPr>
        <w:t>Newbattle</w:t>
      </w:r>
      <w:proofErr w:type="spellEnd"/>
      <w:r>
        <w:rPr>
          <w:rFonts w:asciiTheme="minorHAnsi" w:hAnsiTheme="minorHAnsi" w:cstheme="minorHAnsi"/>
          <w:sz w:val="20"/>
          <w:szCs w:val="20"/>
        </w:rPr>
        <w:t xml:space="preserve"> has supported the Community during the pandemic. </w:t>
      </w:r>
    </w:p>
    <w:p w:rsidR="004E0F49" w:rsidRDefault="00DE763D" w:rsidP="004E0F4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In order to</w:t>
      </w:r>
      <w:r w:rsidR="004E0F49">
        <w:rPr>
          <w:rFonts w:asciiTheme="minorHAnsi" w:hAnsiTheme="minorHAnsi" w:cstheme="minorHAnsi"/>
          <w:sz w:val="20"/>
          <w:szCs w:val="20"/>
        </w:rPr>
        <w:t xml:space="preserve"> support the wellbeing of staff, the</w:t>
      </w:r>
      <w:r w:rsidR="00F91243">
        <w:rPr>
          <w:rFonts w:asciiTheme="minorHAnsi" w:hAnsiTheme="minorHAnsi" w:cstheme="minorHAnsi"/>
          <w:sz w:val="20"/>
          <w:szCs w:val="20"/>
        </w:rPr>
        <w:t>y</w:t>
      </w:r>
      <w:r w:rsidR="004E0F49">
        <w:rPr>
          <w:rFonts w:asciiTheme="minorHAnsi" w:hAnsiTheme="minorHAnsi" w:cstheme="minorHAnsi"/>
          <w:sz w:val="20"/>
          <w:szCs w:val="20"/>
        </w:rPr>
        <w:t xml:space="preserve"> will be taking their full holiday entitlement </w:t>
      </w:r>
      <w:r w:rsidR="00F91243">
        <w:rPr>
          <w:rFonts w:asciiTheme="minorHAnsi" w:hAnsiTheme="minorHAnsi" w:cstheme="minorHAnsi"/>
          <w:sz w:val="20"/>
          <w:szCs w:val="20"/>
        </w:rPr>
        <w:t>so no</w:t>
      </w:r>
      <w:r w:rsidR="004E0F49">
        <w:rPr>
          <w:rFonts w:asciiTheme="minorHAnsi" w:hAnsiTheme="minorHAnsi" w:cstheme="minorHAnsi"/>
          <w:sz w:val="20"/>
          <w:szCs w:val="20"/>
        </w:rPr>
        <w:t xml:space="preserve"> work w</w:t>
      </w:r>
      <w:r w:rsidR="00F91243">
        <w:rPr>
          <w:rFonts w:asciiTheme="minorHAnsi" w:hAnsiTheme="minorHAnsi" w:cstheme="minorHAnsi"/>
          <w:sz w:val="20"/>
          <w:szCs w:val="20"/>
        </w:rPr>
        <w:t>ill be sent home for pupils during this period</w:t>
      </w:r>
      <w:r w:rsidR="004E0F49">
        <w:rPr>
          <w:rFonts w:asciiTheme="minorHAnsi" w:hAnsiTheme="minorHAnsi" w:cstheme="minorHAnsi"/>
          <w:sz w:val="20"/>
          <w:szCs w:val="20"/>
        </w:rPr>
        <w:t>.</w:t>
      </w:r>
    </w:p>
    <w:p w:rsidR="00F91243" w:rsidRDefault="00F91243" w:rsidP="004E0F49">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There is a proposal with the Director of Education, Fiona Robertson on how we see things moving forward in August.  Hopefully by this point we will be in phase 3.</w:t>
      </w:r>
    </w:p>
    <w:p w:rsidR="00F91243" w:rsidRDefault="00F91243" w:rsidP="00F91243">
      <w:pPr>
        <w:pStyle w:val="ListParagraph"/>
        <w:rPr>
          <w:rFonts w:asciiTheme="minorHAnsi" w:hAnsiTheme="minorHAnsi" w:cstheme="minorHAnsi"/>
          <w:sz w:val="20"/>
          <w:szCs w:val="20"/>
        </w:rPr>
      </w:pPr>
      <w:r>
        <w:rPr>
          <w:rFonts w:asciiTheme="minorHAnsi" w:hAnsiTheme="minorHAnsi" w:cstheme="minorHAnsi"/>
          <w:sz w:val="20"/>
          <w:szCs w:val="20"/>
        </w:rPr>
        <w:t>The first two weeks, we envisage looking like the following:</w:t>
      </w:r>
    </w:p>
    <w:p w:rsidR="00A21705" w:rsidRDefault="00A21705" w:rsidP="00F91243">
      <w:pPr>
        <w:pStyle w:val="ListParagraph"/>
        <w:rPr>
          <w:rFonts w:asciiTheme="minorHAnsi" w:hAnsiTheme="minorHAnsi" w:cstheme="minorHAnsi"/>
          <w:b/>
          <w:sz w:val="20"/>
          <w:szCs w:val="20"/>
          <w:u w:val="single"/>
        </w:rPr>
      </w:pPr>
    </w:p>
    <w:p w:rsidR="00F91243" w:rsidRPr="00F91243" w:rsidRDefault="00F91243" w:rsidP="00F91243">
      <w:pPr>
        <w:pStyle w:val="ListParagraph"/>
        <w:rPr>
          <w:rFonts w:asciiTheme="minorHAnsi" w:hAnsiTheme="minorHAnsi" w:cstheme="minorHAnsi"/>
          <w:b/>
          <w:sz w:val="20"/>
          <w:szCs w:val="20"/>
          <w:u w:val="single"/>
        </w:rPr>
      </w:pPr>
      <w:r w:rsidRPr="00F91243">
        <w:rPr>
          <w:rFonts w:asciiTheme="minorHAnsi" w:hAnsiTheme="minorHAnsi" w:cstheme="minorHAnsi"/>
          <w:b/>
          <w:sz w:val="20"/>
          <w:szCs w:val="20"/>
          <w:u w:val="single"/>
        </w:rPr>
        <w:t>Week Commencing 10</w:t>
      </w:r>
      <w:r w:rsidRPr="00F91243">
        <w:rPr>
          <w:rFonts w:asciiTheme="minorHAnsi" w:hAnsiTheme="minorHAnsi" w:cstheme="minorHAnsi"/>
          <w:b/>
          <w:sz w:val="20"/>
          <w:szCs w:val="20"/>
          <w:u w:val="single"/>
          <w:vertAlign w:val="superscript"/>
        </w:rPr>
        <w:t>th</w:t>
      </w:r>
      <w:r w:rsidRPr="00F91243">
        <w:rPr>
          <w:rFonts w:asciiTheme="minorHAnsi" w:hAnsiTheme="minorHAnsi" w:cstheme="minorHAnsi"/>
          <w:b/>
          <w:sz w:val="20"/>
          <w:szCs w:val="20"/>
          <w:u w:val="single"/>
        </w:rPr>
        <w:t xml:space="preserve"> August</w:t>
      </w:r>
      <w:r w:rsidR="00A21705">
        <w:rPr>
          <w:rFonts w:asciiTheme="minorHAnsi" w:hAnsiTheme="minorHAnsi" w:cstheme="minorHAnsi"/>
          <w:b/>
          <w:sz w:val="20"/>
          <w:szCs w:val="20"/>
          <w:u w:val="single"/>
        </w:rPr>
        <w:t xml:space="preserve"> (Week 1)</w:t>
      </w:r>
      <w:r w:rsidRPr="00F91243">
        <w:rPr>
          <w:rFonts w:asciiTheme="minorHAnsi" w:hAnsiTheme="minorHAnsi" w:cstheme="minorHAnsi"/>
          <w:b/>
          <w:sz w:val="20"/>
          <w:szCs w:val="20"/>
          <w:u w:val="single"/>
        </w:rPr>
        <w:t>:</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Monday &amp; Tuesday</w:t>
      </w:r>
      <w:r>
        <w:rPr>
          <w:rFonts w:asciiTheme="minorHAnsi" w:hAnsiTheme="minorHAnsi" w:cstheme="minorHAnsi"/>
          <w:sz w:val="20"/>
          <w:szCs w:val="20"/>
        </w:rPr>
        <w:t xml:space="preserve"> – Staff </w:t>
      </w:r>
      <w:proofErr w:type="spellStart"/>
      <w:r>
        <w:rPr>
          <w:rFonts w:asciiTheme="minorHAnsi" w:hAnsiTheme="minorHAnsi" w:cstheme="minorHAnsi"/>
          <w:sz w:val="20"/>
          <w:szCs w:val="20"/>
        </w:rPr>
        <w:t>Inservice</w:t>
      </w:r>
      <w:proofErr w:type="spellEnd"/>
      <w:r>
        <w:rPr>
          <w:rFonts w:asciiTheme="minorHAnsi" w:hAnsiTheme="minorHAnsi" w:cstheme="minorHAnsi"/>
          <w:sz w:val="20"/>
          <w:szCs w:val="20"/>
        </w:rPr>
        <w:t xml:space="preserve"> Days</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Wednesday &amp; Thursday</w:t>
      </w:r>
      <w:r>
        <w:rPr>
          <w:rFonts w:asciiTheme="minorHAnsi" w:hAnsiTheme="minorHAnsi" w:cstheme="minorHAnsi"/>
          <w:sz w:val="20"/>
          <w:szCs w:val="20"/>
        </w:rPr>
        <w:t xml:space="preserve"> – New S1 Induction Days</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Friday</w:t>
      </w:r>
      <w:r>
        <w:rPr>
          <w:rFonts w:asciiTheme="minorHAnsi" w:hAnsiTheme="minorHAnsi" w:cstheme="minorHAnsi"/>
          <w:sz w:val="20"/>
          <w:szCs w:val="20"/>
        </w:rPr>
        <w:t xml:space="preserve"> – Flexible Friday – possibly S6 pupils, along with our more vulnerable pupils and key worker’s children.</w:t>
      </w:r>
    </w:p>
    <w:p w:rsidR="00A21705" w:rsidRDefault="00A21705" w:rsidP="00F91243">
      <w:pPr>
        <w:pStyle w:val="ListParagraph"/>
        <w:rPr>
          <w:rFonts w:asciiTheme="minorHAnsi" w:hAnsiTheme="minorHAnsi" w:cstheme="minorHAnsi"/>
          <w:b/>
          <w:sz w:val="20"/>
          <w:szCs w:val="20"/>
          <w:u w:val="single"/>
        </w:rPr>
      </w:pPr>
    </w:p>
    <w:p w:rsidR="00F91243" w:rsidRPr="00F91243" w:rsidRDefault="00F91243" w:rsidP="00F91243">
      <w:pPr>
        <w:pStyle w:val="ListParagraph"/>
        <w:rPr>
          <w:rFonts w:asciiTheme="minorHAnsi" w:hAnsiTheme="minorHAnsi" w:cstheme="minorHAnsi"/>
          <w:b/>
          <w:sz w:val="20"/>
          <w:szCs w:val="20"/>
          <w:u w:val="single"/>
        </w:rPr>
      </w:pPr>
      <w:r w:rsidRPr="00F91243">
        <w:rPr>
          <w:rFonts w:asciiTheme="minorHAnsi" w:hAnsiTheme="minorHAnsi" w:cstheme="minorHAnsi"/>
          <w:b/>
          <w:sz w:val="20"/>
          <w:szCs w:val="20"/>
          <w:u w:val="single"/>
        </w:rPr>
        <w:t>Week Commencing 17</w:t>
      </w:r>
      <w:r w:rsidRPr="00F91243">
        <w:rPr>
          <w:rFonts w:asciiTheme="minorHAnsi" w:hAnsiTheme="minorHAnsi" w:cstheme="minorHAnsi"/>
          <w:b/>
          <w:sz w:val="20"/>
          <w:szCs w:val="20"/>
          <w:u w:val="single"/>
          <w:vertAlign w:val="superscript"/>
        </w:rPr>
        <w:t>th</w:t>
      </w:r>
      <w:r w:rsidRPr="00F91243">
        <w:rPr>
          <w:rFonts w:asciiTheme="minorHAnsi" w:hAnsiTheme="minorHAnsi" w:cstheme="minorHAnsi"/>
          <w:b/>
          <w:sz w:val="20"/>
          <w:szCs w:val="20"/>
          <w:u w:val="single"/>
        </w:rPr>
        <w:t xml:space="preserve"> August</w:t>
      </w:r>
      <w:r w:rsidR="00A21705">
        <w:rPr>
          <w:rFonts w:asciiTheme="minorHAnsi" w:hAnsiTheme="minorHAnsi" w:cstheme="minorHAnsi"/>
          <w:b/>
          <w:sz w:val="20"/>
          <w:szCs w:val="20"/>
          <w:u w:val="single"/>
        </w:rPr>
        <w:t xml:space="preserve"> (Week 2)</w:t>
      </w:r>
      <w:r w:rsidRPr="00F91243">
        <w:rPr>
          <w:rFonts w:asciiTheme="minorHAnsi" w:hAnsiTheme="minorHAnsi" w:cstheme="minorHAnsi"/>
          <w:b/>
          <w:sz w:val="20"/>
          <w:szCs w:val="20"/>
          <w:u w:val="single"/>
        </w:rPr>
        <w:t>:</w:t>
      </w:r>
    </w:p>
    <w:p w:rsidR="00F91243" w:rsidRDefault="00F91243" w:rsidP="00F91243">
      <w:pPr>
        <w:pStyle w:val="ListParagraph"/>
        <w:rPr>
          <w:rFonts w:asciiTheme="minorHAnsi" w:hAnsiTheme="minorHAnsi" w:cstheme="minorHAnsi"/>
          <w:sz w:val="20"/>
          <w:szCs w:val="20"/>
        </w:rPr>
      </w:pPr>
      <w:r>
        <w:rPr>
          <w:rFonts w:asciiTheme="minorHAnsi" w:hAnsiTheme="minorHAnsi" w:cstheme="minorHAnsi"/>
          <w:sz w:val="20"/>
          <w:szCs w:val="20"/>
        </w:rPr>
        <w:t>We will encourage small house groups to come in during this week.</w:t>
      </w:r>
    </w:p>
    <w:p w:rsidR="00A21705" w:rsidRDefault="00A21705" w:rsidP="00F91243">
      <w:pPr>
        <w:pStyle w:val="ListParagraph"/>
        <w:rPr>
          <w:rFonts w:asciiTheme="minorHAnsi" w:hAnsiTheme="minorHAnsi" w:cstheme="minorHAnsi"/>
          <w:b/>
          <w:sz w:val="20"/>
          <w:szCs w:val="20"/>
          <w:u w:val="single"/>
        </w:rPr>
      </w:pPr>
    </w:p>
    <w:p w:rsidR="00F91243" w:rsidRPr="00F91243" w:rsidRDefault="00F91243" w:rsidP="00F91243">
      <w:pPr>
        <w:pStyle w:val="ListParagraph"/>
        <w:rPr>
          <w:rFonts w:asciiTheme="minorHAnsi" w:hAnsiTheme="minorHAnsi" w:cstheme="minorHAnsi"/>
          <w:b/>
          <w:sz w:val="20"/>
          <w:szCs w:val="20"/>
          <w:u w:val="single"/>
        </w:rPr>
      </w:pPr>
      <w:r w:rsidRPr="00F91243">
        <w:rPr>
          <w:rFonts w:asciiTheme="minorHAnsi" w:hAnsiTheme="minorHAnsi" w:cstheme="minorHAnsi"/>
          <w:b/>
          <w:sz w:val="20"/>
          <w:szCs w:val="20"/>
          <w:u w:val="single"/>
        </w:rPr>
        <w:t>Week Commencing 24</w:t>
      </w:r>
      <w:r w:rsidRPr="00F91243">
        <w:rPr>
          <w:rFonts w:asciiTheme="minorHAnsi" w:hAnsiTheme="minorHAnsi" w:cstheme="minorHAnsi"/>
          <w:b/>
          <w:sz w:val="20"/>
          <w:szCs w:val="20"/>
          <w:u w:val="single"/>
          <w:vertAlign w:val="superscript"/>
        </w:rPr>
        <w:t>th</w:t>
      </w:r>
      <w:r w:rsidRPr="00F91243">
        <w:rPr>
          <w:rFonts w:asciiTheme="minorHAnsi" w:hAnsiTheme="minorHAnsi" w:cstheme="minorHAnsi"/>
          <w:b/>
          <w:sz w:val="20"/>
          <w:szCs w:val="20"/>
          <w:u w:val="single"/>
        </w:rPr>
        <w:t xml:space="preserve"> August</w:t>
      </w:r>
      <w:r w:rsidR="00A21705">
        <w:rPr>
          <w:rFonts w:asciiTheme="minorHAnsi" w:hAnsiTheme="minorHAnsi" w:cstheme="minorHAnsi"/>
          <w:b/>
          <w:sz w:val="20"/>
          <w:szCs w:val="20"/>
          <w:u w:val="single"/>
        </w:rPr>
        <w:t xml:space="preserve"> (Week 3 Onwards)</w:t>
      </w:r>
      <w:r w:rsidRPr="00F91243">
        <w:rPr>
          <w:rFonts w:asciiTheme="minorHAnsi" w:hAnsiTheme="minorHAnsi" w:cstheme="minorHAnsi"/>
          <w:b/>
          <w:sz w:val="20"/>
          <w:szCs w:val="20"/>
          <w:u w:val="single"/>
        </w:rPr>
        <w:t>:</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Monday &amp; Tuesday</w:t>
      </w:r>
      <w:r>
        <w:rPr>
          <w:rFonts w:asciiTheme="minorHAnsi" w:hAnsiTheme="minorHAnsi" w:cstheme="minorHAnsi"/>
          <w:sz w:val="20"/>
          <w:szCs w:val="20"/>
        </w:rPr>
        <w:t xml:space="preserve"> – Half our Senior Phase pupils, along with half our BGE pupils.  </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Wednesday &amp; Thursday</w:t>
      </w:r>
      <w:r>
        <w:rPr>
          <w:rFonts w:asciiTheme="minorHAnsi" w:hAnsiTheme="minorHAnsi" w:cstheme="minorHAnsi"/>
          <w:sz w:val="20"/>
          <w:szCs w:val="20"/>
        </w:rPr>
        <w:t xml:space="preserve"> – The other half of the Senior Phase pupils along with the other half of the BGE group.</w:t>
      </w:r>
    </w:p>
    <w:p w:rsidR="00F91243" w:rsidRDefault="00F91243" w:rsidP="00F91243">
      <w:pPr>
        <w:pStyle w:val="ListParagraph"/>
        <w:rPr>
          <w:rFonts w:asciiTheme="minorHAnsi" w:hAnsiTheme="minorHAnsi" w:cstheme="minorHAnsi"/>
          <w:sz w:val="20"/>
          <w:szCs w:val="20"/>
        </w:rPr>
      </w:pPr>
      <w:r w:rsidRPr="00F91243">
        <w:rPr>
          <w:rFonts w:asciiTheme="minorHAnsi" w:hAnsiTheme="minorHAnsi" w:cstheme="minorHAnsi"/>
          <w:b/>
          <w:sz w:val="20"/>
          <w:szCs w:val="20"/>
        </w:rPr>
        <w:t>Friday</w:t>
      </w:r>
      <w:r>
        <w:rPr>
          <w:rFonts w:asciiTheme="minorHAnsi" w:hAnsiTheme="minorHAnsi" w:cstheme="minorHAnsi"/>
          <w:sz w:val="20"/>
          <w:szCs w:val="20"/>
        </w:rPr>
        <w:t xml:space="preserve"> – Still known as Flexible Friday.  This may be a mix of pupils who are disengaged, vulnerable, senior phase – this is still to be worked out.  </w:t>
      </w:r>
    </w:p>
    <w:p w:rsidR="00B43B22" w:rsidRDefault="00B43B22" w:rsidP="00F91243">
      <w:pPr>
        <w:pStyle w:val="ListParagraph"/>
        <w:rPr>
          <w:rFonts w:asciiTheme="minorHAnsi" w:hAnsiTheme="minorHAnsi" w:cstheme="minorHAnsi"/>
          <w:sz w:val="20"/>
          <w:szCs w:val="20"/>
        </w:rPr>
      </w:pPr>
    </w:p>
    <w:p w:rsidR="00B43B22" w:rsidRDefault="00B43B22" w:rsidP="00F91243">
      <w:pPr>
        <w:pStyle w:val="ListParagraph"/>
        <w:rPr>
          <w:rFonts w:asciiTheme="minorHAnsi" w:hAnsiTheme="minorHAnsi" w:cstheme="minorHAnsi"/>
          <w:sz w:val="20"/>
          <w:szCs w:val="20"/>
        </w:rPr>
      </w:pPr>
      <w:r>
        <w:rPr>
          <w:rFonts w:asciiTheme="minorHAnsi" w:hAnsiTheme="minorHAnsi" w:cstheme="minorHAnsi"/>
          <w:sz w:val="20"/>
          <w:szCs w:val="20"/>
        </w:rPr>
        <w:t>Period times will change, so we will have 6 periods a day:</w:t>
      </w:r>
    </w:p>
    <w:p w:rsidR="00B43B22" w:rsidRDefault="00B43B22" w:rsidP="00F91243">
      <w:pPr>
        <w:pStyle w:val="ListParagraph"/>
        <w:rPr>
          <w:rFonts w:asciiTheme="minorHAnsi" w:hAnsiTheme="minorHAnsi" w:cstheme="minorHAnsi"/>
          <w:sz w:val="20"/>
          <w:szCs w:val="20"/>
        </w:rPr>
      </w:pPr>
      <w:r>
        <w:rPr>
          <w:rFonts w:asciiTheme="minorHAnsi" w:hAnsiTheme="minorHAnsi" w:cstheme="minorHAnsi"/>
          <w:sz w:val="20"/>
          <w:szCs w:val="20"/>
        </w:rPr>
        <w:t xml:space="preserve">Two periods, </w:t>
      </w:r>
      <w:r w:rsidR="00DE763D">
        <w:rPr>
          <w:rFonts w:asciiTheme="minorHAnsi" w:hAnsiTheme="minorHAnsi" w:cstheme="minorHAnsi"/>
          <w:sz w:val="20"/>
          <w:szCs w:val="20"/>
        </w:rPr>
        <w:t xml:space="preserve">then </w:t>
      </w:r>
      <w:r>
        <w:rPr>
          <w:rFonts w:asciiTheme="minorHAnsi" w:hAnsiTheme="minorHAnsi" w:cstheme="minorHAnsi"/>
          <w:sz w:val="20"/>
          <w:szCs w:val="20"/>
        </w:rPr>
        <w:t>break.  Another two periods,</w:t>
      </w:r>
      <w:r w:rsidR="00DE763D">
        <w:rPr>
          <w:rFonts w:asciiTheme="minorHAnsi" w:hAnsiTheme="minorHAnsi" w:cstheme="minorHAnsi"/>
          <w:sz w:val="20"/>
          <w:szCs w:val="20"/>
        </w:rPr>
        <w:t xml:space="preserve"> then lunch</w:t>
      </w:r>
      <w:r>
        <w:rPr>
          <w:rFonts w:asciiTheme="minorHAnsi" w:hAnsiTheme="minorHAnsi" w:cstheme="minorHAnsi"/>
          <w:sz w:val="20"/>
          <w:szCs w:val="20"/>
        </w:rPr>
        <w:t>.  Then the final two periods before pupils leave for home.</w:t>
      </w:r>
    </w:p>
    <w:p w:rsidR="00B43B22" w:rsidRDefault="00B43B22" w:rsidP="00F91243">
      <w:pPr>
        <w:pStyle w:val="ListParagraph"/>
        <w:rPr>
          <w:rFonts w:asciiTheme="minorHAnsi" w:hAnsiTheme="minorHAnsi" w:cstheme="minorHAnsi"/>
          <w:sz w:val="20"/>
          <w:szCs w:val="20"/>
        </w:rPr>
      </w:pPr>
      <w:r>
        <w:rPr>
          <w:rFonts w:asciiTheme="minorHAnsi" w:hAnsiTheme="minorHAnsi" w:cstheme="minorHAnsi"/>
          <w:sz w:val="20"/>
          <w:szCs w:val="20"/>
        </w:rPr>
        <w:t>Period times will be increased to 1 hour.  Over the course of the</w:t>
      </w:r>
      <w:r w:rsidR="00DE763D">
        <w:rPr>
          <w:rFonts w:asciiTheme="minorHAnsi" w:hAnsiTheme="minorHAnsi" w:cstheme="minorHAnsi"/>
          <w:sz w:val="20"/>
          <w:szCs w:val="20"/>
        </w:rPr>
        <w:t xml:space="preserve"> two</w:t>
      </w:r>
      <w:r>
        <w:rPr>
          <w:rFonts w:asciiTheme="minorHAnsi" w:hAnsiTheme="minorHAnsi" w:cstheme="minorHAnsi"/>
          <w:sz w:val="20"/>
          <w:szCs w:val="20"/>
        </w:rPr>
        <w:t xml:space="preserve"> day</w:t>
      </w:r>
      <w:r w:rsidR="00DE763D">
        <w:rPr>
          <w:rFonts w:asciiTheme="minorHAnsi" w:hAnsiTheme="minorHAnsi" w:cstheme="minorHAnsi"/>
          <w:sz w:val="20"/>
          <w:szCs w:val="20"/>
        </w:rPr>
        <w:t>s</w:t>
      </w:r>
      <w:r>
        <w:rPr>
          <w:rFonts w:asciiTheme="minorHAnsi" w:hAnsiTheme="minorHAnsi" w:cstheme="minorHAnsi"/>
          <w:sz w:val="20"/>
          <w:szCs w:val="20"/>
        </w:rPr>
        <w:t>, senior pupils will receive 2 periods for every chosen subject.</w:t>
      </w:r>
    </w:p>
    <w:p w:rsidR="00A21705" w:rsidRDefault="00A21705" w:rsidP="00F91243">
      <w:pPr>
        <w:pStyle w:val="ListParagraph"/>
        <w:rPr>
          <w:rFonts w:asciiTheme="minorHAnsi" w:hAnsiTheme="minorHAnsi" w:cstheme="minorHAnsi"/>
          <w:sz w:val="20"/>
          <w:szCs w:val="20"/>
        </w:rPr>
      </w:pPr>
    </w:p>
    <w:p w:rsidR="00A21705" w:rsidRDefault="00A21705" w:rsidP="00F91243">
      <w:pPr>
        <w:pStyle w:val="ListParagraph"/>
        <w:rPr>
          <w:rFonts w:asciiTheme="minorHAnsi" w:hAnsiTheme="minorHAnsi" w:cstheme="minorHAnsi"/>
          <w:sz w:val="20"/>
          <w:szCs w:val="20"/>
        </w:rPr>
      </w:pPr>
      <w:r>
        <w:rPr>
          <w:rFonts w:asciiTheme="minorHAnsi" w:hAnsiTheme="minorHAnsi" w:cstheme="minorHAnsi"/>
          <w:sz w:val="20"/>
          <w:szCs w:val="20"/>
        </w:rPr>
        <w:t>We can fit 800 pupils in the school at 2 metres apart, however we don’t want to do this.  We also need to consider that not all teachers will be working as some will be shielding etc.  The above model will still work with 50% staff at a push.  We are currently looking at siblings being in the building at the same time</w:t>
      </w:r>
      <w:r w:rsidR="00DE763D">
        <w:rPr>
          <w:rFonts w:asciiTheme="minorHAnsi" w:hAnsiTheme="minorHAnsi" w:cstheme="minorHAnsi"/>
          <w:sz w:val="20"/>
          <w:szCs w:val="20"/>
        </w:rPr>
        <w:t xml:space="preserve"> to support transport</w:t>
      </w:r>
      <w:r>
        <w:rPr>
          <w:rFonts w:asciiTheme="minorHAnsi" w:hAnsiTheme="minorHAnsi" w:cstheme="minorHAnsi"/>
          <w:sz w:val="20"/>
          <w:szCs w:val="20"/>
        </w:rPr>
        <w:t>.</w:t>
      </w:r>
    </w:p>
    <w:p w:rsidR="00A21705" w:rsidRPr="00B43B22" w:rsidRDefault="00A21705" w:rsidP="00F91243">
      <w:pPr>
        <w:pStyle w:val="ListParagraph"/>
        <w:rPr>
          <w:rFonts w:asciiTheme="minorHAnsi" w:hAnsiTheme="minorHAnsi" w:cstheme="minorHAnsi"/>
          <w:i/>
          <w:sz w:val="20"/>
          <w:szCs w:val="20"/>
        </w:rPr>
      </w:pPr>
    </w:p>
    <w:p w:rsidR="00A21705" w:rsidRDefault="00A21705" w:rsidP="00F91243">
      <w:pPr>
        <w:pStyle w:val="ListParagraph"/>
        <w:rPr>
          <w:rFonts w:asciiTheme="minorHAnsi" w:hAnsiTheme="minorHAnsi" w:cstheme="minorHAnsi"/>
          <w:sz w:val="20"/>
          <w:szCs w:val="20"/>
        </w:rPr>
      </w:pPr>
      <w:r w:rsidRPr="00B43B22">
        <w:rPr>
          <w:rFonts w:asciiTheme="minorHAnsi" w:hAnsiTheme="minorHAnsi" w:cstheme="minorHAnsi"/>
          <w:i/>
          <w:sz w:val="20"/>
          <w:szCs w:val="20"/>
        </w:rPr>
        <w:t>Question</w:t>
      </w:r>
      <w:r>
        <w:rPr>
          <w:rFonts w:asciiTheme="minorHAnsi" w:hAnsiTheme="minorHAnsi" w:cstheme="minorHAnsi"/>
          <w:sz w:val="20"/>
          <w:szCs w:val="20"/>
        </w:rPr>
        <w:t xml:space="preserve"> – When will this information of recovery be shared with parents?</w:t>
      </w:r>
    </w:p>
    <w:p w:rsidR="00A21705" w:rsidRDefault="00A21705" w:rsidP="00F91243">
      <w:pPr>
        <w:pStyle w:val="ListParagraph"/>
        <w:rPr>
          <w:rFonts w:asciiTheme="minorHAnsi" w:hAnsiTheme="minorHAnsi" w:cstheme="minorHAnsi"/>
          <w:sz w:val="20"/>
          <w:szCs w:val="20"/>
        </w:rPr>
      </w:pPr>
      <w:r w:rsidRPr="00B43B22">
        <w:rPr>
          <w:rFonts w:asciiTheme="minorHAnsi" w:hAnsiTheme="minorHAnsi" w:cstheme="minorHAnsi"/>
          <w:i/>
          <w:sz w:val="20"/>
          <w:szCs w:val="20"/>
        </w:rPr>
        <w:t>Answer</w:t>
      </w:r>
      <w:r>
        <w:rPr>
          <w:rFonts w:asciiTheme="minorHAnsi" w:hAnsiTheme="minorHAnsi" w:cstheme="minorHAnsi"/>
          <w:sz w:val="20"/>
          <w:szCs w:val="20"/>
        </w:rPr>
        <w:t xml:space="preserve"> – As part of the Midlothian Promise, al</w:t>
      </w:r>
      <w:r w:rsidR="00DE763D">
        <w:rPr>
          <w:rFonts w:asciiTheme="minorHAnsi" w:hAnsiTheme="minorHAnsi" w:cstheme="minorHAnsi"/>
          <w:sz w:val="20"/>
          <w:szCs w:val="20"/>
        </w:rPr>
        <w:t>l information will be shared with Midlothian families</w:t>
      </w:r>
      <w:r>
        <w:rPr>
          <w:rFonts w:asciiTheme="minorHAnsi" w:hAnsiTheme="minorHAnsi" w:cstheme="minorHAnsi"/>
          <w:sz w:val="20"/>
          <w:szCs w:val="20"/>
        </w:rPr>
        <w:t xml:space="preserve"> at the same time.  We hope this to be within the next week.  </w:t>
      </w:r>
    </w:p>
    <w:p w:rsidR="00A21705" w:rsidRDefault="00A21705" w:rsidP="00F91243">
      <w:pPr>
        <w:pStyle w:val="ListParagraph"/>
        <w:rPr>
          <w:rFonts w:asciiTheme="minorHAnsi" w:hAnsiTheme="minorHAnsi" w:cstheme="minorHAnsi"/>
          <w:sz w:val="20"/>
          <w:szCs w:val="20"/>
        </w:rPr>
      </w:pPr>
    </w:p>
    <w:p w:rsidR="00A21705" w:rsidRDefault="00A21705" w:rsidP="00F91243">
      <w:pPr>
        <w:pStyle w:val="ListParagraph"/>
        <w:rPr>
          <w:rFonts w:asciiTheme="minorHAnsi" w:hAnsiTheme="minorHAnsi" w:cstheme="minorHAnsi"/>
          <w:sz w:val="20"/>
          <w:szCs w:val="20"/>
        </w:rPr>
      </w:pPr>
      <w:r w:rsidRPr="00B43B22">
        <w:rPr>
          <w:rFonts w:asciiTheme="minorHAnsi" w:hAnsiTheme="minorHAnsi" w:cstheme="minorHAnsi"/>
          <w:i/>
          <w:sz w:val="20"/>
          <w:szCs w:val="20"/>
        </w:rPr>
        <w:t>Question</w:t>
      </w:r>
      <w:r>
        <w:rPr>
          <w:rFonts w:asciiTheme="minorHAnsi" w:hAnsiTheme="minorHAnsi" w:cstheme="minorHAnsi"/>
          <w:sz w:val="20"/>
          <w:szCs w:val="20"/>
        </w:rPr>
        <w:t xml:space="preserve"> – Will buses still be provided for transport to and from school?</w:t>
      </w:r>
    </w:p>
    <w:p w:rsidR="00A21705" w:rsidRDefault="00A21705" w:rsidP="00F91243">
      <w:pPr>
        <w:pStyle w:val="ListParagraph"/>
        <w:rPr>
          <w:rFonts w:asciiTheme="minorHAnsi" w:hAnsiTheme="minorHAnsi" w:cstheme="minorHAnsi"/>
          <w:sz w:val="20"/>
          <w:szCs w:val="20"/>
        </w:rPr>
      </w:pPr>
      <w:r w:rsidRPr="00B43B22">
        <w:rPr>
          <w:rFonts w:asciiTheme="minorHAnsi" w:hAnsiTheme="minorHAnsi" w:cstheme="minorHAnsi"/>
          <w:i/>
          <w:sz w:val="20"/>
          <w:szCs w:val="20"/>
        </w:rPr>
        <w:t>Answer</w:t>
      </w:r>
      <w:r>
        <w:rPr>
          <w:rFonts w:asciiTheme="minorHAnsi" w:hAnsiTheme="minorHAnsi" w:cstheme="minorHAnsi"/>
          <w:sz w:val="20"/>
          <w:szCs w:val="20"/>
        </w:rPr>
        <w:t xml:space="preserve"> – Yes, there will be buses however we’re not sure yet how this will look.  At the moment, the numbers suggest that there would only be 11 pupils allowed per bus, and then the bus would have to be deep cleaned </w:t>
      </w:r>
      <w:r w:rsidR="00DE763D">
        <w:rPr>
          <w:rFonts w:asciiTheme="minorHAnsi" w:hAnsiTheme="minorHAnsi" w:cstheme="minorHAnsi"/>
          <w:sz w:val="20"/>
          <w:szCs w:val="20"/>
        </w:rPr>
        <w:t xml:space="preserve">afterwards </w:t>
      </w:r>
      <w:r>
        <w:rPr>
          <w:rFonts w:asciiTheme="minorHAnsi" w:hAnsiTheme="minorHAnsi" w:cstheme="minorHAnsi"/>
          <w:sz w:val="20"/>
          <w:szCs w:val="20"/>
        </w:rPr>
        <w:t>so cannot return to collect additional passengers.  We are hoping that the numbers will be different come August.</w:t>
      </w:r>
    </w:p>
    <w:p w:rsidR="00A21705" w:rsidRDefault="00A21705" w:rsidP="00F91243">
      <w:pPr>
        <w:pStyle w:val="ListParagraph"/>
        <w:rPr>
          <w:rFonts w:asciiTheme="minorHAnsi" w:hAnsiTheme="minorHAnsi" w:cstheme="minorHAnsi"/>
          <w:sz w:val="20"/>
          <w:szCs w:val="20"/>
        </w:rPr>
      </w:pPr>
    </w:p>
    <w:p w:rsidR="00A21705" w:rsidRPr="00612F76" w:rsidRDefault="00A21705" w:rsidP="00A21705">
      <w:pPr>
        <w:pStyle w:val="ListParagraph"/>
        <w:ind w:left="0"/>
        <w:rPr>
          <w:rFonts w:asciiTheme="minorHAnsi" w:hAnsiTheme="minorHAnsi" w:cstheme="minorHAnsi"/>
          <w:b/>
          <w:sz w:val="20"/>
          <w:szCs w:val="20"/>
        </w:rPr>
      </w:pPr>
      <w:r w:rsidRPr="00612F76">
        <w:rPr>
          <w:rFonts w:asciiTheme="minorHAnsi" w:hAnsiTheme="minorHAnsi" w:cstheme="minorHAnsi"/>
          <w:b/>
          <w:sz w:val="20"/>
          <w:szCs w:val="20"/>
        </w:rPr>
        <w:t>Blended Learning – Jim Fair</w:t>
      </w:r>
    </w:p>
    <w:p w:rsidR="00A21705" w:rsidRDefault="00B43B22" w:rsidP="00A21705">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Jim and Crawford have been looking into the Learning &amp; Teaching aspect from other countries to see what model would work the best within </w:t>
      </w:r>
      <w:proofErr w:type="spellStart"/>
      <w:r>
        <w:rPr>
          <w:rFonts w:asciiTheme="minorHAnsi" w:hAnsiTheme="minorHAnsi" w:cstheme="minorHAnsi"/>
          <w:sz w:val="20"/>
          <w:szCs w:val="20"/>
        </w:rPr>
        <w:t>Newbattle</w:t>
      </w:r>
      <w:proofErr w:type="spellEnd"/>
      <w:r>
        <w:rPr>
          <w:rFonts w:asciiTheme="minorHAnsi" w:hAnsiTheme="minorHAnsi" w:cstheme="minorHAnsi"/>
          <w:sz w:val="20"/>
          <w:szCs w:val="20"/>
        </w:rPr>
        <w:t>.  The ‘Blended Learning’ approach has shown to be the most effective. This will work in the following way:</w:t>
      </w:r>
    </w:p>
    <w:p w:rsidR="00DE763D" w:rsidRDefault="00B43B22" w:rsidP="00DE763D">
      <w:pPr>
        <w:ind w:left="1440"/>
        <w:rPr>
          <w:rFonts w:asciiTheme="minorHAnsi" w:hAnsiTheme="minorHAnsi" w:cstheme="minorHAnsi"/>
          <w:sz w:val="20"/>
          <w:szCs w:val="20"/>
        </w:rPr>
      </w:pPr>
      <w:r>
        <w:rPr>
          <w:rFonts w:asciiTheme="minorHAnsi" w:hAnsiTheme="minorHAnsi" w:cstheme="minorHAnsi"/>
          <w:sz w:val="20"/>
          <w:szCs w:val="20"/>
        </w:rPr>
        <w:lastRenderedPageBreak/>
        <w:t xml:space="preserve">High quality work will continue to be set by teachers on Google Classroom.  Pupils will attempt this work at home.  They will then come into school and their teachers can talk through the subject and answer any questions they may have. </w:t>
      </w:r>
    </w:p>
    <w:p w:rsidR="00B43B22" w:rsidRDefault="00B43B22" w:rsidP="00DE763D">
      <w:pPr>
        <w:ind w:left="1440"/>
        <w:rPr>
          <w:rFonts w:asciiTheme="minorHAnsi" w:hAnsiTheme="minorHAnsi" w:cstheme="minorHAnsi"/>
          <w:sz w:val="20"/>
          <w:szCs w:val="20"/>
        </w:rPr>
      </w:pPr>
      <w:r>
        <w:rPr>
          <w:rFonts w:asciiTheme="minorHAnsi" w:hAnsiTheme="minorHAnsi" w:cstheme="minorHAnsi"/>
          <w:sz w:val="20"/>
          <w:szCs w:val="20"/>
        </w:rPr>
        <w:t xml:space="preserve"> </w:t>
      </w:r>
    </w:p>
    <w:p w:rsidR="00B43B22" w:rsidRDefault="00B43B22" w:rsidP="00B43B2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A survey will be coming out later this week for opinions on this, and also for parents </w:t>
      </w:r>
      <w:r w:rsidR="006F5ECE">
        <w:rPr>
          <w:rFonts w:asciiTheme="minorHAnsi" w:hAnsiTheme="minorHAnsi" w:cstheme="minorHAnsi"/>
          <w:sz w:val="20"/>
          <w:szCs w:val="20"/>
        </w:rPr>
        <w:t>to provide some feedback on the quality of work set by teachers.</w:t>
      </w:r>
    </w:p>
    <w:p w:rsidR="006F5ECE" w:rsidRDefault="006F5ECE" w:rsidP="006F5ECE">
      <w:pPr>
        <w:pStyle w:val="ListParagraph"/>
        <w:rPr>
          <w:rFonts w:asciiTheme="minorHAnsi" w:hAnsiTheme="minorHAnsi" w:cstheme="minorHAnsi"/>
          <w:sz w:val="20"/>
          <w:szCs w:val="20"/>
        </w:rPr>
      </w:pPr>
    </w:p>
    <w:p w:rsidR="006F5ECE" w:rsidRPr="00612F76" w:rsidRDefault="006F5ECE" w:rsidP="006F5ECE">
      <w:pPr>
        <w:pStyle w:val="ListParagraph"/>
        <w:rPr>
          <w:rFonts w:asciiTheme="minorHAnsi" w:hAnsiTheme="minorHAnsi" w:cstheme="minorHAnsi"/>
          <w:i/>
          <w:sz w:val="20"/>
          <w:szCs w:val="20"/>
        </w:rPr>
      </w:pPr>
      <w:r w:rsidRPr="00612F76">
        <w:rPr>
          <w:rFonts w:asciiTheme="minorHAnsi" w:hAnsiTheme="minorHAnsi" w:cstheme="minorHAnsi"/>
          <w:i/>
          <w:sz w:val="20"/>
          <w:szCs w:val="20"/>
        </w:rPr>
        <w:t>Catherine commented that the work set by teachers was of good quality.</w:t>
      </w:r>
    </w:p>
    <w:p w:rsidR="006F5ECE" w:rsidRPr="00612F76" w:rsidRDefault="006F5ECE" w:rsidP="006F5ECE">
      <w:pPr>
        <w:pStyle w:val="ListParagraph"/>
        <w:rPr>
          <w:rFonts w:asciiTheme="minorHAnsi" w:hAnsiTheme="minorHAnsi" w:cstheme="minorHAnsi"/>
          <w:i/>
          <w:sz w:val="20"/>
          <w:szCs w:val="20"/>
        </w:rPr>
      </w:pPr>
      <w:r w:rsidRPr="00612F76">
        <w:rPr>
          <w:rFonts w:asciiTheme="minorHAnsi" w:hAnsiTheme="minorHAnsi" w:cstheme="minorHAnsi"/>
          <w:i/>
          <w:sz w:val="20"/>
          <w:szCs w:val="20"/>
        </w:rPr>
        <w:t>Pam thinks blended learning will work a lot better.</w:t>
      </w:r>
    </w:p>
    <w:p w:rsidR="006F5ECE" w:rsidRDefault="006F5ECE" w:rsidP="006F5ECE">
      <w:pPr>
        <w:pStyle w:val="ListParagraph"/>
        <w:rPr>
          <w:rFonts w:asciiTheme="minorHAnsi" w:hAnsiTheme="minorHAnsi" w:cstheme="minorHAnsi"/>
          <w:sz w:val="20"/>
          <w:szCs w:val="20"/>
        </w:rPr>
      </w:pPr>
    </w:p>
    <w:p w:rsidR="006F5ECE" w:rsidRDefault="006F5ECE" w:rsidP="006F5ECE">
      <w:pPr>
        <w:pStyle w:val="ListParagraph"/>
        <w:rPr>
          <w:rFonts w:asciiTheme="minorHAnsi" w:hAnsiTheme="minorHAnsi" w:cstheme="minorHAnsi"/>
          <w:sz w:val="20"/>
          <w:szCs w:val="20"/>
        </w:rPr>
      </w:pPr>
      <w:r>
        <w:rPr>
          <w:rFonts w:asciiTheme="minorHAnsi" w:hAnsiTheme="minorHAnsi" w:cstheme="minorHAnsi"/>
          <w:sz w:val="20"/>
          <w:szCs w:val="20"/>
        </w:rPr>
        <w:t>National figures show that only 60% of teachers have been making contact with pupils and only 55% of parents are helping their children with school work.</w:t>
      </w:r>
    </w:p>
    <w:p w:rsidR="006F5ECE" w:rsidRPr="00612F76" w:rsidRDefault="006F5ECE" w:rsidP="006F5ECE">
      <w:pPr>
        <w:pStyle w:val="ListParagraph"/>
        <w:rPr>
          <w:rFonts w:asciiTheme="minorHAnsi" w:hAnsiTheme="minorHAnsi" w:cstheme="minorHAnsi"/>
          <w:b/>
          <w:sz w:val="20"/>
          <w:szCs w:val="20"/>
        </w:rPr>
      </w:pPr>
    </w:p>
    <w:p w:rsidR="006F5ECE" w:rsidRPr="00612F76" w:rsidRDefault="006F5ECE" w:rsidP="006F5ECE">
      <w:pPr>
        <w:pStyle w:val="ListParagraph"/>
        <w:ind w:left="0"/>
        <w:rPr>
          <w:rFonts w:asciiTheme="minorHAnsi" w:hAnsiTheme="minorHAnsi" w:cstheme="minorHAnsi"/>
          <w:b/>
          <w:sz w:val="20"/>
          <w:szCs w:val="20"/>
        </w:rPr>
      </w:pPr>
      <w:r w:rsidRPr="00612F76">
        <w:rPr>
          <w:rFonts w:asciiTheme="minorHAnsi" w:hAnsiTheme="minorHAnsi" w:cstheme="minorHAnsi"/>
          <w:b/>
          <w:sz w:val="20"/>
          <w:szCs w:val="20"/>
        </w:rPr>
        <w:t>Health and Safety – Mark Davidson</w:t>
      </w:r>
    </w:p>
    <w:p w:rsidR="006F5ECE" w:rsidRDefault="006F5ECE" w:rsidP="006F5ECE">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SLT have been meeting with small groups of staff in school to talk through the Health &amp; Safety plans for our return in August.  They have been talking through risk assessments, hygiene, role modelling for our pupils, making sure everyone understands that each persons’ experience to this is different from the other etc. </w:t>
      </w:r>
    </w:p>
    <w:p w:rsidR="003E0429" w:rsidRDefault="003E0429" w:rsidP="003E0429">
      <w:pPr>
        <w:pStyle w:val="ListParagraph"/>
        <w:rPr>
          <w:rFonts w:asciiTheme="minorHAnsi" w:hAnsiTheme="minorHAnsi" w:cstheme="minorHAnsi"/>
          <w:sz w:val="20"/>
          <w:szCs w:val="20"/>
        </w:rPr>
      </w:pPr>
    </w:p>
    <w:p w:rsidR="003E0429" w:rsidRDefault="006F5ECE" w:rsidP="006F5ECE">
      <w:pPr>
        <w:rPr>
          <w:rFonts w:asciiTheme="minorHAnsi" w:hAnsiTheme="minorHAnsi" w:cstheme="minorHAnsi"/>
          <w:sz w:val="20"/>
          <w:szCs w:val="20"/>
        </w:rPr>
      </w:pPr>
      <w:r w:rsidRPr="00612F76">
        <w:rPr>
          <w:rFonts w:asciiTheme="minorHAnsi" w:hAnsiTheme="minorHAnsi" w:cstheme="minorHAnsi"/>
          <w:i/>
          <w:sz w:val="20"/>
          <w:szCs w:val="20"/>
        </w:rPr>
        <w:t>Question</w:t>
      </w:r>
      <w:r>
        <w:rPr>
          <w:rFonts w:asciiTheme="minorHAnsi" w:hAnsiTheme="minorHAnsi" w:cstheme="minorHAnsi"/>
          <w:sz w:val="20"/>
          <w:szCs w:val="20"/>
        </w:rPr>
        <w:t xml:space="preserve"> – Will face coverings be essential?</w:t>
      </w:r>
    </w:p>
    <w:p w:rsidR="006F5ECE" w:rsidRDefault="006F5ECE" w:rsidP="006F5ECE">
      <w:pPr>
        <w:rPr>
          <w:rFonts w:asciiTheme="minorHAnsi" w:hAnsiTheme="minorHAnsi" w:cstheme="minorHAnsi"/>
          <w:sz w:val="20"/>
          <w:szCs w:val="20"/>
        </w:rPr>
      </w:pPr>
      <w:r w:rsidRPr="00612F76">
        <w:rPr>
          <w:rFonts w:asciiTheme="minorHAnsi" w:hAnsiTheme="minorHAnsi" w:cstheme="minorHAnsi"/>
          <w:i/>
          <w:sz w:val="20"/>
          <w:szCs w:val="20"/>
        </w:rPr>
        <w:t>Answer</w:t>
      </w:r>
      <w:r>
        <w:rPr>
          <w:rFonts w:asciiTheme="minorHAnsi" w:hAnsiTheme="minorHAnsi" w:cstheme="minorHAnsi"/>
          <w:sz w:val="20"/>
          <w:szCs w:val="20"/>
        </w:rPr>
        <w:t xml:space="preserve"> – No.  Face coverings can be worn if preferred.  They will have to be worn by some individuals within </w:t>
      </w:r>
      <w:r w:rsidR="00DE763D">
        <w:rPr>
          <w:rFonts w:asciiTheme="minorHAnsi" w:hAnsiTheme="minorHAnsi" w:cstheme="minorHAnsi"/>
          <w:sz w:val="20"/>
          <w:szCs w:val="20"/>
        </w:rPr>
        <w:t xml:space="preserve">the school </w:t>
      </w:r>
      <w:proofErr w:type="spellStart"/>
      <w:r w:rsidR="00DE763D">
        <w:rPr>
          <w:rFonts w:asciiTheme="minorHAnsi" w:hAnsiTheme="minorHAnsi" w:cstheme="minorHAnsi"/>
          <w:sz w:val="20"/>
          <w:szCs w:val="20"/>
        </w:rPr>
        <w:t>ie</w:t>
      </w:r>
      <w:proofErr w:type="spellEnd"/>
      <w:r w:rsidR="00DE763D">
        <w:rPr>
          <w:rFonts w:asciiTheme="minorHAnsi" w:hAnsiTheme="minorHAnsi" w:cstheme="minorHAnsi"/>
          <w:sz w:val="20"/>
          <w:szCs w:val="20"/>
        </w:rPr>
        <w:t>. First Aiders</w:t>
      </w:r>
      <w:r>
        <w:rPr>
          <w:rFonts w:asciiTheme="minorHAnsi" w:hAnsiTheme="minorHAnsi" w:cstheme="minorHAnsi"/>
          <w:sz w:val="20"/>
          <w:szCs w:val="20"/>
        </w:rPr>
        <w:t xml:space="preserve">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but they are not essential for everyone.</w:t>
      </w:r>
    </w:p>
    <w:p w:rsidR="003E0429" w:rsidRDefault="003E0429" w:rsidP="006F5ECE">
      <w:pPr>
        <w:rPr>
          <w:rFonts w:asciiTheme="minorHAnsi" w:hAnsiTheme="minorHAnsi" w:cstheme="minorHAnsi"/>
          <w:sz w:val="20"/>
          <w:szCs w:val="20"/>
        </w:rPr>
      </w:pPr>
    </w:p>
    <w:p w:rsidR="006F5ECE" w:rsidRDefault="006F5ECE" w:rsidP="006F5ECE">
      <w:pPr>
        <w:rPr>
          <w:rFonts w:asciiTheme="minorHAnsi" w:hAnsiTheme="minorHAnsi" w:cstheme="minorHAnsi"/>
          <w:sz w:val="20"/>
          <w:szCs w:val="20"/>
        </w:rPr>
      </w:pPr>
      <w:r w:rsidRPr="00612F76">
        <w:rPr>
          <w:rFonts w:asciiTheme="minorHAnsi" w:hAnsiTheme="minorHAnsi" w:cstheme="minorHAnsi"/>
          <w:i/>
          <w:sz w:val="20"/>
          <w:szCs w:val="20"/>
        </w:rPr>
        <w:t>Question</w:t>
      </w:r>
      <w:r>
        <w:rPr>
          <w:rFonts w:asciiTheme="minorHAnsi" w:hAnsiTheme="minorHAnsi" w:cstheme="minorHAnsi"/>
          <w:sz w:val="20"/>
          <w:szCs w:val="20"/>
        </w:rPr>
        <w:t xml:space="preserve"> – Will uniform still be required</w:t>
      </w:r>
      <w:r w:rsidR="003E0429">
        <w:rPr>
          <w:rFonts w:asciiTheme="minorHAnsi" w:hAnsiTheme="minorHAnsi" w:cstheme="minorHAnsi"/>
          <w:sz w:val="20"/>
          <w:szCs w:val="20"/>
        </w:rPr>
        <w:t>?</w:t>
      </w:r>
    </w:p>
    <w:p w:rsidR="003E0429" w:rsidRDefault="003E0429" w:rsidP="006F5ECE">
      <w:pPr>
        <w:rPr>
          <w:rFonts w:asciiTheme="minorHAnsi" w:hAnsiTheme="minorHAnsi" w:cstheme="minorHAnsi"/>
          <w:sz w:val="20"/>
          <w:szCs w:val="20"/>
        </w:rPr>
      </w:pPr>
      <w:r w:rsidRPr="00612F76">
        <w:rPr>
          <w:rFonts w:asciiTheme="minorHAnsi" w:hAnsiTheme="minorHAnsi" w:cstheme="minorHAnsi"/>
          <w:i/>
          <w:sz w:val="20"/>
          <w:szCs w:val="20"/>
        </w:rPr>
        <w:t>Answer</w:t>
      </w:r>
      <w:r>
        <w:rPr>
          <w:rFonts w:asciiTheme="minorHAnsi" w:hAnsiTheme="minorHAnsi" w:cstheme="minorHAnsi"/>
          <w:sz w:val="20"/>
          <w:szCs w:val="20"/>
        </w:rPr>
        <w:t xml:space="preserve"> – There </w:t>
      </w:r>
      <w:r w:rsidR="00DE763D">
        <w:rPr>
          <w:rFonts w:asciiTheme="minorHAnsi" w:hAnsiTheme="minorHAnsi" w:cstheme="minorHAnsi"/>
          <w:sz w:val="20"/>
          <w:szCs w:val="20"/>
        </w:rPr>
        <w:t>is changing</w:t>
      </w:r>
      <w:r>
        <w:rPr>
          <w:rFonts w:asciiTheme="minorHAnsi" w:hAnsiTheme="minorHAnsi" w:cstheme="minorHAnsi"/>
          <w:sz w:val="20"/>
          <w:szCs w:val="20"/>
        </w:rPr>
        <w:t xml:space="preserve"> guidance on uniform and we still haven’t made a decision on this yet.  All Midlothian schools will follow guidance from the authority on this.  We suspect that is will be a more relaxed school dress code, but will wait until further guidance is shared.  School uniform is a safety measure for our pupils, so they can be recognised within a Community Campus, however there will be no parents</w:t>
      </w:r>
      <w:r w:rsidR="00DE763D">
        <w:rPr>
          <w:rFonts w:asciiTheme="minorHAnsi" w:hAnsiTheme="minorHAnsi" w:cstheme="minorHAnsi"/>
          <w:sz w:val="20"/>
          <w:szCs w:val="20"/>
        </w:rPr>
        <w:t xml:space="preserve"> or pu</w:t>
      </w:r>
      <w:r w:rsidR="00B92D8A">
        <w:rPr>
          <w:rFonts w:asciiTheme="minorHAnsi" w:hAnsiTheme="minorHAnsi" w:cstheme="minorHAnsi"/>
          <w:sz w:val="20"/>
          <w:szCs w:val="20"/>
        </w:rPr>
        <w:t>b</w:t>
      </w:r>
      <w:bookmarkStart w:id="0" w:name="_GoBack"/>
      <w:bookmarkEnd w:id="0"/>
      <w:r w:rsidR="00DE763D">
        <w:rPr>
          <w:rFonts w:asciiTheme="minorHAnsi" w:hAnsiTheme="minorHAnsi" w:cstheme="minorHAnsi"/>
          <w:sz w:val="20"/>
          <w:szCs w:val="20"/>
        </w:rPr>
        <w:t>lic</w:t>
      </w:r>
      <w:r>
        <w:rPr>
          <w:rFonts w:asciiTheme="minorHAnsi" w:hAnsiTheme="minorHAnsi" w:cstheme="minorHAnsi"/>
          <w:sz w:val="20"/>
          <w:szCs w:val="20"/>
        </w:rPr>
        <w:t xml:space="preserve"> in the building so this should not be as much of an issue.</w:t>
      </w:r>
    </w:p>
    <w:p w:rsidR="003E0429" w:rsidRDefault="003E0429" w:rsidP="006F5ECE">
      <w:pPr>
        <w:rPr>
          <w:rFonts w:asciiTheme="minorHAnsi" w:hAnsiTheme="minorHAnsi" w:cstheme="minorHAnsi"/>
          <w:sz w:val="20"/>
          <w:szCs w:val="20"/>
        </w:rPr>
      </w:pPr>
    </w:p>
    <w:p w:rsidR="003E0429" w:rsidRDefault="003E0429" w:rsidP="006F5ECE">
      <w:pPr>
        <w:rPr>
          <w:rFonts w:asciiTheme="minorHAnsi" w:hAnsiTheme="minorHAnsi" w:cstheme="minorHAnsi"/>
          <w:sz w:val="20"/>
          <w:szCs w:val="20"/>
        </w:rPr>
      </w:pPr>
      <w:r w:rsidRPr="00612F76">
        <w:rPr>
          <w:rFonts w:asciiTheme="minorHAnsi" w:hAnsiTheme="minorHAnsi" w:cstheme="minorHAnsi"/>
          <w:i/>
          <w:sz w:val="20"/>
          <w:szCs w:val="20"/>
        </w:rPr>
        <w:t>Question</w:t>
      </w:r>
      <w:r>
        <w:rPr>
          <w:rFonts w:asciiTheme="minorHAnsi" w:hAnsiTheme="minorHAnsi" w:cstheme="minorHAnsi"/>
          <w:sz w:val="20"/>
          <w:szCs w:val="20"/>
        </w:rPr>
        <w:t xml:space="preserve"> – Will there be more Hand Sanitizers available?</w:t>
      </w:r>
    </w:p>
    <w:p w:rsidR="003E0429" w:rsidRDefault="003E0429" w:rsidP="006F5ECE">
      <w:pPr>
        <w:rPr>
          <w:rFonts w:asciiTheme="minorHAnsi" w:hAnsiTheme="minorHAnsi" w:cstheme="minorHAnsi"/>
          <w:sz w:val="20"/>
          <w:szCs w:val="20"/>
        </w:rPr>
      </w:pPr>
      <w:r w:rsidRPr="00612F76">
        <w:rPr>
          <w:rFonts w:asciiTheme="minorHAnsi" w:hAnsiTheme="minorHAnsi" w:cstheme="minorHAnsi"/>
          <w:i/>
          <w:sz w:val="20"/>
          <w:szCs w:val="20"/>
        </w:rPr>
        <w:t>Answer</w:t>
      </w:r>
      <w:r>
        <w:rPr>
          <w:rFonts w:asciiTheme="minorHAnsi" w:hAnsiTheme="minorHAnsi" w:cstheme="minorHAnsi"/>
          <w:sz w:val="20"/>
          <w:szCs w:val="20"/>
        </w:rPr>
        <w:t xml:space="preserve"> – Pupils will be expected to sanitise their hands on the way in and out of the building.  There will be regular opportunities to wash hands throughout the day.  We are also looking at hand sanitization stations as the amount of pupils allowed in the toilet/sink area will be reduced also.</w:t>
      </w:r>
    </w:p>
    <w:p w:rsidR="003E0429" w:rsidRDefault="003E0429" w:rsidP="006F5ECE">
      <w:pPr>
        <w:rPr>
          <w:rFonts w:asciiTheme="minorHAnsi" w:hAnsiTheme="minorHAnsi" w:cstheme="minorHAnsi"/>
          <w:sz w:val="20"/>
          <w:szCs w:val="20"/>
        </w:rPr>
      </w:pPr>
    </w:p>
    <w:p w:rsidR="003E0429" w:rsidRDefault="003E0429" w:rsidP="006F5ECE">
      <w:pPr>
        <w:rPr>
          <w:rFonts w:asciiTheme="minorHAnsi" w:hAnsiTheme="minorHAnsi" w:cstheme="minorHAnsi"/>
          <w:sz w:val="20"/>
          <w:szCs w:val="20"/>
        </w:rPr>
      </w:pPr>
      <w:r>
        <w:rPr>
          <w:rFonts w:asciiTheme="minorHAnsi" w:hAnsiTheme="minorHAnsi" w:cstheme="minorHAnsi"/>
          <w:sz w:val="20"/>
          <w:szCs w:val="20"/>
        </w:rPr>
        <w:t xml:space="preserve">The Health &amp; Safety that Mark has put together for </w:t>
      </w:r>
      <w:proofErr w:type="spellStart"/>
      <w:r>
        <w:rPr>
          <w:rFonts w:asciiTheme="minorHAnsi" w:hAnsiTheme="minorHAnsi" w:cstheme="minorHAnsi"/>
          <w:sz w:val="20"/>
          <w:szCs w:val="20"/>
        </w:rPr>
        <w:t>Newbattle</w:t>
      </w:r>
      <w:proofErr w:type="spellEnd"/>
      <w:r>
        <w:rPr>
          <w:rFonts w:asciiTheme="minorHAnsi" w:hAnsiTheme="minorHAnsi" w:cstheme="minorHAnsi"/>
          <w:sz w:val="20"/>
          <w:szCs w:val="20"/>
        </w:rPr>
        <w:t xml:space="preserve"> has been shared across the authority.</w:t>
      </w:r>
    </w:p>
    <w:p w:rsidR="003E0429" w:rsidRDefault="003E0429" w:rsidP="006F5ECE">
      <w:pPr>
        <w:rPr>
          <w:rFonts w:asciiTheme="minorHAnsi" w:hAnsiTheme="minorHAnsi" w:cstheme="minorHAnsi"/>
          <w:sz w:val="20"/>
          <w:szCs w:val="20"/>
        </w:rPr>
      </w:pPr>
    </w:p>
    <w:p w:rsidR="00612F76" w:rsidRDefault="00612F76" w:rsidP="006F5ECE">
      <w:pPr>
        <w:rPr>
          <w:rFonts w:asciiTheme="minorHAnsi" w:hAnsiTheme="minorHAnsi" w:cstheme="minorHAnsi"/>
          <w:sz w:val="20"/>
          <w:szCs w:val="20"/>
        </w:rPr>
      </w:pPr>
    </w:p>
    <w:p w:rsidR="003E0429" w:rsidRPr="00612F76" w:rsidRDefault="003E0429" w:rsidP="006F5ECE">
      <w:pPr>
        <w:rPr>
          <w:rFonts w:asciiTheme="minorHAnsi" w:hAnsiTheme="minorHAnsi" w:cstheme="minorHAnsi"/>
          <w:b/>
          <w:sz w:val="20"/>
          <w:szCs w:val="20"/>
        </w:rPr>
      </w:pPr>
      <w:r w:rsidRPr="00612F76">
        <w:rPr>
          <w:rFonts w:asciiTheme="minorHAnsi" w:hAnsiTheme="minorHAnsi" w:cstheme="minorHAnsi"/>
          <w:b/>
          <w:sz w:val="20"/>
          <w:szCs w:val="20"/>
        </w:rPr>
        <w:t>Thanks</w:t>
      </w:r>
    </w:p>
    <w:p w:rsidR="003E0429" w:rsidRDefault="003E0429" w:rsidP="006F5ECE">
      <w:pPr>
        <w:rPr>
          <w:rFonts w:asciiTheme="minorHAnsi" w:hAnsiTheme="minorHAnsi" w:cstheme="minorHAnsi"/>
          <w:sz w:val="20"/>
          <w:szCs w:val="20"/>
        </w:rPr>
      </w:pPr>
    </w:p>
    <w:p w:rsidR="003E0429" w:rsidRPr="006F5ECE" w:rsidRDefault="003E0429" w:rsidP="006F5ECE">
      <w:pPr>
        <w:rPr>
          <w:rFonts w:asciiTheme="minorHAnsi" w:hAnsiTheme="minorHAnsi" w:cstheme="minorHAnsi"/>
          <w:sz w:val="20"/>
          <w:szCs w:val="20"/>
        </w:rPr>
      </w:pPr>
      <w:r>
        <w:rPr>
          <w:rFonts w:asciiTheme="minorHAnsi" w:hAnsiTheme="minorHAnsi" w:cstheme="minorHAnsi"/>
          <w:sz w:val="20"/>
          <w:szCs w:val="20"/>
        </w:rPr>
        <w:t>Gib wanted parents to pass on his thanks to pupils for their hard work, and let them know that we are missing them.</w:t>
      </w:r>
    </w:p>
    <w:p w:rsidR="004E0F49" w:rsidRDefault="004E0F49" w:rsidP="004E0F49">
      <w:pPr>
        <w:rPr>
          <w:rFonts w:asciiTheme="minorHAnsi" w:hAnsiTheme="minorHAnsi" w:cstheme="minorHAnsi"/>
          <w:sz w:val="20"/>
          <w:szCs w:val="20"/>
        </w:rPr>
      </w:pPr>
    </w:p>
    <w:p w:rsidR="004E0F49" w:rsidRPr="004E0F49" w:rsidRDefault="004E0F49" w:rsidP="004E0F49">
      <w:pPr>
        <w:rPr>
          <w:rFonts w:asciiTheme="minorHAnsi" w:hAnsiTheme="minorHAnsi" w:cstheme="minorHAnsi"/>
          <w:sz w:val="20"/>
          <w:szCs w:val="20"/>
        </w:rPr>
      </w:pPr>
    </w:p>
    <w:p w:rsidR="00E7186D" w:rsidRPr="00A01E5D" w:rsidRDefault="00E7186D" w:rsidP="00E7186D">
      <w:pPr>
        <w:rPr>
          <w:rFonts w:asciiTheme="minorHAnsi" w:hAnsiTheme="minorHAnsi" w:cstheme="minorHAnsi"/>
          <w:sz w:val="20"/>
          <w:szCs w:val="20"/>
        </w:rPr>
      </w:pPr>
    </w:p>
    <w:p w:rsidR="001F1706" w:rsidRPr="001F1706" w:rsidRDefault="001F1706" w:rsidP="00D30C5E">
      <w:pPr>
        <w:pStyle w:val="Heading"/>
        <w:numPr>
          <w:ilvl w:val="0"/>
          <w:numId w:val="0"/>
        </w:numPr>
        <w:rPr>
          <w:rFonts w:asciiTheme="minorHAnsi" w:hAnsiTheme="minorHAnsi" w:cstheme="minorHAnsi"/>
          <w:b w:val="0"/>
          <w:sz w:val="22"/>
          <w:szCs w:val="22"/>
          <w:u w:val="none"/>
        </w:rPr>
      </w:pPr>
    </w:p>
    <w:sectPr w:rsidR="001F1706" w:rsidRPr="001F1706" w:rsidSect="007E7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A58"/>
    <w:multiLevelType w:val="hybridMultilevel"/>
    <w:tmpl w:val="12627AC4"/>
    <w:lvl w:ilvl="0" w:tplc="CC1E38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1662"/>
    <w:multiLevelType w:val="hybridMultilevel"/>
    <w:tmpl w:val="FE6AF65C"/>
    <w:lvl w:ilvl="0" w:tplc="C948506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926C9"/>
    <w:multiLevelType w:val="hybridMultilevel"/>
    <w:tmpl w:val="7BFA8AD2"/>
    <w:lvl w:ilvl="0" w:tplc="85D0E006">
      <w:start w:val="1"/>
      <w:numFmt w:val="decimal"/>
      <w:pStyle w:val="Heading"/>
      <w:lvlText w:val="%1."/>
      <w:lvlJc w:val="left"/>
      <w:pPr>
        <w:ind w:left="3214" w:hanging="9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423AB"/>
    <w:multiLevelType w:val="hybridMultilevel"/>
    <w:tmpl w:val="2788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9D5668"/>
    <w:multiLevelType w:val="hybridMultilevel"/>
    <w:tmpl w:val="F1D2CF8A"/>
    <w:lvl w:ilvl="0" w:tplc="99B6747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E"/>
    <w:rsid w:val="000431A6"/>
    <w:rsid w:val="000545E3"/>
    <w:rsid w:val="00066D54"/>
    <w:rsid w:val="0008094E"/>
    <w:rsid w:val="00092B7A"/>
    <w:rsid w:val="000F550D"/>
    <w:rsid w:val="00144FDA"/>
    <w:rsid w:val="001669DA"/>
    <w:rsid w:val="001A428C"/>
    <w:rsid w:val="001B3633"/>
    <w:rsid w:val="001F1706"/>
    <w:rsid w:val="00200BBB"/>
    <w:rsid w:val="002216C1"/>
    <w:rsid w:val="002B212B"/>
    <w:rsid w:val="002F7186"/>
    <w:rsid w:val="00306409"/>
    <w:rsid w:val="0032728F"/>
    <w:rsid w:val="003357C6"/>
    <w:rsid w:val="00354038"/>
    <w:rsid w:val="00364E70"/>
    <w:rsid w:val="00371DD2"/>
    <w:rsid w:val="003D7F24"/>
    <w:rsid w:val="003E0429"/>
    <w:rsid w:val="003F6FD3"/>
    <w:rsid w:val="0041066B"/>
    <w:rsid w:val="00421BEF"/>
    <w:rsid w:val="00437CFB"/>
    <w:rsid w:val="004678AC"/>
    <w:rsid w:val="004B591D"/>
    <w:rsid w:val="004E0F49"/>
    <w:rsid w:val="005025B7"/>
    <w:rsid w:val="005511CD"/>
    <w:rsid w:val="005755F7"/>
    <w:rsid w:val="0059484F"/>
    <w:rsid w:val="005A2CD5"/>
    <w:rsid w:val="005A2E67"/>
    <w:rsid w:val="005A658C"/>
    <w:rsid w:val="005C47B3"/>
    <w:rsid w:val="00612F76"/>
    <w:rsid w:val="006864B0"/>
    <w:rsid w:val="0069509E"/>
    <w:rsid w:val="0069767F"/>
    <w:rsid w:val="006A621E"/>
    <w:rsid w:val="006C5184"/>
    <w:rsid w:val="006F5ECE"/>
    <w:rsid w:val="0071238D"/>
    <w:rsid w:val="007311A6"/>
    <w:rsid w:val="00737D7A"/>
    <w:rsid w:val="007409DB"/>
    <w:rsid w:val="0074457D"/>
    <w:rsid w:val="007774FC"/>
    <w:rsid w:val="00780D91"/>
    <w:rsid w:val="007A3785"/>
    <w:rsid w:val="007A4CEE"/>
    <w:rsid w:val="007B7213"/>
    <w:rsid w:val="007E7053"/>
    <w:rsid w:val="007F2A3C"/>
    <w:rsid w:val="008039F9"/>
    <w:rsid w:val="00860206"/>
    <w:rsid w:val="008860FF"/>
    <w:rsid w:val="008F6130"/>
    <w:rsid w:val="00901303"/>
    <w:rsid w:val="00907750"/>
    <w:rsid w:val="00977FCC"/>
    <w:rsid w:val="009A0F72"/>
    <w:rsid w:val="009D285D"/>
    <w:rsid w:val="009F7E8A"/>
    <w:rsid w:val="00A01E5D"/>
    <w:rsid w:val="00A21705"/>
    <w:rsid w:val="00A412B4"/>
    <w:rsid w:val="00A56593"/>
    <w:rsid w:val="00AC0935"/>
    <w:rsid w:val="00AE1A0E"/>
    <w:rsid w:val="00B04AA4"/>
    <w:rsid w:val="00B350B7"/>
    <w:rsid w:val="00B43B22"/>
    <w:rsid w:val="00B8695E"/>
    <w:rsid w:val="00B92D8A"/>
    <w:rsid w:val="00B93C12"/>
    <w:rsid w:val="00BB0DB9"/>
    <w:rsid w:val="00BD080B"/>
    <w:rsid w:val="00BE4550"/>
    <w:rsid w:val="00BE5FFE"/>
    <w:rsid w:val="00C2177E"/>
    <w:rsid w:val="00C24541"/>
    <w:rsid w:val="00C25D08"/>
    <w:rsid w:val="00C47E41"/>
    <w:rsid w:val="00C539EE"/>
    <w:rsid w:val="00C86764"/>
    <w:rsid w:val="00CB70CD"/>
    <w:rsid w:val="00D20AD2"/>
    <w:rsid w:val="00D21115"/>
    <w:rsid w:val="00D30C5E"/>
    <w:rsid w:val="00D42E01"/>
    <w:rsid w:val="00D53EB1"/>
    <w:rsid w:val="00DA1FE8"/>
    <w:rsid w:val="00DA2F12"/>
    <w:rsid w:val="00DC46BD"/>
    <w:rsid w:val="00DE763D"/>
    <w:rsid w:val="00E434CD"/>
    <w:rsid w:val="00E7186D"/>
    <w:rsid w:val="00E93973"/>
    <w:rsid w:val="00EA669A"/>
    <w:rsid w:val="00F12402"/>
    <w:rsid w:val="00F14F57"/>
    <w:rsid w:val="00F56B1A"/>
    <w:rsid w:val="00F841E4"/>
    <w:rsid w:val="00F9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ADBA"/>
  <w15:docId w15:val="{AC43292A-C8D2-443F-A2FB-76AF78A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D30C5E"/>
    <w:pPr>
      <w:numPr>
        <w:numId w:val="1"/>
      </w:numPr>
      <w:spacing w:after="240"/>
      <w:ind w:left="567" w:hanging="567"/>
    </w:pPr>
    <w:rPr>
      <w:b/>
      <w:u w:val="single"/>
    </w:rPr>
  </w:style>
  <w:style w:type="character" w:customStyle="1" w:styleId="HeadingChar">
    <w:name w:val="Heading Char"/>
    <w:basedOn w:val="DefaultParagraphFont"/>
    <w:link w:val="Heading"/>
    <w:rsid w:val="00D30C5E"/>
    <w:rPr>
      <w:rFonts w:ascii="Times New Roman" w:eastAsia="Times New Roman" w:hAnsi="Times New Roman" w:cs="Times New Roman"/>
      <w:b/>
      <w:sz w:val="24"/>
      <w:szCs w:val="24"/>
      <w:u w:val="single"/>
      <w:lang w:eastAsia="en-GB"/>
    </w:rPr>
  </w:style>
  <w:style w:type="paragraph" w:styleId="ListParagraph">
    <w:name w:val="List Paragraph"/>
    <w:basedOn w:val="Normal"/>
    <w:uiPriority w:val="34"/>
    <w:qFormat/>
    <w:rsid w:val="00D30C5E"/>
    <w:pPr>
      <w:ind w:left="720"/>
      <w:contextualSpacing/>
    </w:pPr>
  </w:style>
  <w:style w:type="paragraph" w:styleId="BalloonText">
    <w:name w:val="Balloon Text"/>
    <w:basedOn w:val="Normal"/>
    <w:link w:val="BalloonTextChar"/>
    <w:uiPriority w:val="99"/>
    <w:semiHidden/>
    <w:unhideWhenUsed/>
    <w:rsid w:val="0069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67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1582">
      <w:bodyDiv w:val="1"/>
      <w:marLeft w:val="0"/>
      <w:marRight w:val="0"/>
      <w:marTop w:val="0"/>
      <w:marBottom w:val="0"/>
      <w:divBdr>
        <w:top w:val="none" w:sz="0" w:space="0" w:color="auto"/>
        <w:left w:val="none" w:sz="0" w:space="0" w:color="auto"/>
        <w:bottom w:val="none" w:sz="0" w:space="0" w:color="auto"/>
        <w:right w:val="none" w:sz="0" w:space="0" w:color="auto"/>
      </w:divBdr>
      <w:divsChild>
        <w:div w:id="1242909289">
          <w:marLeft w:val="0"/>
          <w:marRight w:val="0"/>
          <w:marTop w:val="0"/>
          <w:marBottom w:val="0"/>
          <w:divBdr>
            <w:top w:val="none" w:sz="0" w:space="0" w:color="auto"/>
            <w:left w:val="none" w:sz="0" w:space="0" w:color="auto"/>
            <w:bottom w:val="none" w:sz="0" w:space="0" w:color="auto"/>
            <w:right w:val="none" w:sz="0" w:space="0" w:color="auto"/>
          </w:divBdr>
          <w:divsChild>
            <w:div w:id="729839703">
              <w:marLeft w:val="0"/>
              <w:marRight w:val="0"/>
              <w:marTop w:val="0"/>
              <w:marBottom w:val="0"/>
              <w:divBdr>
                <w:top w:val="none" w:sz="0" w:space="0" w:color="auto"/>
                <w:left w:val="none" w:sz="0" w:space="0" w:color="auto"/>
                <w:bottom w:val="none" w:sz="0" w:space="0" w:color="auto"/>
                <w:right w:val="none" w:sz="0" w:space="0" w:color="auto"/>
              </w:divBdr>
              <w:divsChild>
                <w:div w:id="1288124181">
                  <w:marLeft w:val="0"/>
                  <w:marRight w:val="0"/>
                  <w:marTop w:val="0"/>
                  <w:marBottom w:val="0"/>
                  <w:divBdr>
                    <w:top w:val="none" w:sz="0" w:space="0" w:color="auto"/>
                    <w:left w:val="none" w:sz="0" w:space="0" w:color="auto"/>
                    <w:bottom w:val="none" w:sz="0" w:space="0" w:color="auto"/>
                    <w:right w:val="none" w:sz="0" w:space="0" w:color="auto"/>
                  </w:divBdr>
                  <w:divsChild>
                    <w:div w:id="932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Louise Macleod</cp:lastModifiedBy>
  <cp:revision>6</cp:revision>
  <cp:lastPrinted>2020-01-22T14:38:00Z</cp:lastPrinted>
  <dcterms:created xsi:type="dcterms:W3CDTF">2020-06-18T10:05:00Z</dcterms:created>
  <dcterms:modified xsi:type="dcterms:W3CDTF">2020-06-26T11:25:00Z</dcterms:modified>
</cp:coreProperties>
</file>