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DCA45" w14:textId="347044BA" w:rsidR="003816E2" w:rsidRPr="00AE36C3" w:rsidRDefault="003816E2" w:rsidP="001F7F70">
      <w:pPr>
        <w:rPr>
          <w:rFonts w:ascii="Arial" w:eastAsia="Arial" w:hAnsi="Arial" w:cs="Arial"/>
          <w:b/>
          <w:bCs/>
          <w:color w:val="000000" w:themeColor="text1"/>
        </w:rPr>
      </w:pPr>
      <w:r w:rsidRPr="2144816C">
        <w:rPr>
          <w:rFonts w:ascii="Arial" w:eastAsia="Arial" w:hAnsi="Arial" w:cs="Arial"/>
          <w:b/>
          <w:bCs/>
          <w:color w:val="000000" w:themeColor="text1"/>
        </w:rPr>
        <w:t xml:space="preserve">Helping your child with </w:t>
      </w:r>
      <w:r w:rsidR="1C035908" w:rsidRPr="2144816C">
        <w:rPr>
          <w:rFonts w:ascii="Arial" w:eastAsia="Arial" w:hAnsi="Arial" w:cs="Arial"/>
          <w:b/>
          <w:bCs/>
          <w:color w:val="000000" w:themeColor="text1"/>
        </w:rPr>
        <w:t>S2/3 subject</w:t>
      </w:r>
      <w:r w:rsidRPr="2144816C">
        <w:rPr>
          <w:rFonts w:ascii="Arial" w:eastAsia="Arial" w:hAnsi="Arial" w:cs="Arial"/>
          <w:b/>
          <w:bCs/>
          <w:color w:val="000000" w:themeColor="text1"/>
        </w:rPr>
        <w:t xml:space="preserve"> choices</w:t>
      </w:r>
      <w:r w:rsidR="1C035908" w:rsidRPr="2144816C">
        <w:rPr>
          <w:rFonts w:ascii="Arial" w:eastAsia="Arial" w:hAnsi="Arial" w:cs="Arial"/>
          <w:b/>
          <w:bCs/>
          <w:color w:val="000000" w:themeColor="text1"/>
        </w:rPr>
        <w:t xml:space="preserve"> - support for parents and</w:t>
      </w:r>
      <w:r w:rsidR="04F78940" w:rsidRPr="2144816C">
        <w:rPr>
          <w:rFonts w:ascii="Arial" w:eastAsia="Arial" w:hAnsi="Arial" w:cs="Arial"/>
          <w:b/>
          <w:bCs/>
          <w:color w:val="000000" w:themeColor="text1"/>
        </w:rPr>
        <w:t xml:space="preserve"> carers</w:t>
      </w:r>
    </w:p>
    <w:p w14:paraId="259C0800" w14:textId="0E6FCA2A" w:rsidR="2144816C" w:rsidRDefault="2144816C" w:rsidP="2144816C">
      <w:pPr>
        <w:rPr>
          <w:rFonts w:ascii="Arial" w:eastAsia="Arial" w:hAnsi="Arial" w:cs="Arial"/>
          <w:b/>
          <w:bCs/>
          <w:color w:val="000000" w:themeColor="text1"/>
        </w:rPr>
      </w:pPr>
    </w:p>
    <w:p w14:paraId="015B7627" w14:textId="36B0ED5C" w:rsidR="001F7F70" w:rsidRPr="00AE36C3" w:rsidRDefault="001F7F70" w:rsidP="001F7F70">
      <w:pPr>
        <w:rPr>
          <w:rFonts w:ascii="Arial" w:hAnsi="Arial" w:cs="Arial"/>
        </w:rPr>
      </w:pPr>
      <w:r w:rsidRPr="00AE36C3">
        <w:rPr>
          <w:rFonts w:ascii="Arial" w:hAnsi="Arial" w:cs="Arial"/>
        </w:rPr>
        <w:t xml:space="preserve">Skills Development Scotland (SDS) is offering parents and carers an online opportunity to find out more about how they can help their child </w:t>
      </w:r>
      <w:r w:rsidR="006A766A" w:rsidRPr="00AE36C3">
        <w:rPr>
          <w:rFonts w:ascii="Arial" w:hAnsi="Arial" w:cs="Arial"/>
        </w:rPr>
        <w:t xml:space="preserve">make </w:t>
      </w:r>
      <w:r w:rsidR="756794CF" w:rsidRPr="2144816C">
        <w:rPr>
          <w:rFonts w:ascii="Arial" w:hAnsi="Arial" w:cs="Arial"/>
        </w:rPr>
        <w:t>their S2/3 subject</w:t>
      </w:r>
      <w:r w:rsidR="006A766A" w:rsidRPr="00AE36C3">
        <w:rPr>
          <w:rFonts w:ascii="Arial" w:hAnsi="Arial" w:cs="Arial"/>
        </w:rPr>
        <w:t xml:space="preserve"> choices</w:t>
      </w:r>
      <w:r w:rsidR="756794CF" w:rsidRPr="2144816C">
        <w:rPr>
          <w:rFonts w:ascii="Arial" w:hAnsi="Arial" w:cs="Arial"/>
        </w:rPr>
        <w:t xml:space="preserve"> for the Senior Phase</w:t>
      </w:r>
      <w:r w:rsidR="006A766A" w:rsidRPr="00AE36C3">
        <w:rPr>
          <w:rFonts w:ascii="Arial" w:hAnsi="Arial" w:cs="Arial"/>
        </w:rPr>
        <w:t>.</w:t>
      </w:r>
    </w:p>
    <w:p w14:paraId="0A2110C4" w14:textId="5FF77D2B" w:rsidR="00DB3FEF" w:rsidRPr="00AE36C3" w:rsidRDefault="0036205B" w:rsidP="00A93E78">
      <w:pPr>
        <w:rPr>
          <w:rFonts w:ascii="Arial" w:hAnsi="Arial" w:cs="Arial"/>
        </w:rPr>
      </w:pPr>
      <w:r w:rsidRPr="00AE36C3">
        <w:rPr>
          <w:rFonts w:ascii="Arial" w:hAnsi="Arial" w:cs="Arial"/>
        </w:rPr>
        <w:t xml:space="preserve">Scotland’s </w:t>
      </w:r>
      <w:r w:rsidR="1BE65444" w:rsidRPr="2144816C">
        <w:rPr>
          <w:rFonts w:ascii="Arial" w:eastAsia="Arial" w:hAnsi="Arial" w:cs="Arial"/>
        </w:rPr>
        <w:t>Career Service</w:t>
      </w:r>
      <w:r w:rsidRPr="00AE36C3">
        <w:rPr>
          <w:rFonts w:ascii="Arial" w:hAnsi="Arial" w:cs="Arial"/>
        </w:rPr>
        <w:t xml:space="preserve"> has organised </w:t>
      </w:r>
      <w:r w:rsidR="00C31306" w:rsidRPr="00AE36C3">
        <w:rPr>
          <w:rFonts w:ascii="Arial" w:hAnsi="Arial" w:cs="Arial"/>
        </w:rPr>
        <w:t>the</w:t>
      </w:r>
      <w:r w:rsidRPr="00AE36C3">
        <w:rPr>
          <w:rFonts w:ascii="Arial" w:hAnsi="Arial" w:cs="Arial"/>
        </w:rPr>
        <w:t xml:space="preserve"> virtual session</w:t>
      </w:r>
      <w:r w:rsidR="00DD452B" w:rsidRPr="00AE36C3">
        <w:rPr>
          <w:rFonts w:ascii="Arial" w:hAnsi="Arial" w:cs="Arial"/>
        </w:rPr>
        <w:t xml:space="preserve"> </w:t>
      </w:r>
      <w:r w:rsidR="00A93E78" w:rsidRPr="00AE36C3">
        <w:rPr>
          <w:rFonts w:ascii="Arial" w:hAnsi="Arial" w:cs="Arial"/>
        </w:rPr>
        <w:t xml:space="preserve">on </w:t>
      </w:r>
      <w:r w:rsidR="00DB3FEF" w:rsidRPr="00AE36C3">
        <w:rPr>
          <w:rFonts w:ascii="Arial" w:hAnsi="Arial" w:cs="Arial"/>
        </w:rPr>
        <w:t xml:space="preserve">Thursday 25 February </w:t>
      </w:r>
      <w:r w:rsidR="00C31306" w:rsidRPr="00AE36C3">
        <w:rPr>
          <w:rFonts w:ascii="Arial" w:hAnsi="Arial" w:cs="Arial"/>
        </w:rPr>
        <w:t xml:space="preserve">which will also give parents and carers information </w:t>
      </w:r>
      <w:r w:rsidR="0044726A" w:rsidRPr="00AE36C3">
        <w:rPr>
          <w:rFonts w:ascii="Arial" w:hAnsi="Arial" w:cs="Arial"/>
        </w:rPr>
        <w:t xml:space="preserve">about accessing </w:t>
      </w:r>
      <w:r w:rsidR="00774F71">
        <w:rPr>
          <w:rFonts w:ascii="Arial" w:hAnsi="Arial" w:cs="Arial"/>
        </w:rPr>
        <w:t xml:space="preserve">a wide range of </w:t>
      </w:r>
      <w:r w:rsidR="0044726A" w:rsidRPr="00AE36C3">
        <w:rPr>
          <w:rFonts w:ascii="Arial" w:hAnsi="Arial" w:cs="Arial"/>
        </w:rPr>
        <w:t>SDS support.</w:t>
      </w:r>
    </w:p>
    <w:p w14:paraId="42CC6581" w14:textId="1DBBABAF" w:rsidR="0044726A" w:rsidRPr="00AE36C3" w:rsidRDefault="0044726A" w:rsidP="0044726A">
      <w:pPr>
        <w:rPr>
          <w:rFonts w:ascii="Arial" w:hAnsi="Arial" w:cs="Arial"/>
        </w:rPr>
      </w:pPr>
      <w:r w:rsidRPr="00AE36C3">
        <w:rPr>
          <w:rFonts w:ascii="Arial" w:hAnsi="Arial" w:cs="Arial"/>
        </w:rPr>
        <w:t xml:space="preserve">Careers advisers </w:t>
      </w:r>
      <w:r w:rsidR="001123B8">
        <w:rPr>
          <w:rFonts w:ascii="Arial" w:hAnsi="Arial" w:cs="Arial"/>
        </w:rPr>
        <w:t>Joan Duncan and Gemma Smith</w:t>
      </w:r>
      <w:r w:rsidR="00774F71">
        <w:rPr>
          <w:rFonts w:ascii="Arial" w:hAnsi="Arial" w:cs="Arial"/>
        </w:rPr>
        <w:t xml:space="preserve"> </w:t>
      </w:r>
      <w:r w:rsidRPr="00AE36C3">
        <w:rPr>
          <w:rFonts w:ascii="Arial" w:hAnsi="Arial" w:cs="Arial"/>
        </w:rPr>
        <w:t xml:space="preserve">will be providing expert advice for </w:t>
      </w:r>
      <w:r w:rsidR="00EA218D">
        <w:rPr>
          <w:rFonts w:ascii="Arial" w:hAnsi="Arial" w:cs="Arial"/>
        </w:rPr>
        <w:t xml:space="preserve">parents and carers of </w:t>
      </w:r>
      <w:r w:rsidRPr="00AE36C3">
        <w:rPr>
          <w:rFonts w:ascii="Arial" w:hAnsi="Arial" w:cs="Arial"/>
        </w:rPr>
        <w:t xml:space="preserve">young people in </w:t>
      </w:r>
      <w:r w:rsidR="004C4671" w:rsidRPr="00AE36C3">
        <w:rPr>
          <w:rFonts w:ascii="Arial" w:hAnsi="Arial" w:cs="Arial"/>
        </w:rPr>
        <w:t>S</w:t>
      </w:r>
      <w:r w:rsidR="001123B8">
        <w:rPr>
          <w:rFonts w:ascii="Arial" w:hAnsi="Arial" w:cs="Arial"/>
        </w:rPr>
        <w:t>2 and S</w:t>
      </w:r>
      <w:r w:rsidR="004C4671" w:rsidRPr="00AE36C3">
        <w:rPr>
          <w:rFonts w:ascii="Arial" w:hAnsi="Arial" w:cs="Arial"/>
        </w:rPr>
        <w:t xml:space="preserve">3. </w:t>
      </w:r>
    </w:p>
    <w:p w14:paraId="1E13719A" w14:textId="7464A7D6" w:rsidR="006A30E8" w:rsidRPr="00AE36C3" w:rsidRDefault="00EE1AB2" w:rsidP="002E2E3B">
      <w:pPr>
        <w:rPr>
          <w:rFonts w:ascii="Arial" w:hAnsi="Arial" w:cs="Arial"/>
          <w:color w:val="002649"/>
        </w:rPr>
      </w:pPr>
      <w:r>
        <w:rPr>
          <w:rFonts w:ascii="Arial" w:hAnsi="Arial" w:cs="Arial"/>
        </w:rPr>
        <w:t>Joan</w:t>
      </w:r>
      <w:r w:rsidR="0044726A" w:rsidRPr="00AE36C3">
        <w:rPr>
          <w:rFonts w:ascii="Arial" w:hAnsi="Arial" w:cs="Arial"/>
        </w:rPr>
        <w:t xml:space="preserve"> said: “</w:t>
      </w:r>
      <w:r w:rsidR="00830133" w:rsidRPr="00AE36C3">
        <w:rPr>
          <w:rFonts w:ascii="Arial" w:hAnsi="Arial" w:cs="Arial"/>
        </w:rPr>
        <w:t xml:space="preserve">Thinking about what options to choose at school can be </w:t>
      </w:r>
      <w:r w:rsidR="008F5796" w:rsidRPr="00AE36C3">
        <w:rPr>
          <w:rFonts w:ascii="Arial" w:hAnsi="Arial" w:cs="Arial"/>
        </w:rPr>
        <w:t xml:space="preserve">daunting for young people and their parents and carers. </w:t>
      </w:r>
      <w:r w:rsidR="002E2E3B" w:rsidRPr="00AE36C3">
        <w:rPr>
          <w:rFonts w:ascii="Arial" w:hAnsi="Arial" w:cs="Arial"/>
        </w:rPr>
        <w:t xml:space="preserve">As well as this session, SDS </w:t>
      </w:r>
      <w:r w:rsidR="00FF3BDF" w:rsidRPr="00AE36C3">
        <w:rPr>
          <w:rFonts w:ascii="Arial" w:hAnsi="Arial" w:cs="Arial"/>
        </w:rPr>
        <w:t xml:space="preserve">also has a </w:t>
      </w:r>
      <w:hyperlink r:id="rId5">
        <w:r w:rsidR="42B145E5" w:rsidRPr="2144816C">
          <w:rPr>
            <w:rStyle w:val="Hyperlink"/>
            <w:rFonts w:ascii="Arial" w:hAnsi="Arial" w:cs="Arial"/>
            <w:color w:val="2A77CF"/>
          </w:rPr>
          <w:t>Subject Choices tool</w:t>
        </w:r>
      </w:hyperlink>
      <w:r w:rsidR="008F5796" w:rsidRPr="00AE36C3">
        <w:rPr>
          <w:rFonts w:ascii="Arial" w:hAnsi="Arial" w:cs="Arial"/>
          <w:color w:val="002649"/>
        </w:rPr>
        <w:t> </w:t>
      </w:r>
      <w:r w:rsidR="00CA3A66">
        <w:rPr>
          <w:rFonts w:ascii="Arial" w:hAnsi="Arial" w:cs="Arial"/>
          <w:color w:val="002649"/>
        </w:rPr>
        <w:t xml:space="preserve">on SDS’s My World of Work website </w:t>
      </w:r>
      <w:r w:rsidR="00FF6A11">
        <w:rPr>
          <w:rFonts w:ascii="Arial" w:hAnsi="Arial" w:cs="Arial"/>
          <w:color w:val="002649"/>
        </w:rPr>
        <w:t>which helps</w:t>
      </w:r>
      <w:r w:rsidR="00737F55">
        <w:rPr>
          <w:rFonts w:ascii="Arial" w:hAnsi="Arial" w:cs="Arial"/>
          <w:color w:val="002649"/>
        </w:rPr>
        <w:t xml:space="preserve"> </w:t>
      </w:r>
      <w:r w:rsidR="00CA3A66">
        <w:rPr>
          <w:rFonts w:ascii="Arial" w:hAnsi="Arial" w:cs="Arial"/>
          <w:color w:val="002649"/>
        </w:rPr>
        <w:t xml:space="preserve">pupils explore </w:t>
      </w:r>
      <w:r w:rsidR="002E2E3B" w:rsidRPr="00AE36C3">
        <w:rPr>
          <w:rFonts w:ascii="Arial" w:hAnsi="Arial" w:cs="Arial"/>
          <w:color w:val="002649"/>
        </w:rPr>
        <w:t>where options choices can take them.</w:t>
      </w:r>
      <w:r w:rsidR="00FF3BDF" w:rsidRPr="00AE36C3">
        <w:rPr>
          <w:rFonts w:ascii="Arial" w:hAnsi="Arial" w:cs="Arial"/>
          <w:color w:val="002649"/>
        </w:rPr>
        <w:t xml:space="preserve"> </w:t>
      </w:r>
    </w:p>
    <w:p w14:paraId="7141B8F2" w14:textId="12EBE490" w:rsidR="00F4423B" w:rsidRDefault="006A30E8" w:rsidP="002E2E3B">
      <w:pPr>
        <w:rPr>
          <w:rFonts w:ascii="Arial" w:hAnsi="Arial" w:cs="Arial"/>
          <w:color w:val="002649"/>
        </w:rPr>
      </w:pPr>
      <w:r w:rsidRPr="00AE36C3">
        <w:rPr>
          <w:rFonts w:ascii="Arial" w:hAnsi="Arial" w:cs="Arial"/>
          <w:color w:val="002649"/>
        </w:rPr>
        <w:t>“</w:t>
      </w:r>
      <w:r w:rsidR="002D1E77" w:rsidRPr="00AE36C3">
        <w:rPr>
          <w:rFonts w:ascii="Arial" w:hAnsi="Arial" w:cs="Arial"/>
          <w:color w:val="002649"/>
        </w:rPr>
        <w:t>It gives young people and their parents and carers the opportunity to explore job profiles, industries</w:t>
      </w:r>
      <w:r w:rsidR="00FF6A11">
        <w:rPr>
          <w:rFonts w:ascii="Arial" w:hAnsi="Arial" w:cs="Arial"/>
          <w:color w:val="002649"/>
        </w:rPr>
        <w:t xml:space="preserve">, </w:t>
      </w:r>
      <w:r w:rsidR="002D1E77" w:rsidRPr="00AE36C3">
        <w:rPr>
          <w:rFonts w:ascii="Arial" w:hAnsi="Arial" w:cs="Arial"/>
          <w:color w:val="002649"/>
        </w:rPr>
        <w:t>Foundation and Modern Apprenticeship</w:t>
      </w:r>
      <w:r w:rsidR="00E34D35" w:rsidRPr="00AE36C3">
        <w:rPr>
          <w:rFonts w:ascii="Arial" w:hAnsi="Arial" w:cs="Arial"/>
          <w:color w:val="002649"/>
        </w:rPr>
        <w:t xml:space="preserve">s, refine their search by what someone is most interested </w:t>
      </w:r>
      <w:r w:rsidRPr="00AE36C3">
        <w:rPr>
          <w:rFonts w:ascii="Arial" w:hAnsi="Arial" w:cs="Arial"/>
          <w:color w:val="002649"/>
        </w:rPr>
        <w:t>in and use the tool as many times as they like to find out more about different options.</w:t>
      </w:r>
      <w:r w:rsidR="00C7201A" w:rsidRPr="00AE36C3">
        <w:rPr>
          <w:rFonts w:ascii="Arial" w:hAnsi="Arial" w:cs="Arial"/>
          <w:color w:val="002649"/>
        </w:rPr>
        <w:t xml:space="preserve"> There are other tools to try and the more tools you try, the better career suggestions we can give.</w:t>
      </w:r>
      <w:r w:rsidR="002E2E3B" w:rsidRPr="00AE36C3">
        <w:rPr>
          <w:rFonts w:ascii="Arial" w:hAnsi="Arial" w:cs="Arial"/>
          <w:color w:val="002649"/>
        </w:rPr>
        <w:t>”</w:t>
      </w:r>
    </w:p>
    <w:p w14:paraId="291010A7" w14:textId="5110B541" w:rsidR="00F65D19" w:rsidRPr="00AE36C3" w:rsidRDefault="006C66C0" w:rsidP="002E2E3B">
      <w:pPr>
        <w:rPr>
          <w:rFonts w:ascii="Arial" w:hAnsi="Arial" w:cs="Arial"/>
          <w:color w:val="002649"/>
        </w:rPr>
      </w:pPr>
      <w:r>
        <w:rPr>
          <w:rFonts w:ascii="Arial" w:hAnsi="Arial" w:cs="Arial"/>
        </w:rPr>
        <w:t>T</w:t>
      </w:r>
      <w:r w:rsidR="00D97DF4">
        <w:rPr>
          <w:rFonts w:ascii="Arial" w:hAnsi="Arial" w:cs="Arial"/>
        </w:rPr>
        <w:t>his virtual event</w:t>
      </w:r>
      <w:r w:rsidR="00F65D19" w:rsidRPr="00AE36C3">
        <w:rPr>
          <w:rFonts w:ascii="Arial" w:hAnsi="Arial" w:cs="Arial"/>
        </w:rPr>
        <w:t>, which is from 6.30pm until 7.15pm</w:t>
      </w:r>
      <w:r w:rsidR="00F65D19">
        <w:rPr>
          <w:rFonts w:ascii="Arial" w:hAnsi="Arial" w:cs="Arial"/>
        </w:rPr>
        <w:t>, will also h</w:t>
      </w:r>
      <w:r>
        <w:rPr>
          <w:rFonts w:ascii="Arial" w:hAnsi="Arial" w:cs="Arial"/>
        </w:rPr>
        <w:t>ave a question and answer session</w:t>
      </w:r>
      <w:r w:rsidR="00DA7ED6">
        <w:rPr>
          <w:rFonts w:ascii="Arial" w:hAnsi="Arial" w:cs="Arial"/>
        </w:rPr>
        <w:t>.</w:t>
      </w:r>
    </w:p>
    <w:p w14:paraId="5973F1FC" w14:textId="75016A4F" w:rsidR="318740FA" w:rsidRDefault="1732E7ED" w:rsidP="2144816C">
      <w:pPr>
        <w:rPr>
          <w:rFonts w:ascii="Arial" w:eastAsia="Arial" w:hAnsi="Arial" w:cs="Arial"/>
          <w:color w:val="0563C1"/>
        </w:rPr>
      </w:pPr>
      <w:r w:rsidRPr="2144816C">
        <w:rPr>
          <w:rFonts w:ascii="Arial" w:eastAsia="Arial" w:hAnsi="Arial" w:cs="Arial"/>
          <w:color w:val="000000" w:themeColor="text1"/>
        </w:rPr>
        <w:t xml:space="preserve">To take part please register </w:t>
      </w:r>
      <w:hyperlink r:id="rId6">
        <w:r w:rsidRPr="2144816C">
          <w:rPr>
            <w:rStyle w:val="Hyperlink"/>
            <w:rFonts w:ascii="Arial" w:eastAsia="Arial" w:hAnsi="Arial" w:cs="Arial"/>
          </w:rPr>
          <w:t>here</w:t>
        </w:r>
        <w:r w:rsidRPr="2144816C">
          <w:rPr>
            <w:rStyle w:val="Hyperlink"/>
            <w:rFonts w:ascii="Arial" w:eastAsia="Arial" w:hAnsi="Arial" w:cs="Arial"/>
            <w:u w:val="none"/>
          </w:rPr>
          <w:t>.</w:t>
        </w:r>
      </w:hyperlink>
    </w:p>
    <w:p w14:paraId="22C180C6" w14:textId="0A884F9A" w:rsidR="1D5DDAB2" w:rsidRDefault="1D5DDAB2" w:rsidP="2144816C">
      <w:pPr>
        <w:rPr>
          <w:rFonts w:ascii="Arial" w:hAnsi="Arial" w:cs="Arial"/>
        </w:rPr>
      </w:pPr>
    </w:p>
    <w:p w14:paraId="20CAA2B2" w14:textId="0757FBC4" w:rsidR="002E2E3B" w:rsidRPr="00AE36C3" w:rsidRDefault="002E2E3B" w:rsidP="002E2E3B">
      <w:pPr>
        <w:rPr>
          <w:rFonts w:ascii="Arial" w:hAnsi="Arial" w:cs="Arial"/>
          <w:color w:val="002649"/>
        </w:rPr>
      </w:pPr>
    </w:p>
    <w:p w14:paraId="21E8B10F" w14:textId="03EEA29F" w:rsidR="00634841" w:rsidRPr="00AE36C3" w:rsidRDefault="00634841" w:rsidP="001F7F70">
      <w:pPr>
        <w:rPr>
          <w:rFonts w:ascii="Arial" w:hAnsi="Arial" w:cs="Arial"/>
        </w:rPr>
      </w:pPr>
    </w:p>
    <w:p w14:paraId="239EF99B" w14:textId="77777777" w:rsidR="00634841" w:rsidRPr="00AE36C3" w:rsidRDefault="00634841" w:rsidP="001F7F70">
      <w:pPr>
        <w:rPr>
          <w:rFonts w:ascii="Arial" w:hAnsi="Arial" w:cs="Arial"/>
        </w:rPr>
      </w:pPr>
    </w:p>
    <w:p w14:paraId="5A059450" w14:textId="77777777" w:rsidR="001F7F70" w:rsidRPr="00AE36C3" w:rsidRDefault="001F7F70" w:rsidP="001F7F70">
      <w:pPr>
        <w:rPr>
          <w:rFonts w:ascii="Arial" w:hAnsi="Arial" w:cs="Arial"/>
        </w:rPr>
      </w:pPr>
    </w:p>
    <w:p w14:paraId="2317B9C6" w14:textId="77777777" w:rsidR="001F7F70" w:rsidRPr="00AE36C3" w:rsidRDefault="001F7F70" w:rsidP="001F7F70">
      <w:pPr>
        <w:rPr>
          <w:rFonts w:ascii="Arial" w:hAnsi="Arial" w:cs="Arial"/>
        </w:rPr>
      </w:pPr>
    </w:p>
    <w:p w14:paraId="603EAC4E" w14:textId="77777777" w:rsidR="001F7F70" w:rsidRPr="00AE36C3" w:rsidRDefault="001F7F70" w:rsidP="001F7F70">
      <w:pPr>
        <w:rPr>
          <w:rFonts w:ascii="Arial" w:hAnsi="Arial" w:cs="Arial"/>
        </w:rPr>
      </w:pPr>
    </w:p>
    <w:p w14:paraId="5F652232" w14:textId="77777777" w:rsidR="001F7F70" w:rsidRPr="00C6790A" w:rsidRDefault="001F7F70" w:rsidP="001F7F70">
      <w:pPr>
        <w:rPr>
          <w:rFonts w:ascii="Arial" w:hAnsi="Arial" w:cs="Arial"/>
        </w:rPr>
      </w:pPr>
    </w:p>
    <w:p w14:paraId="6F2CF29B" w14:textId="77777777" w:rsidR="00036929" w:rsidRDefault="00036929"/>
    <w:sectPr w:rsidR="0003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80A2A"/>
    <w:multiLevelType w:val="multilevel"/>
    <w:tmpl w:val="4D12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27290"/>
    <w:multiLevelType w:val="multilevel"/>
    <w:tmpl w:val="A4F8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9A"/>
    <w:rsid w:val="00033BEA"/>
    <w:rsid w:val="00036929"/>
    <w:rsid w:val="001123B8"/>
    <w:rsid w:val="001F7F70"/>
    <w:rsid w:val="00221071"/>
    <w:rsid w:val="002963FB"/>
    <w:rsid w:val="002D1E77"/>
    <w:rsid w:val="002E2E3B"/>
    <w:rsid w:val="002E7E1A"/>
    <w:rsid w:val="00332ADA"/>
    <w:rsid w:val="0036205B"/>
    <w:rsid w:val="003816E2"/>
    <w:rsid w:val="0044726A"/>
    <w:rsid w:val="004C4671"/>
    <w:rsid w:val="005156A9"/>
    <w:rsid w:val="00553671"/>
    <w:rsid w:val="005A699A"/>
    <w:rsid w:val="00634841"/>
    <w:rsid w:val="006A30E8"/>
    <w:rsid w:val="006A766A"/>
    <w:rsid w:val="006C66C0"/>
    <w:rsid w:val="006E16C9"/>
    <w:rsid w:val="006E5948"/>
    <w:rsid w:val="00712C04"/>
    <w:rsid w:val="00737F55"/>
    <w:rsid w:val="00774F71"/>
    <w:rsid w:val="00830133"/>
    <w:rsid w:val="00877708"/>
    <w:rsid w:val="00892F2A"/>
    <w:rsid w:val="008F5796"/>
    <w:rsid w:val="009B20A4"/>
    <w:rsid w:val="009D3338"/>
    <w:rsid w:val="00A01CBB"/>
    <w:rsid w:val="00A93E78"/>
    <w:rsid w:val="00AC193E"/>
    <w:rsid w:val="00AE36C3"/>
    <w:rsid w:val="00B11370"/>
    <w:rsid w:val="00C31306"/>
    <w:rsid w:val="00C7201A"/>
    <w:rsid w:val="00C73D41"/>
    <w:rsid w:val="00CA3A66"/>
    <w:rsid w:val="00D03502"/>
    <w:rsid w:val="00D74060"/>
    <w:rsid w:val="00D93F5B"/>
    <w:rsid w:val="00D97DF4"/>
    <w:rsid w:val="00DA7ED6"/>
    <w:rsid w:val="00DB3FEF"/>
    <w:rsid w:val="00DC58CA"/>
    <w:rsid w:val="00DD452B"/>
    <w:rsid w:val="00E34D35"/>
    <w:rsid w:val="00E51E29"/>
    <w:rsid w:val="00EA218D"/>
    <w:rsid w:val="00ED6904"/>
    <w:rsid w:val="00EE1AB2"/>
    <w:rsid w:val="00F4423B"/>
    <w:rsid w:val="00F65D19"/>
    <w:rsid w:val="00FF3BDF"/>
    <w:rsid w:val="00FF6A11"/>
    <w:rsid w:val="02D4B25C"/>
    <w:rsid w:val="049483DF"/>
    <w:rsid w:val="04F78940"/>
    <w:rsid w:val="0B6088AC"/>
    <w:rsid w:val="10F2DFB2"/>
    <w:rsid w:val="128EB013"/>
    <w:rsid w:val="1732E7ED"/>
    <w:rsid w:val="18A9EAE0"/>
    <w:rsid w:val="1AD05DD4"/>
    <w:rsid w:val="1BE65444"/>
    <w:rsid w:val="1C035908"/>
    <w:rsid w:val="1C85B801"/>
    <w:rsid w:val="1CCBE368"/>
    <w:rsid w:val="1D5DDAB2"/>
    <w:rsid w:val="1FF84FEF"/>
    <w:rsid w:val="2144816C"/>
    <w:rsid w:val="22FA4BAE"/>
    <w:rsid w:val="23FD43C3"/>
    <w:rsid w:val="2E9E18FA"/>
    <w:rsid w:val="318740FA"/>
    <w:rsid w:val="3801CE21"/>
    <w:rsid w:val="3CE149CE"/>
    <w:rsid w:val="3FF16965"/>
    <w:rsid w:val="41BABF8D"/>
    <w:rsid w:val="42B145E5"/>
    <w:rsid w:val="455BEC92"/>
    <w:rsid w:val="496B0DAE"/>
    <w:rsid w:val="4B08465C"/>
    <w:rsid w:val="4BF79838"/>
    <w:rsid w:val="4C2E06AB"/>
    <w:rsid w:val="4FBA0D90"/>
    <w:rsid w:val="53A87F9E"/>
    <w:rsid w:val="5412B033"/>
    <w:rsid w:val="5564C7F8"/>
    <w:rsid w:val="56CB0519"/>
    <w:rsid w:val="5730EEDD"/>
    <w:rsid w:val="599D3F41"/>
    <w:rsid w:val="5D176B3C"/>
    <w:rsid w:val="645575FF"/>
    <w:rsid w:val="6493A400"/>
    <w:rsid w:val="6C0C812D"/>
    <w:rsid w:val="6CC49261"/>
    <w:rsid w:val="6D0FF16A"/>
    <w:rsid w:val="74CB7ECD"/>
    <w:rsid w:val="756794CF"/>
    <w:rsid w:val="77065312"/>
    <w:rsid w:val="77D519E6"/>
    <w:rsid w:val="7DA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B1FB"/>
  <w15:chartTrackingRefBased/>
  <w15:docId w15:val="{AD5280AD-CDCE-408B-8ADD-7C69F0A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F7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0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F57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ingyourchildwithsubjectchoices.eventbrite.co.uk/" TargetMode="External"/><Relationship Id="rId5" Type="http://schemas.openxmlformats.org/officeDocument/2006/relationships/hyperlink" Target="https://www.myworldofwork.co.uk/tools/subject-cho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1323</Characters>
  <Application>Microsoft Office Word</Application>
  <DocSecurity>4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Simpson</dc:creator>
  <cp:keywords/>
  <dc:description/>
  <cp:lastModifiedBy>Audrey Simpson</cp:lastModifiedBy>
  <cp:revision>52</cp:revision>
  <dcterms:created xsi:type="dcterms:W3CDTF">2021-02-08T22:07:00Z</dcterms:created>
  <dcterms:modified xsi:type="dcterms:W3CDTF">2021-02-15T20:06:00Z</dcterms:modified>
</cp:coreProperties>
</file>