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BF1" w:rsidRDefault="00E35BF1" w:rsidP="00E35BF1">
      <w:pPr>
        <w:pStyle w:val="Header"/>
        <w:tabs>
          <w:tab w:val="clear" w:pos="4153"/>
          <w:tab w:val="clear" w:pos="8306"/>
        </w:tabs>
        <w:rPr>
          <w:rFonts w:ascii="Garamond" w:hAnsi="Garamond"/>
          <w:spacing w:val="-4"/>
        </w:rPr>
      </w:pPr>
      <w:bookmarkStart w:id="0" w:name="_GoBack"/>
      <w:bookmarkEnd w:id="0"/>
    </w:p>
    <w:p w:rsidR="00E35BF1" w:rsidRDefault="00846F18" w:rsidP="00E35BF1">
      <w:pPr>
        <w:pStyle w:val="Header"/>
        <w:tabs>
          <w:tab w:val="clear" w:pos="4153"/>
          <w:tab w:val="clear" w:pos="8306"/>
        </w:tabs>
        <w:rPr>
          <w:spacing w:val="-4"/>
        </w:rPr>
      </w:pPr>
      <w:r>
        <w:rPr>
          <w:spacing w:val="-4"/>
        </w:rPr>
        <w:fldChar w:fldCharType="begin"/>
      </w:r>
      <w:r w:rsidR="00E35BF1">
        <w:rPr>
          <w:spacing w:val="-4"/>
        </w:rPr>
        <w:instrText xml:space="preserve"> </w:instrText>
      </w:r>
      <w:r>
        <w:rPr>
          <w:spacing w:val="-4"/>
        </w:rPr>
        <w:fldChar w:fldCharType="begin"/>
      </w:r>
      <w:r w:rsidR="00E35BF1">
        <w:rPr>
          <w:spacing w:val="-4"/>
        </w:rPr>
        <w:instrText xml:space="preserve">  </w:instrText>
      </w:r>
      <w:r>
        <w:rPr>
          <w:spacing w:val="-4"/>
        </w:rPr>
        <w:fldChar w:fldCharType="end"/>
      </w:r>
      <w:r w:rsidR="00E35BF1">
        <w:rPr>
          <w:spacing w:val="-4"/>
        </w:rPr>
        <w:instrText xml:space="preserve">8 July, 2002 </w:instrText>
      </w:r>
      <w:r>
        <w:rPr>
          <w:spacing w:val="-4"/>
        </w:rPr>
        <w:fldChar w:fldCharType="end"/>
      </w:r>
    </w:p>
    <w:p w:rsidR="00E35BF1" w:rsidRDefault="00E35BF1" w:rsidP="00E35BF1">
      <w:pPr>
        <w:tabs>
          <w:tab w:val="right" w:pos="7920"/>
        </w:tabs>
        <w:rPr>
          <w:spacing w:val="-4"/>
          <w:sz w:val="16"/>
        </w:rPr>
      </w:pPr>
    </w:p>
    <w:p w:rsidR="00E35BF1" w:rsidRDefault="00E35BF1" w:rsidP="00E35BF1">
      <w:pPr>
        <w:tabs>
          <w:tab w:val="right" w:pos="7920"/>
        </w:tabs>
        <w:rPr>
          <w:spacing w:val="-4"/>
        </w:rPr>
      </w:pPr>
    </w:p>
    <w:p w:rsidR="00E35BF1" w:rsidRDefault="00E35BF1" w:rsidP="00E35BF1">
      <w:pPr>
        <w:pStyle w:val="Header"/>
        <w:tabs>
          <w:tab w:val="clear" w:pos="4153"/>
          <w:tab w:val="clear" w:pos="8306"/>
        </w:tabs>
        <w:rPr>
          <w:spacing w:val="-4"/>
        </w:rPr>
      </w:pPr>
    </w:p>
    <w:p w:rsidR="00E35BF1" w:rsidRDefault="00E35BF1" w:rsidP="00E35BF1">
      <w:pPr>
        <w:pStyle w:val="Header"/>
        <w:tabs>
          <w:tab w:val="clear" w:pos="4153"/>
          <w:tab w:val="clear" w:pos="8306"/>
        </w:tabs>
        <w:rPr>
          <w:spacing w:val="-4"/>
        </w:rPr>
      </w:pPr>
    </w:p>
    <w:p w:rsidR="00E35BF1" w:rsidRDefault="00E35BF1" w:rsidP="00E35BF1">
      <w:pPr>
        <w:pStyle w:val="Header"/>
        <w:tabs>
          <w:tab w:val="clear" w:pos="4153"/>
          <w:tab w:val="clear" w:pos="8306"/>
        </w:tabs>
        <w:rPr>
          <w:spacing w:val="-4"/>
        </w:rPr>
      </w:pPr>
    </w:p>
    <w:p w:rsidR="00E35BF1" w:rsidRDefault="00E35BF1" w:rsidP="00E35BF1">
      <w:pPr>
        <w:pStyle w:val="Header"/>
        <w:tabs>
          <w:tab w:val="clear" w:pos="4153"/>
          <w:tab w:val="clear" w:pos="8306"/>
        </w:tabs>
        <w:rPr>
          <w:spacing w:val="-4"/>
        </w:rPr>
      </w:pPr>
    </w:p>
    <w:p w:rsidR="00E35BF1" w:rsidRDefault="00E35BF1" w:rsidP="00E35BF1">
      <w:pPr>
        <w:pStyle w:val="Header"/>
        <w:tabs>
          <w:tab w:val="clear" w:pos="4153"/>
          <w:tab w:val="clear" w:pos="8306"/>
        </w:tabs>
        <w:rPr>
          <w:spacing w:val="-4"/>
        </w:rPr>
      </w:pPr>
    </w:p>
    <w:p w:rsidR="00E35BF1" w:rsidRPr="00E80804" w:rsidRDefault="00E35BF1" w:rsidP="00E35BF1">
      <w:pPr>
        <w:pStyle w:val="Header"/>
        <w:tabs>
          <w:tab w:val="clear" w:pos="4153"/>
          <w:tab w:val="clear" w:pos="8306"/>
        </w:tabs>
        <w:rPr>
          <w:rFonts w:ascii="Arial" w:hAnsi="Arial" w:cs="Arial"/>
          <w:spacing w:val="-4"/>
        </w:rPr>
      </w:pPr>
      <w:r w:rsidRPr="00E80804">
        <w:rPr>
          <w:rFonts w:ascii="Arial" w:hAnsi="Arial" w:cs="Arial"/>
          <w:spacing w:val="-4"/>
        </w:rPr>
        <w:t>Dear Parent/Guardian</w:t>
      </w:r>
    </w:p>
    <w:p w:rsidR="00E35BF1" w:rsidRDefault="00E35BF1" w:rsidP="00E35BF1">
      <w:pPr>
        <w:pStyle w:val="Header"/>
        <w:tabs>
          <w:tab w:val="clear" w:pos="4153"/>
          <w:tab w:val="clear" w:pos="8306"/>
        </w:tabs>
        <w:rPr>
          <w:spacing w:val="-4"/>
          <w:sz w:val="16"/>
        </w:rPr>
      </w:pPr>
    </w:p>
    <w:p w:rsidR="00E35BF1" w:rsidRDefault="00E35BF1" w:rsidP="00E35BF1">
      <w:pPr>
        <w:rPr>
          <w:b/>
          <w:spacing w:val="-4"/>
          <w:sz w:val="28"/>
        </w:rPr>
      </w:pPr>
    </w:p>
    <w:p w:rsidR="00E35BF1" w:rsidRPr="002C3EA0" w:rsidRDefault="00E35BF1" w:rsidP="00E35BF1">
      <w:pPr>
        <w:rPr>
          <w:b/>
        </w:rPr>
      </w:pPr>
    </w:p>
    <w:p w:rsidR="00E35BF1" w:rsidRDefault="008B044A" w:rsidP="00E35BF1">
      <w:pPr>
        <w:rPr>
          <w:sz w:val="56"/>
          <w:szCs w:val="56"/>
        </w:rPr>
      </w:pPr>
      <w:r>
        <w:rPr>
          <w:noProof/>
          <w:lang w:eastAsia="en-GB"/>
        </w:rPr>
        <w:drawing>
          <wp:inline distT="0" distB="0" distL="0" distR="0">
            <wp:extent cx="2855595" cy="330835"/>
            <wp:effectExtent l="0" t="0" r="0" b="0"/>
            <wp:docPr id="6" name="Picture 1" descr="lets walk to school anima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s walk to school animation 2"/>
                    <pic:cNvPicPr>
                      <a:picLocks noChangeAspect="1" noChangeArrowheads="1" noCrop="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5595" cy="330835"/>
                    </a:xfrm>
                    <a:prstGeom prst="rect">
                      <a:avLst/>
                    </a:prstGeom>
                    <a:noFill/>
                    <a:ln>
                      <a:noFill/>
                    </a:ln>
                  </pic:spPr>
                </pic:pic>
              </a:graphicData>
            </a:graphic>
          </wp:inline>
        </w:drawing>
      </w:r>
      <w:r w:rsidR="00E35BF1">
        <w:tab/>
      </w:r>
      <w:r w:rsidR="00E35BF1" w:rsidRPr="00CB2115">
        <w:rPr>
          <w:color w:val="E36C0A"/>
          <w:sz w:val="56"/>
          <w:szCs w:val="56"/>
        </w:rPr>
        <w:t>PARK</w:t>
      </w:r>
      <w:r w:rsidR="00E35BF1" w:rsidRPr="0096394F">
        <w:rPr>
          <w:sz w:val="56"/>
          <w:szCs w:val="56"/>
        </w:rPr>
        <w:t xml:space="preserve"> SMART</w:t>
      </w:r>
    </w:p>
    <w:p w:rsidR="00E35BF1" w:rsidRPr="00E80804" w:rsidRDefault="00E35BF1" w:rsidP="00E35BF1">
      <w:pPr>
        <w:rPr>
          <w:rFonts w:ascii="Arial" w:hAnsi="Arial" w:cs="Arial"/>
        </w:rPr>
      </w:pPr>
    </w:p>
    <w:p w:rsidR="00E35BF1" w:rsidRPr="00E80804" w:rsidRDefault="00E35BF1" w:rsidP="00E35BF1">
      <w:pPr>
        <w:rPr>
          <w:rFonts w:ascii="Arial" w:hAnsi="Arial" w:cs="Arial"/>
        </w:rPr>
      </w:pPr>
      <w:r w:rsidRPr="00E80804">
        <w:rPr>
          <w:rFonts w:ascii="Arial" w:hAnsi="Arial" w:cs="Arial"/>
        </w:rPr>
        <w:t xml:space="preserve">As your child is due to start school in August I’d like to take this opportunity to introduce myself on behalf of the School Travel Team.  We aim to increase </w:t>
      </w:r>
      <w:r w:rsidR="00985099">
        <w:rPr>
          <w:rFonts w:ascii="Arial" w:hAnsi="Arial" w:cs="Arial"/>
        </w:rPr>
        <w:t xml:space="preserve">the </w:t>
      </w:r>
      <w:r w:rsidRPr="00E80804">
        <w:rPr>
          <w:rFonts w:ascii="Arial" w:hAnsi="Arial" w:cs="Arial"/>
        </w:rPr>
        <w:t>use of Active Travel (such as walking and cycling) and to reduce some of the problems of car use such as traffic congestion and dangerous parking.</w:t>
      </w:r>
    </w:p>
    <w:p w:rsidR="00E35BF1" w:rsidRPr="00E80804" w:rsidRDefault="00E35BF1" w:rsidP="00E35BF1">
      <w:pPr>
        <w:rPr>
          <w:rFonts w:ascii="Arial" w:hAnsi="Arial" w:cs="Arial"/>
        </w:rPr>
      </w:pPr>
    </w:p>
    <w:p w:rsidR="00E35BF1" w:rsidRPr="00E80804" w:rsidRDefault="00E35BF1" w:rsidP="00E35BF1">
      <w:pPr>
        <w:rPr>
          <w:rFonts w:ascii="Arial" w:hAnsi="Arial" w:cs="Arial"/>
        </w:rPr>
      </w:pPr>
      <w:r w:rsidRPr="00E80804">
        <w:rPr>
          <w:rFonts w:ascii="Arial" w:hAnsi="Arial" w:cs="Arial"/>
        </w:rPr>
        <w:t>Walking to school is usually the healthy choice for your child (and for you!).  Doctors recommend 30 minutes of moderate exercise each day for adults and 60 minutes each day for children.  Walking to and from school can help provide this.  In addition it gives children the chance to learn valuable road safety awareness, it is a sociable way to travel, makes them aware of their local neighbourhood and it helps reduce carbon emissions.  Also, once they get to school, children who have exercised are more alert to learn.  The more people who walk or cycle, instead of using cars, the better it is for all of us.  If your child is entitled to a school bus service then we would encourage you to use it – this also helps with our overall aim of less private vehicles parking at the school gate.</w:t>
      </w:r>
      <w:r w:rsidR="002956A2">
        <w:rPr>
          <w:rFonts w:ascii="Arial" w:hAnsi="Arial" w:cs="Arial"/>
        </w:rPr>
        <w:t xml:space="preserve">  If you are coming to school from out</w:t>
      </w:r>
      <w:r w:rsidR="00E85AF0">
        <w:rPr>
          <w:rFonts w:ascii="Arial" w:hAnsi="Arial" w:cs="Arial"/>
        </w:rPr>
        <w:t xml:space="preserve"> </w:t>
      </w:r>
      <w:r w:rsidR="002956A2">
        <w:rPr>
          <w:rFonts w:ascii="Arial" w:hAnsi="Arial" w:cs="Arial"/>
        </w:rPr>
        <w:t xml:space="preserve">with catchment please consider Park and Stride, parking approx. 5 </w:t>
      </w:r>
      <w:proofErr w:type="spellStart"/>
      <w:r w:rsidR="002956A2">
        <w:rPr>
          <w:rFonts w:ascii="Arial" w:hAnsi="Arial" w:cs="Arial"/>
        </w:rPr>
        <w:t>mins</w:t>
      </w:r>
      <w:proofErr w:type="spellEnd"/>
      <w:r w:rsidR="002956A2">
        <w:rPr>
          <w:rFonts w:ascii="Arial" w:hAnsi="Arial" w:cs="Arial"/>
        </w:rPr>
        <w:t>. from school  - allowing your child to benefit from a short, healthy walk and not adding to traffic congestion in front of school.</w:t>
      </w:r>
    </w:p>
    <w:p w:rsidR="00E35BF1" w:rsidRPr="00E80804" w:rsidRDefault="00E35BF1" w:rsidP="00E35BF1">
      <w:pPr>
        <w:rPr>
          <w:rFonts w:ascii="Arial" w:hAnsi="Arial" w:cs="Arial"/>
        </w:rPr>
      </w:pPr>
    </w:p>
    <w:p w:rsidR="00E35BF1" w:rsidRPr="00E80804" w:rsidRDefault="00E35BF1" w:rsidP="00E35BF1">
      <w:pPr>
        <w:rPr>
          <w:rFonts w:ascii="Arial" w:hAnsi="Arial" w:cs="Arial"/>
        </w:rPr>
      </w:pPr>
      <w:r w:rsidRPr="00E80804">
        <w:rPr>
          <w:rFonts w:ascii="Arial" w:hAnsi="Arial" w:cs="Arial"/>
        </w:rPr>
        <w:t>We do recognise that for some people/sometimes it may not be possible to walk your child to/from school.  If you do have to bring your child to school by car, please park beyond the immediate school zone and ‘park smartly’.  Do not stop on yellow zigzags/keep clear markings.  Obey parking restrictions/yellow lines and do not block residents’ driveways.  Some schools have drop-off areas and these are for dropping-off only – not parking and waiting.  If you need to park, find somewhere safe and walk the rest of the way.  Bad parking causes congestion and road safety problems with dangerous manoeuvres such as reversing, turning in the road, and driving/parking on the footway putting everyone in danger.  It also creates an unsafe and unhealthy environment for children arriving at the school.</w:t>
      </w:r>
    </w:p>
    <w:p w:rsidR="00E35BF1" w:rsidRPr="00E80804" w:rsidRDefault="00E35BF1" w:rsidP="00E35BF1">
      <w:pPr>
        <w:rPr>
          <w:rFonts w:ascii="Arial" w:hAnsi="Arial" w:cs="Arial"/>
        </w:rPr>
      </w:pPr>
    </w:p>
    <w:p w:rsidR="00E35BF1" w:rsidRPr="00E80804" w:rsidRDefault="00E35BF1" w:rsidP="00E35BF1">
      <w:pPr>
        <w:rPr>
          <w:rFonts w:ascii="Arial" w:hAnsi="Arial" w:cs="Arial"/>
        </w:rPr>
      </w:pPr>
      <w:r w:rsidRPr="00E80804">
        <w:rPr>
          <w:rFonts w:ascii="Arial" w:hAnsi="Arial" w:cs="Arial"/>
        </w:rPr>
        <w:lastRenderedPageBreak/>
        <w:t>Throughout the year, Midlothian schools participate in many initiatives to encourage walkin</w:t>
      </w:r>
      <w:r w:rsidR="00F74A46">
        <w:rPr>
          <w:rFonts w:ascii="Arial" w:hAnsi="Arial" w:cs="Arial"/>
        </w:rPr>
        <w:t>g to school, discourage school-</w:t>
      </w:r>
      <w:r w:rsidRPr="00E80804">
        <w:rPr>
          <w:rFonts w:ascii="Arial" w:hAnsi="Arial" w:cs="Arial"/>
        </w:rPr>
        <w:t xml:space="preserve">gate parking and improve road safety.  Initiatives include Walking Buses, Park and Stride schemes, Walk to School Weeks/Events, Park Smart campaigns and </w:t>
      </w:r>
      <w:proofErr w:type="spellStart"/>
      <w:r w:rsidRPr="00E80804">
        <w:rPr>
          <w:rFonts w:ascii="Arial" w:hAnsi="Arial" w:cs="Arial"/>
        </w:rPr>
        <w:t>Kerbcraft</w:t>
      </w:r>
      <w:proofErr w:type="spellEnd"/>
      <w:r w:rsidRPr="00E80804">
        <w:rPr>
          <w:rFonts w:ascii="Arial" w:hAnsi="Arial" w:cs="Arial"/>
        </w:rPr>
        <w:t xml:space="preserve"> infant road safety training.   We are very pleased with our results to date with most children walking to school and Midlothian better than the national average.  With your help we can do even better and we would like to ask you to start pupils off as we’d like them to continue – with the healthiest, safest possible journey to and from school.</w:t>
      </w:r>
    </w:p>
    <w:p w:rsidR="00E35BF1" w:rsidRPr="00E80804" w:rsidRDefault="00E35BF1" w:rsidP="00E35BF1">
      <w:pPr>
        <w:rPr>
          <w:rFonts w:ascii="Arial" w:hAnsi="Arial" w:cs="Arial"/>
        </w:rPr>
      </w:pPr>
    </w:p>
    <w:p w:rsidR="00E35BF1" w:rsidRPr="00E80804" w:rsidRDefault="00E35BF1" w:rsidP="00E35BF1">
      <w:pPr>
        <w:rPr>
          <w:rFonts w:ascii="Arial" w:hAnsi="Arial" w:cs="Arial"/>
        </w:rPr>
      </w:pPr>
      <w:r w:rsidRPr="00E80804">
        <w:rPr>
          <w:rFonts w:ascii="Arial" w:hAnsi="Arial" w:cs="Arial"/>
        </w:rPr>
        <w:t>Thank you for your anticipated support and I hope to meet many of you in the near future volunteering/supporting our many events!  In the meantime, should you require any advice about safer routes, road safety or drop-off zones, please don’t hesitate to contact me.</w:t>
      </w:r>
    </w:p>
    <w:p w:rsidR="00E35BF1" w:rsidRPr="00E80804" w:rsidRDefault="00E35BF1" w:rsidP="00E35BF1">
      <w:pPr>
        <w:rPr>
          <w:rFonts w:ascii="Arial" w:hAnsi="Arial" w:cs="Arial"/>
        </w:rPr>
      </w:pPr>
    </w:p>
    <w:p w:rsidR="00E35BF1" w:rsidRPr="00E80804" w:rsidRDefault="00E35BF1" w:rsidP="00E35BF1">
      <w:pPr>
        <w:rPr>
          <w:rFonts w:ascii="Arial" w:hAnsi="Arial" w:cs="Arial"/>
        </w:rPr>
      </w:pPr>
      <w:r w:rsidRPr="00E80804">
        <w:rPr>
          <w:rFonts w:ascii="Arial" w:hAnsi="Arial" w:cs="Arial"/>
        </w:rPr>
        <w:t>Regards</w:t>
      </w:r>
    </w:p>
    <w:p w:rsidR="00E35BF1" w:rsidRDefault="008B044A" w:rsidP="00E35BF1">
      <w:r w:rsidRPr="008E60F7">
        <w:rPr>
          <w:noProof/>
          <w:lang w:eastAsia="en-GB"/>
        </w:rPr>
        <w:drawing>
          <wp:inline distT="0" distB="0" distL="0" distR="0">
            <wp:extent cx="2339340" cy="1071245"/>
            <wp:effectExtent l="0" t="0" r="0" b="0"/>
            <wp:docPr id="5" name="Picture 2" descr="G Bathgat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 Bathgate Signatur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39340" cy="1071245"/>
                    </a:xfrm>
                    <a:prstGeom prst="rect">
                      <a:avLst/>
                    </a:prstGeom>
                    <a:noFill/>
                    <a:ln>
                      <a:noFill/>
                    </a:ln>
                  </pic:spPr>
                </pic:pic>
              </a:graphicData>
            </a:graphic>
          </wp:inline>
        </w:drawing>
      </w:r>
    </w:p>
    <w:p w:rsidR="00E35BF1" w:rsidRPr="00E80804" w:rsidRDefault="00E35BF1" w:rsidP="00E35BF1">
      <w:pPr>
        <w:rPr>
          <w:rFonts w:ascii="Arial" w:hAnsi="Arial" w:cs="Arial"/>
        </w:rPr>
      </w:pPr>
      <w:r>
        <w:t xml:space="preserve">                                                                                                                                                                                                                                                                                      </w:t>
      </w:r>
      <w:r w:rsidRPr="00E80804">
        <w:rPr>
          <w:rFonts w:ascii="Arial" w:hAnsi="Arial" w:cs="Arial"/>
        </w:rPr>
        <w:t>Gillian Bathgate</w:t>
      </w:r>
    </w:p>
    <w:p w:rsidR="00E35BF1" w:rsidRPr="00E80804" w:rsidRDefault="00E35BF1" w:rsidP="00E35BF1">
      <w:pPr>
        <w:rPr>
          <w:rFonts w:ascii="Arial" w:hAnsi="Arial" w:cs="Arial"/>
        </w:rPr>
      </w:pPr>
      <w:r w:rsidRPr="00E80804">
        <w:rPr>
          <w:rFonts w:ascii="Arial" w:hAnsi="Arial" w:cs="Arial"/>
        </w:rPr>
        <w:t>School Travel Plan Co-ordinator</w:t>
      </w:r>
    </w:p>
    <w:p w:rsidR="00E35BF1" w:rsidRPr="00E80804" w:rsidRDefault="00E35BF1" w:rsidP="00E35BF1">
      <w:pPr>
        <w:rPr>
          <w:rFonts w:ascii="Arial" w:hAnsi="Arial" w:cs="Arial"/>
        </w:rPr>
      </w:pPr>
      <w:r w:rsidRPr="00E80804">
        <w:rPr>
          <w:rFonts w:ascii="Arial" w:hAnsi="Arial" w:cs="Arial"/>
        </w:rPr>
        <w:t>Midlothian Council</w:t>
      </w:r>
    </w:p>
    <w:p w:rsidR="00E35BF1" w:rsidRPr="00E80804" w:rsidRDefault="00E35BF1" w:rsidP="00E35BF1">
      <w:pPr>
        <w:rPr>
          <w:rFonts w:ascii="Arial" w:hAnsi="Arial" w:cs="Arial"/>
        </w:rPr>
      </w:pPr>
      <w:r w:rsidRPr="00E80804">
        <w:rPr>
          <w:rFonts w:ascii="Arial" w:hAnsi="Arial" w:cs="Arial"/>
        </w:rPr>
        <w:t xml:space="preserve">E-mail: </w:t>
      </w:r>
      <w:hyperlink r:id="rId10" w:history="1">
        <w:r w:rsidRPr="00E80804">
          <w:rPr>
            <w:rStyle w:val="Hyperlink"/>
            <w:rFonts w:ascii="Arial" w:hAnsi="Arial" w:cs="Arial"/>
          </w:rPr>
          <w:t>gillian.bathgate@midlothian.gov.uk</w:t>
        </w:r>
      </w:hyperlink>
    </w:p>
    <w:p w:rsidR="00E35BF1" w:rsidRPr="00E80804" w:rsidRDefault="00E35BF1" w:rsidP="00E35BF1">
      <w:pPr>
        <w:rPr>
          <w:rFonts w:ascii="Arial" w:hAnsi="Arial" w:cs="Arial"/>
        </w:rPr>
      </w:pPr>
      <w:r w:rsidRPr="00E80804">
        <w:rPr>
          <w:rFonts w:ascii="Arial" w:hAnsi="Arial" w:cs="Arial"/>
        </w:rPr>
        <w:t>Tel: 0131 271 3660</w:t>
      </w:r>
    </w:p>
    <w:p w:rsidR="00E35BF1" w:rsidRDefault="00E35BF1" w:rsidP="00E35BF1"/>
    <w:p w:rsidR="00E35BF1" w:rsidRPr="003053A6" w:rsidRDefault="00E35BF1" w:rsidP="00E35BF1"/>
    <w:p w:rsidR="00E35BF1" w:rsidRDefault="00E35BF1" w:rsidP="00E35BF1">
      <w:pPr>
        <w:rPr>
          <w:spacing w:val="-4"/>
        </w:rPr>
      </w:pPr>
    </w:p>
    <w:p w:rsidR="00E35BF1" w:rsidRDefault="00E35BF1" w:rsidP="00E35BF1">
      <w:pPr>
        <w:rPr>
          <w:spacing w:val="-4"/>
        </w:rPr>
      </w:pPr>
    </w:p>
    <w:p w:rsidR="00E35BF1" w:rsidRDefault="00E35BF1" w:rsidP="00E35BF1">
      <w:pPr>
        <w:rPr>
          <w:spacing w:val="-4"/>
        </w:rPr>
      </w:pPr>
    </w:p>
    <w:p w:rsidR="00E35BF1" w:rsidRDefault="00E35BF1" w:rsidP="00E35BF1">
      <w:pPr>
        <w:rPr>
          <w:spacing w:val="-4"/>
        </w:rPr>
      </w:pPr>
    </w:p>
    <w:p w:rsidR="00E35BF1" w:rsidRDefault="00E35BF1" w:rsidP="00E35BF1">
      <w:pPr>
        <w:rPr>
          <w:spacing w:val="-4"/>
        </w:rPr>
      </w:pPr>
    </w:p>
    <w:p w:rsidR="00E35BF1" w:rsidRDefault="00E35BF1" w:rsidP="00E35BF1">
      <w:pPr>
        <w:rPr>
          <w:spacing w:val="-4"/>
        </w:rPr>
      </w:pPr>
    </w:p>
    <w:p w:rsidR="00E35BF1" w:rsidRDefault="00E35BF1" w:rsidP="00E35BF1">
      <w:pPr>
        <w:rPr>
          <w:spacing w:val="-4"/>
        </w:rPr>
      </w:pPr>
    </w:p>
    <w:p w:rsidR="00E35BF1" w:rsidRDefault="00E35BF1" w:rsidP="00E35BF1">
      <w:pPr>
        <w:rPr>
          <w:spacing w:val="-4"/>
        </w:rPr>
      </w:pPr>
    </w:p>
    <w:p w:rsidR="00E35BF1" w:rsidRDefault="00E35BF1" w:rsidP="00E35BF1">
      <w:pPr>
        <w:rPr>
          <w:spacing w:val="-4"/>
        </w:rPr>
      </w:pPr>
    </w:p>
    <w:p w:rsidR="00E35BF1" w:rsidRDefault="00E35BF1" w:rsidP="00E35BF1">
      <w:pPr>
        <w:pStyle w:val="Header"/>
        <w:tabs>
          <w:tab w:val="clear" w:pos="4153"/>
          <w:tab w:val="clear" w:pos="8306"/>
        </w:tabs>
        <w:rPr>
          <w:spacing w:val="-4"/>
        </w:rPr>
      </w:pPr>
    </w:p>
    <w:p w:rsidR="007F3D39" w:rsidRPr="00E93D95" w:rsidRDefault="007F3D39">
      <w:pPr>
        <w:pStyle w:val="Header"/>
        <w:tabs>
          <w:tab w:val="clear" w:pos="4153"/>
          <w:tab w:val="clear" w:pos="8306"/>
        </w:tabs>
        <w:rPr>
          <w:rFonts w:ascii="Arial" w:hAnsi="Arial" w:cs="Arial"/>
          <w:spacing w:val="-4"/>
        </w:rPr>
      </w:pPr>
    </w:p>
    <w:bookmarkStart w:id="1" w:name="DateWritten"/>
    <w:bookmarkEnd w:id="1"/>
    <w:p w:rsidR="007F3D39" w:rsidRPr="00E93D95" w:rsidRDefault="00846F18">
      <w:pPr>
        <w:pStyle w:val="Header"/>
        <w:tabs>
          <w:tab w:val="clear" w:pos="4153"/>
          <w:tab w:val="clear" w:pos="8306"/>
        </w:tabs>
        <w:rPr>
          <w:rFonts w:ascii="Arial" w:hAnsi="Arial" w:cs="Arial"/>
          <w:spacing w:val="-4"/>
        </w:rPr>
      </w:pPr>
      <w:r w:rsidRPr="00E93D95">
        <w:rPr>
          <w:rFonts w:ascii="Arial" w:hAnsi="Arial" w:cs="Arial"/>
          <w:spacing w:val="-4"/>
        </w:rPr>
        <w:fldChar w:fldCharType="begin"/>
      </w:r>
      <w:r w:rsidR="007F3D39" w:rsidRPr="00E93D95">
        <w:rPr>
          <w:rFonts w:ascii="Arial" w:hAnsi="Arial" w:cs="Arial"/>
          <w:spacing w:val="-4"/>
        </w:rPr>
        <w:instrText xml:space="preserve"> </w:instrText>
      </w:r>
      <w:r w:rsidRPr="00E93D95">
        <w:rPr>
          <w:rFonts w:ascii="Arial" w:hAnsi="Arial" w:cs="Arial"/>
          <w:spacing w:val="-4"/>
        </w:rPr>
        <w:fldChar w:fldCharType="begin"/>
      </w:r>
      <w:r w:rsidR="007F3D39" w:rsidRPr="00E93D95">
        <w:rPr>
          <w:rFonts w:ascii="Arial" w:hAnsi="Arial" w:cs="Arial"/>
          <w:spacing w:val="-4"/>
        </w:rPr>
        <w:instrText xml:space="preserve">  </w:instrText>
      </w:r>
      <w:r w:rsidRPr="00E93D95">
        <w:rPr>
          <w:rFonts w:ascii="Arial" w:hAnsi="Arial" w:cs="Arial"/>
          <w:spacing w:val="-4"/>
        </w:rPr>
        <w:fldChar w:fldCharType="end"/>
      </w:r>
      <w:r w:rsidR="007F3D39" w:rsidRPr="00E93D95">
        <w:rPr>
          <w:rFonts w:ascii="Arial" w:hAnsi="Arial" w:cs="Arial"/>
          <w:spacing w:val="-4"/>
        </w:rPr>
        <w:instrText xml:space="preserve">8 July, 2002 </w:instrText>
      </w:r>
      <w:r w:rsidRPr="00E93D95">
        <w:rPr>
          <w:rFonts w:ascii="Arial" w:hAnsi="Arial" w:cs="Arial"/>
          <w:spacing w:val="-4"/>
        </w:rPr>
        <w:fldChar w:fldCharType="end"/>
      </w:r>
    </w:p>
    <w:p w:rsidR="007F3D39" w:rsidRPr="00E93D95" w:rsidRDefault="007F3D39">
      <w:pPr>
        <w:tabs>
          <w:tab w:val="right" w:pos="7920"/>
        </w:tabs>
        <w:rPr>
          <w:rFonts w:ascii="Arial" w:hAnsi="Arial" w:cs="Arial"/>
          <w:spacing w:val="-4"/>
          <w:sz w:val="16"/>
        </w:rPr>
      </w:pPr>
    </w:p>
    <w:sectPr w:rsidR="007F3D39" w:rsidRPr="00E93D95" w:rsidSect="00846F18">
      <w:headerReference w:type="default" r:id="rId11"/>
      <w:footerReference w:type="default" r:id="rId12"/>
      <w:headerReference w:type="first" r:id="rId13"/>
      <w:footerReference w:type="first" r:id="rId14"/>
      <w:type w:val="continuous"/>
      <w:pgSz w:w="11906" w:h="16838"/>
      <w:pgMar w:top="1440" w:right="1411" w:bottom="1440" w:left="1800" w:header="533" w:footer="4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BCD" w:rsidRDefault="008C2BCD">
      <w:r>
        <w:separator/>
      </w:r>
    </w:p>
  </w:endnote>
  <w:endnote w:type="continuationSeparator" w:id="0">
    <w:p w:rsidR="008C2BCD" w:rsidRDefault="008C2B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28" w:type="dxa"/>
        <w:right w:w="28" w:type="dxa"/>
      </w:tblCellMar>
      <w:tblLook w:val="0000"/>
    </w:tblPr>
    <w:tblGrid>
      <w:gridCol w:w="794"/>
      <w:gridCol w:w="5750"/>
      <w:gridCol w:w="181"/>
      <w:gridCol w:w="2659"/>
    </w:tblGrid>
    <w:tr w:rsidR="007F3D39">
      <w:trPr>
        <w:cantSplit/>
      </w:trPr>
      <w:tc>
        <w:tcPr>
          <w:tcW w:w="794" w:type="dxa"/>
        </w:tcPr>
        <w:p w:rsidR="007F3D39" w:rsidRDefault="007F3D39">
          <w:pPr>
            <w:pStyle w:val="Heading4"/>
            <w:tabs>
              <w:tab w:val="clear" w:pos="9180"/>
            </w:tabs>
          </w:pPr>
        </w:p>
      </w:tc>
      <w:tc>
        <w:tcPr>
          <w:tcW w:w="5750" w:type="dxa"/>
        </w:tcPr>
        <w:p w:rsidR="007F3D39" w:rsidRDefault="007F3D39">
          <w:pPr>
            <w:pStyle w:val="Heading4"/>
            <w:tabs>
              <w:tab w:val="clear" w:pos="9180"/>
            </w:tabs>
          </w:pPr>
        </w:p>
      </w:tc>
      <w:tc>
        <w:tcPr>
          <w:tcW w:w="181" w:type="dxa"/>
        </w:tcPr>
        <w:p w:rsidR="007F3D39" w:rsidRDefault="007F3D39">
          <w:pPr>
            <w:pStyle w:val="Heading4"/>
            <w:tabs>
              <w:tab w:val="clear" w:pos="9180"/>
            </w:tabs>
          </w:pPr>
        </w:p>
      </w:tc>
      <w:tc>
        <w:tcPr>
          <w:tcW w:w="2659" w:type="dxa"/>
          <w:vMerge w:val="restart"/>
          <w:vAlign w:val="bottom"/>
        </w:tcPr>
        <w:p w:rsidR="007F3D39" w:rsidRDefault="007F3D39">
          <w:pPr>
            <w:pStyle w:val="Footer"/>
            <w:spacing w:line="211" w:lineRule="auto"/>
            <w:jc w:val="right"/>
            <w:rPr>
              <w:rFonts w:ascii="Garamond" w:hAnsi="Garamond"/>
              <w:b/>
              <w:w w:val="85"/>
              <w:sz w:val="21"/>
            </w:rPr>
          </w:pPr>
          <w:r>
            <w:rPr>
              <w:rFonts w:ascii="Garamond" w:hAnsi="Garamond"/>
              <w:b/>
              <w:w w:val="85"/>
              <w:sz w:val="21"/>
            </w:rPr>
            <w:t xml:space="preserve">Tel </w:t>
          </w:r>
        </w:p>
        <w:p w:rsidR="007F3D39" w:rsidRDefault="007F3D39">
          <w:pPr>
            <w:pStyle w:val="Footer"/>
            <w:spacing w:line="211" w:lineRule="auto"/>
            <w:jc w:val="right"/>
            <w:rPr>
              <w:rFonts w:ascii="Garamond" w:hAnsi="Garamond"/>
              <w:b/>
              <w:w w:val="85"/>
              <w:sz w:val="21"/>
            </w:rPr>
          </w:pPr>
          <w:r>
            <w:rPr>
              <w:rFonts w:ascii="Garamond" w:hAnsi="Garamond"/>
              <w:b/>
              <w:w w:val="85"/>
              <w:sz w:val="21"/>
            </w:rPr>
            <w:t xml:space="preserve">Fax </w:t>
          </w:r>
        </w:p>
        <w:p w:rsidR="007F3D39" w:rsidRDefault="007F3D39">
          <w:pPr>
            <w:pStyle w:val="Footer"/>
            <w:spacing w:line="211" w:lineRule="auto"/>
            <w:jc w:val="right"/>
            <w:rPr>
              <w:rFonts w:ascii="Garamond" w:hAnsi="Garamond"/>
              <w:b/>
              <w:w w:val="85"/>
              <w:sz w:val="21"/>
            </w:rPr>
          </w:pPr>
          <w:proofErr w:type="spellStart"/>
          <w:r>
            <w:rPr>
              <w:rFonts w:ascii="Garamond" w:hAnsi="Garamond"/>
              <w:b/>
              <w:w w:val="85"/>
              <w:sz w:val="21"/>
            </w:rPr>
            <w:t>Minicom</w:t>
          </w:r>
          <w:proofErr w:type="spellEnd"/>
          <w:r>
            <w:rPr>
              <w:rFonts w:ascii="Garamond" w:hAnsi="Garamond"/>
              <w:b/>
              <w:w w:val="85"/>
              <w:sz w:val="21"/>
            </w:rPr>
            <w:t xml:space="preserve"> </w:t>
          </w:r>
        </w:p>
        <w:p w:rsidR="007F3D39" w:rsidRDefault="007F3D39">
          <w:pPr>
            <w:pStyle w:val="Footer"/>
            <w:spacing w:line="211" w:lineRule="auto"/>
            <w:jc w:val="right"/>
            <w:rPr>
              <w:rFonts w:ascii="Garamond" w:hAnsi="Garamond"/>
              <w:b/>
              <w:w w:val="85"/>
              <w:sz w:val="21"/>
            </w:rPr>
          </w:pPr>
          <w:r>
            <w:rPr>
              <w:rFonts w:ascii="Garamond" w:hAnsi="Garamond"/>
              <w:b/>
              <w:w w:val="85"/>
              <w:sz w:val="21"/>
            </w:rPr>
            <w:t xml:space="preserve">Legal Post  </w:t>
          </w:r>
        </w:p>
      </w:tc>
    </w:tr>
    <w:tr w:rsidR="007F3D39">
      <w:trPr>
        <w:cantSplit/>
      </w:trPr>
      <w:tc>
        <w:tcPr>
          <w:tcW w:w="794" w:type="dxa"/>
        </w:tcPr>
        <w:p w:rsidR="007F3D39" w:rsidRDefault="007F3D39">
          <w:pPr>
            <w:pStyle w:val="Heading4"/>
            <w:tabs>
              <w:tab w:val="clear" w:pos="9180"/>
            </w:tabs>
          </w:pPr>
        </w:p>
      </w:tc>
      <w:tc>
        <w:tcPr>
          <w:tcW w:w="5750" w:type="dxa"/>
        </w:tcPr>
        <w:p w:rsidR="007F3D39" w:rsidRDefault="007F3D39">
          <w:pPr>
            <w:pStyle w:val="Heading4"/>
            <w:tabs>
              <w:tab w:val="clear" w:pos="9180"/>
            </w:tabs>
          </w:pPr>
        </w:p>
      </w:tc>
      <w:tc>
        <w:tcPr>
          <w:tcW w:w="181" w:type="dxa"/>
        </w:tcPr>
        <w:p w:rsidR="007F3D39" w:rsidRDefault="007F3D39">
          <w:pPr>
            <w:pStyle w:val="Heading4"/>
            <w:tabs>
              <w:tab w:val="clear" w:pos="9180"/>
            </w:tabs>
            <w:rPr>
              <w:b w:val="0"/>
            </w:rPr>
          </w:pPr>
        </w:p>
      </w:tc>
      <w:tc>
        <w:tcPr>
          <w:tcW w:w="2659" w:type="dxa"/>
          <w:vMerge/>
        </w:tcPr>
        <w:p w:rsidR="007F3D39" w:rsidRDefault="007F3D39">
          <w:pPr>
            <w:pStyle w:val="Footer"/>
            <w:spacing w:line="211" w:lineRule="auto"/>
            <w:jc w:val="right"/>
            <w:rPr>
              <w:rFonts w:ascii="Garamond" w:hAnsi="Garamond"/>
              <w:b/>
              <w:w w:val="85"/>
              <w:sz w:val="21"/>
            </w:rPr>
          </w:pPr>
        </w:p>
      </w:tc>
    </w:tr>
    <w:tr w:rsidR="007F3D39">
      <w:trPr>
        <w:cantSplit/>
      </w:trPr>
      <w:tc>
        <w:tcPr>
          <w:tcW w:w="794" w:type="dxa"/>
        </w:tcPr>
        <w:p w:rsidR="007F3D39" w:rsidRDefault="007F3D39">
          <w:pPr>
            <w:pStyle w:val="Footer"/>
            <w:tabs>
              <w:tab w:val="clear" w:pos="4153"/>
              <w:tab w:val="clear" w:pos="8306"/>
            </w:tabs>
            <w:spacing w:line="211" w:lineRule="auto"/>
            <w:rPr>
              <w:rFonts w:ascii="Garamond" w:hAnsi="Garamond"/>
              <w:w w:val="85"/>
              <w:sz w:val="21"/>
            </w:rPr>
          </w:pPr>
        </w:p>
      </w:tc>
      <w:tc>
        <w:tcPr>
          <w:tcW w:w="5750" w:type="dxa"/>
        </w:tcPr>
        <w:p w:rsidR="007F3D39" w:rsidRDefault="007F3D39">
          <w:pPr>
            <w:pStyle w:val="Footer"/>
            <w:tabs>
              <w:tab w:val="clear" w:pos="4153"/>
              <w:tab w:val="clear" w:pos="8306"/>
            </w:tabs>
            <w:spacing w:line="211" w:lineRule="auto"/>
            <w:rPr>
              <w:b/>
              <w:w w:val="85"/>
              <w:sz w:val="21"/>
            </w:rPr>
          </w:pPr>
        </w:p>
      </w:tc>
      <w:tc>
        <w:tcPr>
          <w:tcW w:w="181" w:type="dxa"/>
        </w:tcPr>
        <w:p w:rsidR="007F3D39" w:rsidRDefault="007F3D39">
          <w:pPr>
            <w:pStyle w:val="Footer"/>
            <w:tabs>
              <w:tab w:val="clear" w:pos="4153"/>
              <w:tab w:val="clear" w:pos="8306"/>
            </w:tabs>
            <w:spacing w:line="211" w:lineRule="auto"/>
            <w:rPr>
              <w:b/>
              <w:w w:val="85"/>
              <w:sz w:val="21"/>
            </w:rPr>
          </w:pPr>
        </w:p>
      </w:tc>
      <w:tc>
        <w:tcPr>
          <w:tcW w:w="2659" w:type="dxa"/>
          <w:vMerge/>
        </w:tcPr>
        <w:p w:rsidR="007F3D39" w:rsidRDefault="007F3D39">
          <w:pPr>
            <w:pStyle w:val="Footer"/>
            <w:spacing w:line="211" w:lineRule="auto"/>
            <w:jc w:val="right"/>
            <w:rPr>
              <w:rFonts w:ascii="Garamond" w:hAnsi="Garamond"/>
              <w:b/>
              <w:w w:val="85"/>
              <w:sz w:val="21"/>
            </w:rPr>
          </w:pPr>
        </w:p>
      </w:tc>
    </w:tr>
    <w:tr w:rsidR="007F3D39">
      <w:trPr>
        <w:cantSplit/>
      </w:trPr>
      <w:tc>
        <w:tcPr>
          <w:tcW w:w="794" w:type="dxa"/>
        </w:tcPr>
        <w:p w:rsidR="007F3D39" w:rsidRDefault="007F3D39">
          <w:pPr>
            <w:pStyle w:val="Footer"/>
            <w:tabs>
              <w:tab w:val="clear" w:pos="4153"/>
              <w:tab w:val="clear" w:pos="8306"/>
            </w:tabs>
            <w:spacing w:line="211" w:lineRule="auto"/>
            <w:rPr>
              <w:b/>
              <w:w w:val="85"/>
              <w:sz w:val="21"/>
            </w:rPr>
          </w:pPr>
          <w:r>
            <w:rPr>
              <w:rFonts w:ascii="Garamond" w:hAnsi="Garamond"/>
              <w:w w:val="85"/>
              <w:sz w:val="21"/>
            </w:rPr>
            <w:t>Your Ref:</w:t>
          </w:r>
        </w:p>
      </w:tc>
      <w:tc>
        <w:tcPr>
          <w:tcW w:w="5750" w:type="dxa"/>
        </w:tcPr>
        <w:p w:rsidR="007F3D39" w:rsidRDefault="007F3D39">
          <w:pPr>
            <w:pStyle w:val="Footer"/>
            <w:tabs>
              <w:tab w:val="clear" w:pos="4153"/>
              <w:tab w:val="clear" w:pos="8306"/>
            </w:tabs>
            <w:spacing w:line="211" w:lineRule="auto"/>
            <w:rPr>
              <w:rFonts w:ascii="Garamond" w:hAnsi="Garamond"/>
              <w:w w:val="85"/>
              <w:sz w:val="21"/>
            </w:rPr>
          </w:pPr>
        </w:p>
      </w:tc>
      <w:tc>
        <w:tcPr>
          <w:tcW w:w="181" w:type="dxa"/>
        </w:tcPr>
        <w:p w:rsidR="007F3D39" w:rsidRDefault="007F3D39">
          <w:pPr>
            <w:pStyle w:val="Footer"/>
            <w:tabs>
              <w:tab w:val="clear" w:pos="4153"/>
              <w:tab w:val="clear" w:pos="8306"/>
            </w:tabs>
            <w:spacing w:line="211" w:lineRule="auto"/>
            <w:rPr>
              <w:b/>
              <w:w w:val="85"/>
              <w:sz w:val="21"/>
            </w:rPr>
          </w:pPr>
        </w:p>
      </w:tc>
      <w:tc>
        <w:tcPr>
          <w:tcW w:w="2659" w:type="dxa"/>
          <w:vMerge/>
        </w:tcPr>
        <w:p w:rsidR="007F3D39" w:rsidRDefault="007F3D39">
          <w:pPr>
            <w:pStyle w:val="Footer"/>
            <w:tabs>
              <w:tab w:val="clear" w:pos="4153"/>
              <w:tab w:val="clear" w:pos="8306"/>
            </w:tabs>
            <w:spacing w:line="211" w:lineRule="auto"/>
            <w:jc w:val="right"/>
            <w:rPr>
              <w:rFonts w:ascii="Garamond" w:hAnsi="Garamond"/>
              <w:b/>
              <w:w w:val="85"/>
              <w:sz w:val="21"/>
            </w:rPr>
          </w:pPr>
        </w:p>
      </w:tc>
    </w:tr>
    <w:tr w:rsidR="007F3D39">
      <w:tc>
        <w:tcPr>
          <w:tcW w:w="794" w:type="dxa"/>
        </w:tcPr>
        <w:p w:rsidR="007F3D39" w:rsidRDefault="007F3D39">
          <w:pPr>
            <w:pStyle w:val="Footer"/>
            <w:tabs>
              <w:tab w:val="clear" w:pos="4153"/>
              <w:tab w:val="clear" w:pos="8306"/>
            </w:tabs>
            <w:spacing w:line="211" w:lineRule="auto"/>
            <w:rPr>
              <w:rFonts w:ascii="Garamond" w:hAnsi="Garamond"/>
              <w:w w:val="85"/>
              <w:sz w:val="21"/>
            </w:rPr>
          </w:pPr>
          <w:r>
            <w:rPr>
              <w:rFonts w:ascii="Garamond" w:hAnsi="Garamond"/>
              <w:w w:val="85"/>
              <w:sz w:val="21"/>
            </w:rPr>
            <w:t>Our Ref:</w:t>
          </w:r>
        </w:p>
      </w:tc>
      <w:tc>
        <w:tcPr>
          <w:tcW w:w="5750" w:type="dxa"/>
        </w:tcPr>
        <w:p w:rsidR="007F3D39" w:rsidRDefault="007F3D39">
          <w:pPr>
            <w:pStyle w:val="Footer"/>
            <w:tabs>
              <w:tab w:val="clear" w:pos="4153"/>
              <w:tab w:val="clear" w:pos="8306"/>
            </w:tabs>
            <w:spacing w:line="211" w:lineRule="auto"/>
            <w:rPr>
              <w:rFonts w:ascii="Garamond" w:hAnsi="Garamond"/>
              <w:w w:val="85"/>
              <w:sz w:val="21"/>
            </w:rPr>
          </w:pPr>
        </w:p>
      </w:tc>
      <w:tc>
        <w:tcPr>
          <w:tcW w:w="181" w:type="dxa"/>
        </w:tcPr>
        <w:p w:rsidR="007F3D39" w:rsidRDefault="007F3D39">
          <w:pPr>
            <w:pStyle w:val="Footer"/>
            <w:tabs>
              <w:tab w:val="clear" w:pos="4153"/>
              <w:tab w:val="clear" w:pos="8306"/>
            </w:tabs>
            <w:spacing w:line="211" w:lineRule="auto"/>
            <w:rPr>
              <w:sz w:val="21"/>
            </w:rPr>
          </w:pPr>
          <w:r>
            <w:rPr>
              <w:vanish/>
              <w:sz w:val="21"/>
            </w:rPr>
            <w:t xml:space="preserve">  </w:t>
          </w:r>
        </w:p>
      </w:tc>
      <w:tc>
        <w:tcPr>
          <w:tcW w:w="2659" w:type="dxa"/>
        </w:tcPr>
        <w:p w:rsidR="007F3D39" w:rsidRDefault="007F3D39">
          <w:pPr>
            <w:pStyle w:val="Footer"/>
            <w:tabs>
              <w:tab w:val="clear" w:pos="4153"/>
              <w:tab w:val="clear" w:pos="8306"/>
            </w:tabs>
            <w:spacing w:line="211" w:lineRule="auto"/>
            <w:jc w:val="right"/>
            <w:rPr>
              <w:rFonts w:ascii="Garamond" w:hAnsi="Garamond"/>
              <w:b/>
              <w:w w:val="85"/>
              <w:sz w:val="21"/>
            </w:rPr>
          </w:pPr>
          <w:r>
            <w:rPr>
              <w:rFonts w:ascii="Garamond" w:hAnsi="Garamond"/>
              <w:b/>
              <w:w w:val="85"/>
              <w:sz w:val="21"/>
            </w:rPr>
            <w:t>www.midlothian.gov.uk</w:t>
          </w:r>
        </w:p>
      </w:tc>
    </w:tr>
  </w:tbl>
  <w:p w:rsidR="007F3D39" w:rsidRDefault="007F3D39">
    <w:pPr>
      <w:pStyle w:val="Footer"/>
      <w:tabs>
        <w:tab w:val="clear" w:pos="8306"/>
        <w:tab w:val="left" w:pos="851"/>
        <w:tab w:val="left" w:pos="2160"/>
        <w:tab w:val="right" w:pos="9214"/>
      </w:tabs>
      <w:spacing w:line="211" w:lineRule="auto"/>
      <w:rPr>
        <w:rFonts w:ascii="Garamond" w:hAnsi="Garamond"/>
        <w:b/>
        <w:w w:val="85"/>
        <w:sz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84" w:type="dxa"/>
      <w:tblLayout w:type="fixed"/>
      <w:tblCellMar>
        <w:left w:w="28" w:type="dxa"/>
        <w:right w:w="28" w:type="dxa"/>
      </w:tblCellMar>
      <w:tblLook w:val="0000"/>
    </w:tblPr>
    <w:tblGrid>
      <w:gridCol w:w="1021"/>
      <w:gridCol w:w="5523"/>
      <w:gridCol w:w="181"/>
      <w:gridCol w:w="2659"/>
    </w:tblGrid>
    <w:tr w:rsidR="007F3D39" w:rsidRPr="00E93D95" w:rsidTr="00E93D95">
      <w:trPr>
        <w:cantSplit/>
      </w:trPr>
      <w:tc>
        <w:tcPr>
          <w:tcW w:w="1021" w:type="dxa"/>
        </w:tcPr>
        <w:p w:rsidR="007F3D39" w:rsidRPr="00E93D95" w:rsidRDefault="007F3D39">
          <w:pPr>
            <w:pStyle w:val="Heading4"/>
            <w:tabs>
              <w:tab w:val="clear" w:pos="9180"/>
            </w:tabs>
            <w:rPr>
              <w:rFonts w:ascii="Arial" w:hAnsi="Arial" w:cs="Arial"/>
            </w:rPr>
          </w:pPr>
        </w:p>
      </w:tc>
      <w:tc>
        <w:tcPr>
          <w:tcW w:w="5523" w:type="dxa"/>
        </w:tcPr>
        <w:p w:rsidR="007F3D39" w:rsidRPr="00E93D95" w:rsidRDefault="007F3D39">
          <w:pPr>
            <w:pStyle w:val="Heading4"/>
            <w:tabs>
              <w:tab w:val="clear" w:pos="9180"/>
            </w:tabs>
            <w:rPr>
              <w:rFonts w:ascii="Arial" w:hAnsi="Arial" w:cs="Arial"/>
            </w:rPr>
          </w:pPr>
        </w:p>
      </w:tc>
      <w:tc>
        <w:tcPr>
          <w:tcW w:w="181" w:type="dxa"/>
        </w:tcPr>
        <w:p w:rsidR="007F3D39" w:rsidRPr="00E93D95" w:rsidRDefault="007F3D39">
          <w:pPr>
            <w:pStyle w:val="Heading4"/>
            <w:tabs>
              <w:tab w:val="clear" w:pos="9180"/>
            </w:tabs>
            <w:rPr>
              <w:rFonts w:ascii="Arial" w:hAnsi="Arial" w:cs="Arial"/>
            </w:rPr>
          </w:pPr>
        </w:p>
      </w:tc>
      <w:tc>
        <w:tcPr>
          <w:tcW w:w="2659" w:type="dxa"/>
          <w:vMerge w:val="restart"/>
          <w:vAlign w:val="bottom"/>
        </w:tcPr>
        <w:p w:rsidR="007F3D39" w:rsidRPr="00E93D95" w:rsidRDefault="007F3D39">
          <w:pPr>
            <w:pStyle w:val="Footer"/>
            <w:spacing w:line="211" w:lineRule="auto"/>
            <w:jc w:val="right"/>
            <w:rPr>
              <w:rFonts w:ascii="Arial" w:hAnsi="Arial" w:cs="Arial"/>
              <w:b/>
              <w:w w:val="85"/>
              <w:sz w:val="21"/>
            </w:rPr>
          </w:pPr>
          <w:r w:rsidRPr="00E93D95">
            <w:rPr>
              <w:rFonts w:ascii="Arial" w:hAnsi="Arial" w:cs="Arial"/>
              <w:b/>
              <w:w w:val="85"/>
              <w:sz w:val="21"/>
            </w:rPr>
            <w:t xml:space="preserve">Tel </w:t>
          </w:r>
          <w:bookmarkStart w:id="13" w:name="Phone"/>
          <w:bookmarkEnd w:id="13"/>
          <w:r w:rsidR="00E35BF1">
            <w:rPr>
              <w:rFonts w:ascii="Arial" w:hAnsi="Arial" w:cs="Arial"/>
              <w:b/>
              <w:w w:val="85"/>
              <w:sz w:val="21"/>
            </w:rPr>
            <w:t>0131 271 3527</w:t>
          </w:r>
        </w:p>
        <w:p w:rsidR="007F3D39" w:rsidRPr="00E93D95" w:rsidRDefault="007F3D39">
          <w:pPr>
            <w:pStyle w:val="Footer"/>
            <w:spacing w:line="211" w:lineRule="auto"/>
            <w:jc w:val="right"/>
            <w:rPr>
              <w:rFonts w:ascii="Arial" w:hAnsi="Arial" w:cs="Arial"/>
              <w:b/>
              <w:w w:val="85"/>
              <w:sz w:val="21"/>
            </w:rPr>
          </w:pPr>
          <w:r w:rsidRPr="00E93D95">
            <w:rPr>
              <w:rFonts w:ascii="Arial" w:hAnsi="Arial" w:cs="Arial"/>
              <w:b/>
              <w:w w:val="85"/>
              <w:sz w:val="21"/>
            </w:rPr>
            <w:t xml:space="preserve">Fax </w:t>
          </w:r>
          <w:bookmarkStart w:id="14" w:name="Fax"/>
          <w:bookmarkEnd w:id="14"/>
          <w:r w:rsidR="00E35BF1">
            <w:rPr>
              <w:rFonts w:ascii="Arial" w:hAnsi="Arial" w:cs="Arial"/>
              <w:b/>
              <w:w w:val="85"/>
              <w:sz w:val="21"/>
            </w:rPr>
            <w:t>0131 271 3537</w:t>
          </w:r>
          <w:bookmarkStart w:id="15" w:name="Minicom"/>
          <w:bookmarkEnd w:id="15"/>
        </w:p>
        <w:p w:rsidR="007F3D39" w:rsidRPr="00E93D95" w:rsidRDefault="007F3D39">
          <w:pPr>
            <w:pStyle w:val="Footer"/>
            <w:spacing w:line="211" w:lineRule="auto"/>
            <w:jc w:val="right"/>
            <w:rPr>
              <w:rFonts w:ascii="Arial" w:hAnsi="Arial" w:cs="Arial"/>
              <w:b/>
              <w:w w:val="85"/>
              <w:sz w:val="21"/>
            </w:rPr>
          </w:pPr>
          <w:r w:rsidRPr="00E93D95">
            <w:rPr>
              <w:rFonts w:ascii="Arial" w:hAnsi="Arial" w:cs="Arial"/>
              <w:b/>
              <w:w w:val="85"/>
              <w:sz w:val="21"/>
            </w:rPr>
            <w:t xml:space="preserve">Legal Post </w:t>
          </w:r>
          <w:bookmarkStart w:id="16" w:name="LegalPost"/>
          <w:bookmarkEnd w:id="16"/>
          <w:r w:rsidR="00E35BF1">
            <w:rPr>
              <w:rFonts w:ascii="Arial" w:hAnsi="Arial" w:cs="Arial"/>
              <w:b/>
              <w:w w:val="85"/>
              <w:sz w:val="21"/>
            </w:rPr>
            <w:t>LP4</w:t>
          </w:r>
          <w:r w:rsidRPr="00E93D95">
            <w:rPr>
              <w:rFonts w:ascii="Arial" w:hAnsi="Arial" w:cs="Arial"/>
              <w:b/>
              <w:w w:val="85"/>
              <w:sz w:val="21"/>
            </w:rPr>
            <w:t xml:space="preserve"> </w:t>
          </w:r>
        </w:p>
      </w:tc>
    </w:tr>
    <w:tr w:rsidR="007F3D39" w:rsidRPr="00E93D95" w:rsidTr="00E93D95">
      <w:trPr>
        <w:cantSplit/>
      </w:trPr>
      <w:tc>
        <w:tcPr>
          <w:tcW w:w="1021" w:type="dxa"/>
        </w:tcPr>
        <w:p w:rsidR="007F3D39" w:rsidRPr="00E93D95" w:rsidRDefault="007F3D39">
          <w:pPr>
            <w:pStyle w:val="Heading4"/>
            <w:tabs>
              <w:tab w:val="clear" w:pos="9180"/>
            </w:tabs>
            <w:rPr>
              <w:rFonts w:ascii="Arial" w:hAnsi="Arial" w:cs="Arial"/>
            </w:rPr>
          </w:pPr>
        </w:p>
      </w:tc>
      <w:tc>
        <w:tcPr>
          <w:tcW w:w="5523" w:type="dxa"/>
        </w:tcPr>
        <w:p w:rsidR="007F3D39" w:rsidRPr="00E93D95" w:rsidRDefault="007F3D39">
          <w:pPr>
            <w:pStyle w:val="Heading4"/>
            <w:tabs>
              <w:tab w:val="clear" w:pos="9180"/>
            </w:tabs>
            <w:rPr>
              <w:rFonts w:ascii="Arial" w:hAnsi="Arial" w:cs="Arial"/>
            </w:rPr>
          </w:pPr>
        </w:p>
      </w:tc>
      <w:tc>
        <w:tcPr>
          <w:tcW w:w="181" w:type="dxa"/>
        </w:tcPr>
        <w:p w:rsidR="007F3D39" w:rsidRPr="00E93D95" w:rsidRDefault="007F3D39">
          <w:pPr>
            <w:pStyle w:val="Heading4"/>
            <w:tabs>
              <w:tab w:val="clear" w:pos="9180"/>
            </w:tabs>
            <w:rPr>
              <w:rFonts w:ascii="Arial" w:hAnsi="Arial" w:cs="Arial"/>
              <w:b w:val="0"/>
            </w:rPr>
          </w:pPr>
        </w:p>
      </w:tc>
      <w:tc>
        <w:tcPr>
          <w:tcW w:w="2659" w:type="dxa"/>
          <w:vMerge/>
        </w:tcPr>
        <w:p w:rsidR="007F3D39" w:rsidRPr="00E93D95" w:rsidRDefault="007F3D39">
          <w:pPr>
            <w:pStyle w:val="Footer"/>
            <w:spacing w:line="211" w:lineRule="auto"/>
            <w:jc w:val="right"/>
            <w:rPr>
              <w:rFonts w:ascii="Arial" w:hAnsi="Arial" w:cs="Arial"/>
              <w:b/>
              <w:w w:val="85"/>
              <w:sz w:val="21"/>
            </w:rPr>
          </w:pPr>
        </w:p>
      </w:tc>
    </w:tr>
    <w:tr w:rsidR="007F3D39" w:rsidRPr="00E93D95" w:rsidTr="00E93D95">
      <w:trPr>
        <w:cantSplit/>
      </w:trPr>
      <w:tc>
        <w:tcPr>
          <w:tcW w:w="1021" w:type="dxa"/>
        </w:tcPr>
        <w:p w:rsidR="007F3D39" w:rsidRPr="00E93D95" w:rsidRDefault="007F3D39">
          <w:pPr>
            <w:pStyle w:val="Footer"/>
            <w:tabs>
              <w:tab w:val="clear" w:pos="4153"/>
              <w:tab w:val="clear" w:pos="8306"/>
            </w:tabs>
            <w:spacing w:line="211" w:lineRule="auto"/>
            <w:rPr>
              <w:rFonts w:ascii="Arial" w:hAnsi="Arial" w:cs="Arial"/>
              <w:w w:val="85"/>
              <w:sz w:val="21"/>
            </w:rPr>
          </w:pPr>
        </w:p>
      </w:tc>
      <w:tc>
        <w:tcPr>
          <w:tcW w:w="5523" w:type="dxa"/>
        </w:tcPr>
        <w:p w:rsidR="007F3D39" w:rsidRPr="00E93D95" w:rsidRDefault="007F3D39">
          <w:pPr>
            <w:pStyle w:val="Footer"/>
            <w:tabs>
              <w:tab w:val="clear" w:pos="4153"/>
              <w:tab w:val="clear" w:pos="8306"/>
            </w:tabs>
            <w:spacing w:line="211" w:lineRule="auto"/>
            <w:rPr>
              <w:rFonts w:ascii="Arial" w:hAnsi="Arial" w:cs="Arial"/>
              <w:b/>
              <w:w w:val="85"/>
              <w:sz w:val="21"/>
            </w:rPr>
          </w:pPr>
        </w:p>
      </w:tc>
      <w:tc>
        <w:tcPr>
          <w:tcW w:w="181" w:type="dxa"/>
        </w:tcPr>
        <w:p w:rsidR="007F3D39" w:rsidRPr="00E93D95" w:rsidRDefault="007F3D39">
          <w:pPr>
            <w:pStyle w:val="Footer"/>
            <w:tabs>
              <w:tab w:val="clear" w:pos="4153"/>
              <w:tab w:val="clear" w:pos="8306"/>
            </w:tabs>
            <w:spacing w:line="211" w:lineRule="auto"/>
            <w:rPr>
              <w:rFonts w:ascii="Arial" w:hAnsi="Arial" w:cs="Arial"/>
              <w:b/>
              <w:w w:val="85"/>
              <w:sz w:val="21"/>
            </w:rPr>
          </w:pPr>
        </w:p>
      </w:tc>
      <w:tc>
        <w:tcPr>
          <w:tcW w:w="2659" w:type="dxa"/>
          <w:vMerge/>
        </w:tcPr>
        <w:p w:rsidR="007F3D39" w:rsidRPr="00E93D95" w:rsidRDefault="007F3D39">
          <w:pPr>
            <w:pStyle w:val="Footer"/>
            <w:spacing w:line="211" w:lineRule="auto"/>
            <w:jc w:val="right"/>
            <w:rPr>
              <w:rFonts w:ascii="Arial" w:hAnsi="Arial" w:cs="Arial"/>
              <w:b/>
              <w:w w:val="85"/>
              <w:sz w:val="21"/>
            </w:rPr>
          </w:pPr>
        </w:p>
      </w:tc>
    </w:tr>
    <w:tr w:rsidR="007F3D39" w:rsidRPr="00E93D95" w:rsidTr="00E93D95">
      <w:trPr>
        <w:cantSplit/>
      </w:trPr>
      <w:tc>
        <w:tcPr>
          <w:tcW w:w="1021" w:type="dxa"/>
        </w:tcPr>
        <w:p w:rsidR="007F3D39" w:rsidRPr="00E93D95" w:rsidRDefault="007F3D39">
          <w:pPr>
            <w:pStyle w:val="Footer"/>
            <w:tabs>
              <w:tab w:val="clear" w:pos="4153"/>
              <w:tab w:val="clear" w:pos="8306"/>
            </w:tabs>
            <w:spacing w:line="211" w:lineRule="auto"/>
            <w:rPr>
              <w:rFonts w:ascii="Arial" w:hAnsi="Arial" w:cs="Arial"/>
              <w:b/>
              <w:w w:val="85"/>
              <w:sz w:val="21"/>
            </w:rPr>
          </w:pPr>
          <w:r w:rsidRPr="00E93D95">
            <w:rPr>
              <w:rFonts w:ascii="Arial" w:hAnsi="Arial" w:cs="Arial"/>
              <w:w w:val="85"/>
              <w:sz w:val="21"/>
            </w:rPr>
            <w:t>Your Ref:</w:t>
          </w:r>
        </w:p>
      </w:tc>
      <w:tc>
        <w:tcPr>
          <w:tcW w:w="5523" w:type="dxa"/>
        </w:tcPr>
        <w:p w:rsidR="007F3D39" w:rsidRPr="00E93D95" w:rsidRDefault="007F3D39">
          <w:pPr>
            <w:pStyle w:val="Footer"/>
            <w:tabs>
              <w:tab w:val="clear" w:pos="4153"/>
              <w:tab w:val="clear" w:pos="8306"/>
            </w:tabs>
            <w:spacing w:line="211" w:lineRule="auto"/>
            <w:rPr>
              <w:rFonts w:ascii="Arial" w:hAnsi="Arial" w:cs="Arial"/>
              <w:w w:val="85"/>
              <w:sz w:val="21"/>
            </w:rPr>
          </w:pPr>
          <w:bookmarkStart w:id="17" w:name="TheirRef"/>
          <w:bookmarkEnd w:id="17"/>
        </w:p>
      </w:tc>
      <w:tc>
        <w:tcPr>
          <w:tcW w:w="181" w:type="dxa"/>
        </w:tcPr>
        <w:p w:rsidR="007F3D39" w:rsidRPr="00E93D95" w:rsidRDefault="007F3D39">
          <w:pPr>
            <w:pStyle w:val="Footer"/>
            <w:tabs>
              <w:tab w:val="clear" w:pos="4153"/>
              <w:tab w:val="clear" w:pos="8306"/>
            </w:tabs>
            <w:spacing w:line="211" w:lineRule="auto"/>
            <w:rPr>
              <w:rFonts w:ascii="Arial" w:hAnsi="Arial" w:cs="Arial"/>
              <w:b/>
              <w:w w:val="85"/>
              <w:sz w:val="21"/>
            </w:rPr>
          </w:pPr>
        </w:p>
      </w:tc>
      <w:tc>
        <w:tcPr>
          <w:tcW w:w="2659" w:type="dxa"/>
          <w:vMerge/>
        </w:tcPr>
        <w:p w:rsidR="007F3D39" w:rsidRPr="00E93D95" w:rsidRDefault="007F3D39">
          <w:pPr>
            <w:pStyle w:val="Footer"/>
            <w:tabs>
              <w:tab w:val="clear" w:pos="4153"/>
              <w:tab w:val="clear" w:pos="8306"/>
            </w:tabs>
            <w:spacing w:line="211" w:lineRule="auto"/>
            <w:jc w:val="right"/>
            <w:rPr>
              <w:rFonts w:ascii="Arial" w:hAnsi="Arial" w:cs="Arial"/>
              <w:b/>
              <w:w w:val="85"/>
              <w:sz w:val="21"/>
            </w:rPr>
          </w:pPr>
        </w:p>
      </w:tc>
    </w:tr>
    <w:tr w:rsidR="007F3D39" w:rsidRPr="00E93D95" w:rsidTr="00E93D95">
      <w:tc>
        <w:tcPr>
          <w:tcW w:w="1021" w:type="dxa"/>
        </w:tcPr>
        <w:p w:rsidR="007F3D39" w:rsidRPr="00E93D95" w:rsidRDefault="007F3D39">
          <w:pPr>
            <w:pStyle w:val="Footer"/>
            <w:tabs>
              <w:tab w:val="clear" w:pos="4153"/>
              <w:tab w:val="clear" w:pos="8306"/>
            </w:tabs>
            <w:spacing w:line="211" w:lineRule="auto"/>
            <w:rPr>
              <w:rFonts w:ascii="Arial" w:hAnsi="Arial" w:cs="Arial"/>
              <w:w w:val="85"/>
              <w:sz w:val="21"/>
            </w:rPr>
          </w:pPr>
          <w:r w:rsidRPr="00E93D95">
            <w:rPr>
              <w:rFonts w:ascii="Arial" w:hAnsi="Arial" w:cs="Arial"/>
              <w:w w:val="85"/>
              <w:sz w:val="21"/>
            </w:rPr>
            <w:t>Our Ref:</w:t>
          </w:r>
        </w:p>
      </w:tc>
      <w:tc>
        <w:tcPr>
          <w:tcW w:w="5523" w:type="dxa"/>
        </w:tcPr>
        <w:p w:rsidR="007F3D39" w:rsidRPr="00E93D95" w:rsidRDefault="007F3D39">
          <w:pPr>
            <w:pStyle w:val="Footer"/>
            <w:tabs>
              <w:tab w:val="clear" w:pos="4153"/>
              <w:tab w:val="clear" w:pos="8306"/>
            </w:tabs>
            <w:spacing w:line="211" w:lineRule="auto"/>
            <w:rPr>
              <w:rFonts w:ascii="Arial" w:hAnsi="Arial" w:cs="Arial"/>
              <w:w w:val="85"/>
              <w:sz w:val="21"/>
            </w:rPr>
          </w:pPr>
          <w:bookmarkStart w:id="18" w:name="OurRef"/>
          <w:bookmarkEnd w:id="18"/>
        </w:p>
      </w:tc>
      <w:tc>
        <w:tcPr>
          <w:tcW w:w="181" w:type="dxa"/>
        </w:tcPr>
        <w:p w:rsidR="007F3D39" w:rsidRPr="00E93D95" w:rsidRDefault="00E35BF1">
          <w:pPr>
            <w:pStyle w:val="Footer"/>
            <w:tabs>
              <w:tab w:val="clear" w:pos="4153"/>
              <w:tab w:val="clear" w:pos="8306"/>
            </w:tabs>
            <w:spacing w:line="211" w:lineRule="auto"/>
            <w:rPr>
              <w:rFonts w:ascii="Arial" w:hAnsi="Arial" w:cs="Arial"/>
              <w:sz w:val="21"/>
            </w:rPr>
          </w:pPr>
          <w:bookmarkStart w:id="19" w:name="UserName"/>
          <w:bookmarkEnd w:id="19"/>
          <w:r>
            <w:rPr>
              <w:rFonts w:ascii="Arial" w:hAnsi="Arial" w:cs="Arial"/>
              <w:vanish/>
              <w:sz w:val="21"/>
            </w:rPr>
            <w:t>G Bathgate</w:t>
          </w:r>
          <w:r w:rsidR="007F3D39" w:rsidRPr="00E93D95">
            <w:rPr>
              <w:rFonts w:ascii="Arial" w:hAnsi="Arial" w:cs="Arial"/>
              <w:vanish/>
              <w:sz w:val="21"/>
            </w:rPr>
            <w:t xml:space="preserve">  </w:t>
          </w:r>
        </w:p>
      </w:tc>
      <w:tc>
        <w:tcPr>
          <w:tcW w:w="2659" w:type="dxa"/>
        </w:tcPr>
        <w:p w:rsidR="007F3D39" w:rsidRPr="00E93D95" w:rsidRDefault="007F3D39">
          <w:pPr>
            <w:pStyle w:val="Footer"/>
            <w:tabs>
              <w:tab w:val="clear" w:pos="4153"/>
              <w:tab w:val="clear" w:pos="8306"/>
            </w:tabs>
            <w:spacing w:line="211" w:lineRule="auto"/>
            <w:jc w:val="right"/>
            <w:rPr>
              <w:rFonts w:ascii="Arial" w:hAnsi="Arial" w:cs="Arial"/>
              <w:b/>
              <w:w w:val="85"/>
              <w:sz w:val="21"/>
            </w:rPr>
          </w:pPr>
          <w:r w:rsidRPr="00E93D95">
            <w:rPr>
              <w:rFonts w:ascii="Arial" w:hAnsi="Arial" w:cs="Arial"/>
              <w:b/>
              <w:w w:val="85"/>
              <w:sz w:val="21"/>
            </w:rPr>
            <w:t>www.midlothian.gov.uk</w:t>
          </w:r>
        </w:p>
      </w:tc>
    </w:tr>
  </w:tbl>
  <w:p w:rsidR="007F3D39" w:rsidRDefault="007F3D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BCD" w:rsidRDefault="008C2BCD">
      <w:r>
        <w:separator/>
      </w:r>
    </w:p>
  </w:footnote>
  <w:footnote w:type="continuationSeparator" w:id="0">
    <w:p w:rsidR="008C2BCD" w:rsidRDefault="008C2B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093"/>
      <w:gridCol w:w="2666"/>
      <w:gridCol w:w="598"/>
    </w:tblGrid>
    <w:tr w:rsidR="007F3D39">
      <w:tc>
        <w:tcPr>
          <w:tcW w:w="2093" w:type="dxa"/>
        </w:tcPr>
        <w:p w:rsidR="007F3D39" w:rsidRDefault="00846F18">
          <w:pPr>
            <w:pStyle w:val="Header"/>
            <w:tabs>
              <w:tab w:val="clear" w:pos="4153"/>
              <w:tab w:val="clear" w:pos="8306"/>
            </w:tabs>
            <w:spacing w:line="211" w:lineRule="auto"/>
            <w:rPr>
              <w:rFonts w:ascii="Garamond" w:hAnsi="Garamond"/>
              <w:b/>
              <w:w w:val="85"/>
              <w:sz w:val="21"/>
            </w:rPr>
          </w:pPr>
          <w:r w:rsidRPr="00846F18">
            <w:rPr>
              <w:rFonts w:ascii="Garamond" w:hAnsi="Garamond"/>
              <w:b/>
              <w:noProof/>
              <w:w w:val="85"/>
              <w:sz w:val="21"/>
              <w:lang w:eastAsia="en-GB"/>
            </w:rPr>
            <w:pict>
              <v:shapetype id="_x0000_t202" coordsize="21600,21600" o:spt="202" path="m,l,21600r21600,l21600,xe">
                <v:stroke joinstyle="miter"/>
                <v:path gradientshapeok="t" o:connecttype="rect"/>
              </v:shapetype>
              <v:shape id="Text Box 7" o:spid="_x0000_s1026" type="#_x0000_t202" style="position:absolute;margin-left:385.2pt;margin-top:-5.35pt;width:100.8pt;height:37.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IMswIAALk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" o:allowincell="f" filled="f" stroked="f">
                <v:textbox>
                  <w:txbxContent>
                    <w:p w:rsidR="007F3D39" w:rsidRDefault="007F3D39">
                      <w:r>
                        <w:rPr>
                          <w:rFonts w:ascii="Garamond" w:hAnsi="Garamond"/>
                          <w:spacing w:val="-20"/>
                          <w:w w:val="85"/>
                          <w:sz w:val="52"/>
                        </w:rPr>
                        <w:t>Midlothian</w:t>
                      </w:r>
                    </w:p>
                  </w:txbxContent>
                </v:textbox>
                <w10:wrap type="square"/>
              </v:shape>
            </w:pict>
          </w:r>
        </w:p>
      </w:tc>
      <w:tc>
        <w:tcPr>
          <w:tcW w:w="2666" w:type="dxa"/>
        </w:tcPr>
        <w:p w:rsidR="007F3D39" w:rsidRDefault="007F3D39">
          <w:pPr>
            <w:pStyle w:val="Header"/>
            <w:tabs>
              <w:tab w:val="clear" w:pos="4153"/>
              <w:tab w:val="clear" w:pos="8306"/>
            </w:tabs>
            <w:spacing w:line="211" w:lineRule="auto"/>
            <w:rPr>
              <w:rFonts w:ascii="Garamond" w:hAnsi="Garamond"/>
              <w:b/>
              <w:w w:val="85"/>
              <w:sz w:val="21"/>
            </w:rPr>
          </w:pPr>
        </w:p>
      </w:tc>
      <w:tc>
        <w:tcPr>
          <w:tcW w:w="598" w:type="dxa"/>
        </w:tcPr>
        <w:p w:rsidR="007F3D39" w:rsidRDefault="007F3D39">
          <w:pPr>
            <w:pStyle w:val="Header"/>
            <w:tabs>
              <w:tab w:val="clear" w:pos="4153"/>
              <w:tab w:val="clear" w:pos="8306"/>
            </w:tabs>
            <w:spacing w:line="211" w:lineRule="auto"/>
            <w:rPr>
              <w:rFonts w:ascii="Garamond" w:hAnsi="Garamond"/>
              <w:b/>
              <w:vanish/>
              <w:w w:val="85"/>
              <w:sz w:val="21"/>
            </w:rPr>
          </w:pPr>
        </w:p>
      </w:tc>
    </w:tr>
  </w:tbl>
  <w:p w:rsidR="007F3D39" w:rsidRDefault="007F3D39">
    <w:pPr>
      <w:pStyle w:val="Header"/>
      <w:tabs>
        <w:tab w:val="clear" w:pos="4153"/>
        <w:tab w:val="left" w:pos="2700"/>
      </w:tabs>
      <w:spacing w:line="211" w:lineRule="auto"/>
      <w:rPr>
        <w:rFonts w:ascii="Garamond" w:hAnsi="Garamond"/>
        <w:w w:val="85"/>
        <w:sz w:val="21"/>
      </w:rPr>
    </w:pPr>
  </w:p>
  <w:p w:rsidR="007F3D39" w:rsidRDefault="007F3D39">
    <w:pPr>
      <w:pStyle w:val="Header"/>
      <w:spacing w:line="211" w:lineRule="auto"/>
      <w:rPr>
        <w:rFonts w:ascii="Garamond" w:hAnsi="Garamond"/>
        <w:w w:val="85"/>
        <w:sz w:val="21"/>
      </w:rPr>
    </w:pPr>
  </w:p>
  <w:p w:rsidR="007F3D39" w:rsidRDefault="007F3D39">
    <w:pPr>
      <w:pStyle w:val="Header"/>
      <w:tabs>
        <w:tab w:val="clear" w:pos="4153"/>
        <w:tab w:val="left" w:pos="2700"/>
      </w:tabs>
      <w:spacing w:line="211" w:lineRule="auto"/>
      <w:rPr>
        <w:rFonts w:ascii="Garamond" w:hAnsi="Garamond"/>
        <w:w w:val="85"/>
        <w:sz w:val="21"/>
      </w:rPr>
    </w:pPr>
  </w:p>
  <w:p w:rsidR="007F3D39" w:rsidRDefault="007F3D39">
    <w:pPr>
      <w:pStyle w:val="Header"/>
      <w:tabs>
        <w:tab w:val="clear" w:pos="4153"/>
        <w:tab w:val="left" w:pos="2127"/>
      </w:tabs>
      <w:spacing w:line="211" w:lineRule="auto"/>
      <w:rPr>
        <w:rFonts w:ascii="Garamond" w:hAnsi="Garamond"/>
        <w:w w:val="85"/>
        <w:sz w:val="21"/>
      </w:rPr>
    </w:pPr>
    <w:r>
      <w:rPr>
        <w:rFonts w:ascii="Garamond" w:hAnsi="Garamond"/>
        <w:w w:val="85"/>
        <w:sz w:val="21"/>
      </w:rPr>
      <w:tab/>
    </w:r>
  </w:p>
  <w:p w:rsidR="007F3D39" w:rsidRDefault="00846F18">
    <w:pPr>
      <w:pStyle w:val="Header"/>
      <w:tabs>
        <w:tab w:val="left" w:pos="2127"/>
      </w:tabs>
      <w:spacing w:line="211" w:lineRule="auto"/>
      <w:rPr>
        <w:rFonts w:ascii="Garamond" w:hAnsi="Garamond"/>
        <w:w w:val="85"/>
        <w:sz w:val="21"/>
      </w:rPr>
    </w:pPr>
    <w:r w:rsidRPr="00846F18">
      <w:rPr>
        <w:rFonts w:ascii="Garamond" w:hAnsi="Garamond"/>
        <w:b/>
        <w:noProof/>
        <w:sz w:val="20"/>
        <w:lang w:eastAsia="en-GB"/>
      </w:rPr>
      <w:pict>
        <v:line id="Line 2" o:spid="_x0000_s1029" style="position:absolute;z-index:251656192;visibility:visible" from="-89.4pt,212.3pt" to="-60.5pt,2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xjvEAIAACc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" o:allowincell="f" strokeweight=".25pt"/>
      </w:pict>
    </w:r>
    <w:r w:rsidR="007F3D39">
      <w:rPr>
        <w:rFonts w:ascii="Garamond" w:hAnsi="Garamond"/>
        <w:w w:val="85"/>
        <w:sz w:val="21"/>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093"/>
      <w:gridCol w:w="2666"/>
      <w:gridCol w:w="598"/>
    </w:tblGrid>
    <w:tr w:rsidR="007F3D39" w:rsidRPr="00E93D95">
      <w:tc>
        <w:tcPr>
          <w:tcW w:w="2093" w:type="dxa"/>
        </w:tcPr>
        <w:p w:rsidR="007F3D39" w:rsidRPr="00E93D95" w:rsidRDefault="00E35BF1">
          <w:pPr>
            <w:pStyle w:val="Header"/>
            <w:tabs>
              <w:tab w:val="clear" w:pos="4153"/>
              <w:tab w:val="clear" w:pos="8306"/>
            </w:tabs>
            <w:spacing w:line="211" w:lineRule="auto"/>
            <w:rPr>
              <w:rFonts w:ascii="Arial" w:hAnsi="Arial" w:cs="Arial"/>
              <w:b/>
              <w:w w:val="85"/>
              <w:sz w:val="21"/>
            </w:rPr>
          </w:pPr>
          <w:bookmarkStart w:id="2" w:name="Section"/>
          <w:bookmarkEnd w:id="2"/>
          <w:r>
            <w:rPr>
              <w:rFonts w:ascii="Arial" w:hAnsi="Arial" w:cs="Arial"/>
              <w:b/>
              <w:w w:val="85"/>
              <w:sz w:val="21"/>
            </w:rPr>
            <w:t>Commercial Operations</w:t>
          </w:r>
          <w:r w:rsidR="00846F18" w:rsidRPr="00846F18">
            <w:rPr>
              <w:rFonts w:ascii="Arial" w:hAnsi="Arial" w:cs="Arial"/>
              <w:b/>
              <w:noProof/>
              <w:w w:val="85"/>
              <w:sz w:val="21"/>
              <w:lang w:eastAsia="en-GB"/>
            </w:rPr>
            <w:pict>
              <v:shapetype id="_x0000_t202" coordsize="21600,21600" o:spt="202" path="m,l,21600r21600,l21600,xe">
                <v:stroke joinstyle="miter"/>
                <v:path gradientshapeok="t" o:connecttype="rect"/>
              </v:shapetype>
              <v:shape id="Text Box 9" o:spid="_x0000_s1027" type="#_x0000_t202" style="position:absolute;margin-left:385.2pt;margin-top:-5.35pt;width:100.8pt;height:37.8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1Ytg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" o:allowincell="f" filled="f" stroked="f">
                <v:textbox>
                  <w:txbxContent>
                    <w:p w:rsidR="007F3D39" w:rsidRDefault="007F3D39">
                      <w:r>
                        <w:rPr>
                          <w:rFonts w:ascii="Garamond" w:hAnsi="Garamond"/>
                          <w:spacing w:val="-20"/>
                          <w:w w:val="85"/>
                          <w:sz w:val="52"/>
                        </w:rPr>
                        <w:t>Midlothian</w:t>
                      </w:r>
                    </w:p>
                  </w:txbxContent>
                </v:textbox>
                <w10:wrap type="square"/>
              </v:shape>
            </w:pict>
          </w:r>
        </w:p>
      </w:tc>
      <w:tc>
        <w:tcPr>
          <w:tcW w:w="2666" w:type="dxa"/>
        </w:tcPr>
        <w:p w:rsidR="007F3D39" w:rsidRPr="00E93D95" w:rsidRDefault="00E35BF1">
          <w:pPr>
            <w:pStyle w:val="Header"/>
            <w:tabs>
              <w:tab w:val="clear" w:pos="4153"/>
              <w:tab w:val="clear" w:pos="8306"/>
            </w:tabs>
            <w:spacing w:line="211" w:lineRule="auto"/>
            <w:rPr>
              <w:rFonts w:ascii="Arial" w:hAnsi="Arial" w:cs="Arial"/>
              <w:b/>
              <w:w w:val="85"/>
              <w:sz w:val="21"/>
            </w:rPr>
          </w:pPr>
          <w:bookmarkStart w:id="3" w:name="Division"/>
          <w:bookmarkEnd w:id="3"/>
          <w:r>
            <w:rPr>
              <w:rFonts w:ascii="Arial" w:hAnsi="Arial" w:cs="Arial"/>
              <w:b/>
              <w:w w:val="85"/>
              <w:sz w:val="21"/>
            </w:rPr>
            <w:t>Corporate Resources</w:t>
          </w:r>
        </w:p>
      </w:tc>
      <w:tc>
        <w:tcPr>
          <w:tcW w:w="598" w:type="dxa"/>
        </w:tcPr>
        <w:p w:rsidR="007F3D39" w:rsidRPr="00E93D95" w:rsidRDefault="00E35BF1">
          <w:pPr>
            <w:pStyle w:val="Header"/>
            <w:tabs>
              <w:tab w:val="clear" w:pos="4153"/>
              <w:tab w:val="clear" w:pos="8306"/>
            </w:tabs>
            <w:spacing w:line="211" w:lineRule="auto"/>
            <w:rPr>
              <w:rFonts w:ascii="Arial" w:hAnsi="Arial" w:cs="Arial"/>
              <w:b/>
              <w:vanish/>
              <w:w w:val="85"/>
              <w:sz w:val="21"/>
            </w:rPr>
          </w:pPr>
          <w:bookmarkStart w:id="4" w:name="Pagenum"/>
          <w:bookmarkEnd w:id="4"/>
          <w:r>
            <w:rPr>
              <w:rFonts w:ascii="Arial" w:hAnsi="Arial" w:cs="Arial"/>
              <w:b/>
              <w:vanish/>
              <w:w w:val="85"/>
              <w:sz w:val="21"/>
            </w:rPr>
            <w:t>1</w:t>
          </w:r>
          <w:r w:rsidR="00E93D95" w:rsidRPr="00E93D95">
            <w:rPr>
              <w:rFonts w:ascii="Arial" w:hAnsi="Arial" w:cs="Arial"/>
              <w:b/>
              <w:vanish/>
              <w:w w:val="85"/>
              <w:sz w:val="21"/>
            </w:rPr>
            <w:t>1</w:t>
          </w:r>
        </w:p>
      </w:tc>
    </w:tr>
  </w:tbl>
  <w:p w:rsidR="007F3D39" w:rsidRPr="00E93D95" w:rsidRDefault="00E35BF1">
    <w:pPr>
      <w:pStyle w:val="Header"/>
      <w:tabs>
        <w:tab w:val="clear" w:pos="4153"/>
        <w:tab w:val="left" w:pos="2700"/>
      </w:tabs>
      <w:spacing w:line="211" w:lineRule="auto"/>
      <w:rPr>
        <w:rFonts w:ascii="Arial" w:hAnsi="Arial" w:cs="Arial"/>
        <w:w w:val="85"/>
        <w:sz w:val="21"/>
      </w:rPr>
    </w:pPr>
    <w:bookmarkStart w:id="5" w:name="Address1"/>
    <w:bookmarkEnd w:id="5"/>
    <w:r>
      <w:rPr>
        <w:rFonts w:ascii="Arial" w:hAnsi="Arial" w:cs="Arial"/>
        <w:w w:val="85"/>
        <w:sz w:val="21"/>
      </w:rPr>
      <w:t>Midlothian Council</w:t>
    </w:r>
  </w:p>
  <w:p w:rsidR="007F3D39" w:rsidRPr="00E93D95" w:rsidRDefault="00E35BF1">
    <w:pPr>
      <w:pStyle w:val="Header"/>
      <w:spacing w:line="211" w:lineRule="auto"/>
      <w:rPr>
        <w:rFonts w:ascii="Arial" w:hAnsi="Arial" w:cs="Arial"/>
        <w:w w:val="85"/>
        <w:sz w:val="21"/>
      </w:rPr>
    </w:pPr>
    <w:bookmarkStart w:id="6" w:name="Address2"/>
    <w:bookmarkEnd w:id="6"/>
    <w:r>
      <w:rPr>
        <w:rFonts w:ascii="Arial" w:hAnsi="Arial" w:cs="Arial"/>
        <w:w w:val="85"/>
        <w:sz w:val="21"/>
      </w:rPr>
      <w:t>Fairfield House</w:t>
    </w:r>
  </w:p>
  <w:p w:rsidR="007F3D39" w:rsidRPr="00E93D95" w:rsidRDefault="00E35BF1">
    <w:pPr>
      <w:pStyle w:val="Header"/>
      <w:tabs>
        <w:tab w:val="clear" w:pos="4153"/>
        <w:tab w:val="left" w:pos="2700"/>
      </w:tabs>
      <w:spacing w:line="211" w:lineRule="auto"/>
      <w:rPr>
        <w:rFonts w:ascii="Arial" w:hAnsi="Arial" w:cs="Arial"/>
        <w:w w:val="85"/>
        <w:sz w:val="21"/>
      </w:rPr>
    </w:pPr>
    <w:bookmarkStart w:id="7" w:name="Address3"/>
    <w:bookmarkEnd w:id="7"/>
    <w:r>
      <w:rPr>
        <w:rFonts w:ascii="Arial" w:hAnsi="Arial" w:cs="Arial"/>
        <w:w w:val="85"/>
        <w:sz w:val="21"/>
      </w:rPr>
      <w:t>8 Lothian Road</w:t>
    </w:r>
  </w:p>
  <w:p w:rsidR="007F3D39" w:rsidRPr="00E93D95" w:rsidRDefault="00E35BF1">
    <w:pPr>
      <w:pStyle w:val="Header"/>
      <w:tabs>
        <w:tab w:val="clear" w:pos="4153"/>
        <w:tab w:val="left" w:pos="2127"/>
      </w:tabs>
      <w:spacing w:line="211" w:lineRule="auto"/>
      <w:rPr>
        <w:rFonts w:ascii="Arial" w:hAnsi="Arial" w:cs="Arial"/>
        <w:w w:val="85"/>
        <w:sz w:val="21"/>
      </w:rPr>
    </w:pPr>
    <w:bookmarkStart w:id="8" w:name="Address4"/>
    <w:bookmarkEnd w:id="8"/>
    <w:proofErr w:type="spellStart"/>
    <w:r>
      <w:rPr>
        <w:rFonts w:ascii="Arial" w:hAnsi="Arial" w:cs="Arial"/>
        <w:w w:val="85"/>
        <w:sz w:val="21"/>
      </w:rPr>
      <w:t>Dalkeith</w:t>
    </w:r>
    <w:proofErr w:type="spellEnd"/>
    <w:r w:rsidR="007F3D39" w:rsidRPr="00E93D95">
      <w:rPr>
        <w:rFonts w:ascii="Arial" w:hAnsi="Arial" w:cs="Arial"/>
        <w:w w:val="85"/>
        <w:sz w:val="21"/>
      </w:rPr>
      <w:tab/>
    </w:r>
    <w:bookmarkStart w:id="9" w:name="ChOffTitle"/>
    <w:bookmarkEnd w:id="9"/>
  </w:p>
  <w:p w:rsidR="007F3D39" w:rsidRPr="00E93D95" w:rsidRDefault="00E35BF1">
    <w:pPr>
      <w:pStyle w:val="Header"/>
      <w:tabs>
        <w:tab w:val="clear" w:pos="4153"/>
        <w:tab w:val="left" w:pos="2131"/>
      </w:tabs>
      <w:rPr>
        <w:rFonts w:ascii="Arial" w:hAnsi="Arial" w:cs="Arial"/>
      </w:rPr>
    </w:pPr>
    <w:bookmarkStart w:id="10" w:name="Address5"/>
    <w:bookmarkStart w:id="11" w:name="Postcode"/>
    <w:bookmarkEnd w:id="10"/>
    <w:bookmarkEnd w:id="11"/>
    <w:r>
      <w:rPr>
        <w:rFonts w:ascii="Arial" w:hAnsi="Arial" w:cs="Arial"/>
        <w:w w:val="85"/>
        <w:sz w:val="21"/>
      </w:rPr>
      <w:t>EH22 3ZN</w:t>
    </w:r>
    <w:r w:rsidR="00846F18" w:rsidRPr="00846F18">
      <w:rPr>
        <w:rFonts w:ascii="Arial" w:hAnsi="Arial" w:cs="Arial"/>
        <w:b/>
        <w:noProof/>
        <w:sz w:val="20"/>
        <w:lang w:eastAsia="en-GB"/>
      </w:rPr>
      <w:pict>
        <v:line id="Line 8" o:spid="_x0000_s1028" style="position:absolute;z-index:251658240;visibility:visible;mso-position-horizontal-relative:text;mso-position-vertical-relative:text" from="-89.4pt,212.3pt" to="-60.5pt,2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3gHDwIAACc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" o:allowincell="f" strokeweight=".25pt"/>
      </w:pict>
    </w:r>
    <w:bookmarkStart w:id="12" w:name="ChOffName"/>
    <w:bookmarkEnd w:id="12"/>
    <w:r w:rsidR="007F3D39" w:rsidRPr="00E93D95">
      <w:rPr>
        <w:rFonts w:ascii="Arial" w:hAnsi="Arial" w:cs="Arial"/>
        <w:w w:val="85"/>
        <w:sz w:val="21"/>
      </w:rPr>
      <w:tab/>
    </w:r>
    <w:r w:rsidR="007F3D39" w:rsidRPr="00E93D95">
      <w:rPr>
        <w:rFonts w:ascii="Arial" w:hAnsi="Arial" w:cs="Arial"/>
        <w:w w:val="85"/>
        <w:sz w:val="21"/>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C3795"/>
    <w:multiLevelType w:val="multilevel"/>
    <w:tmpl w:val="BAF275FE"/>
    <w:lvl w:ilvl="0">
      <w:start w:val="1"/>
      <w:numFmt w:val="none"/>
      <w:lvlText w:val="1"/>
      <w:lvlJc w:val="left"/>
      <w:pPr>
        <w:tabs>
          <w:tab w:val="num" w:pos="567"/>
        </w:tabs>
        <w:ind w:left="567" w:hanging="567"/>
      </w:pPr>
    </w:lvl>
    <w:lvl w:ilvl="1">
      <w:start w:val="1"/>
      <w:numFmt w:val="decimal"/>
      <w:lvlText w:val="%11.1."/>
      <w:lvlJc w:val="left"/>
      <w:pPr>
        <w:tabs>
          <w:tab w:val="num" w:pos="567"/>
        </w:tabs>
        <w:ind w:left="567" w:hanging="567"/>
      </w:pPr>
    </w:lvl>
    <w:lvl w:ilvl="2">
      <w:start w:val="1"/>
      <w:numFmt w:val="bullet"/>
      <w:lvlText w:val=""/>
      <w:lvlJc w:val="left"/>
      <w:pPr>
        <w:tabs>
          <w:tab w:val="num" w:pos="1134"/>
        </w:tabs>
        <w:ind w:left="1134" w:hanging="567"/>
      </w:pPr>
      <w:rPr>
        <w:rFonts w:ascii="Symbol" w:hAnsi="Symbol"/>
        <w:sz w:val="16"/>
      </w:r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
    <w:nsid w:val="6A5D3825"/>
    <w:multiLevelType w:val="multilevel"/>
    <w:tmpl w:val="F1EEBC64"/>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bullet"/>
      <w:lvlText w:val=""/>
      <w:lvlJc w:val="left"/>
      <w:pPr>
        <w:tabs>
          <w:tab w:val="num" w:pos="1134"/>
        </w:tabs>
        <w:ind w:left="1134" w:hanging="567"/>
      </w:pPr>
      <w:rPr>
        <w:rFonts w:ascii="Symbol" w:hAnsi="Symbol" w:hint="default"/>
        <w:sz w:val="16"/>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7C1C03EB"/>
    <w:multiLevelType w:val="multilevel"/>
    <w:tmpl w:val="6F080436"/>
    <w:lvl w:ilvl="0">
      <w:start w:val="1"/>
      <w:numFmt w:val="none"/>
      <w:lvlText w:val="1"/>
      <w:lvlJc w:val="left"/>
      <w:pPr>
        <w:tabs>
          <w:tab w:val="num" w:pos="567"/>
        </w:tabs>
        <w:ind w:left="567" w:hanging="567"/>
      </w:pPr>
    </w:lvl>
    <w:lvl w:ilvl="1">
      <w:start w:val="1"/>
      <w:numFmt w:val="decimal"/>
      <w:lvlText w:val="%11.1."/>
      <w:lvlJc w:val="left"/>
      <w:pPr>
        <w:tabs>
          <w:tab w:val="num" w:pos="567"/>
        </w:tabs>
        <w:ind w:left="567" w:hanging="567"/>
      </w:pPr>
    </w:lvl>
    <w:lvl w:ilvl="2">
      <w:start w:val="1"/>
      <w:numFmt w:val="bullet"/>
      <w:lvlText w:val=""/>
      <w:lvlJc w:val="left"/>
      <w:pPr>
        <w:tabs>
          <w:tab w:val="num" w:pos="1134"/>
        </w:tabs>
        <w:ind w:left="1134" w:hanging="567"/>
      </w:pPr>
      <w:rPr>
        <w:rFonts w:ascii="Symbol" w:hAnsi="Symbol" w:hint="default"/>
        <w:sz w:val="16"/>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drawingGridHorizontalSpacing w:val="181"/>
  <w:drawingGridVerticalSpacing w:val="181"/>
  <w:noPunctuationKerning/>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doNotUseHTMLParagraphAutoSpacing/>
  </w:compat>
  <w:rsids>
    <w:rsidRoot w:val="001B252F"/>
    <w:rsid w:val="001B252F"/>
    <w:rsid w:val="001E332A"/>
    <w:rsid w:val="002936C5"/>
    <w:rsid w:val="002956A2"/>
    <w:rsid w:val="0040260B"/>
    <w:rsid w:val="00434577"/>
    <w:rsid w:val="004D3360"/>
    <w:rsid w:val="005541DD"/>
    <w:rsid w:val="005E58FC"/>
    <w:rsid w:val="007F0F99"/>
    <w:rsid w:val="007F3D39"/>
    <w:rsid w:val="00846F18"/>
    <w:rsid w:val="008A3255"/>
    <w:rsid w:val="008B044A"/>
    <w:rsid w:val="008C2BCD"/>
    <w:rsid w:val="00921D76"/>
    <w:rsid w:val="00985099"/>
    <w:rsid w:val="00BA4DDE"/>
    <w:rsid w:val="00C1601A"/>
    <w:rsid w:val="00CA3C97"/>
    <w:rsid w:val="00D87F8A"/>
    <w:rsid w:val="00DD794B"/>
    <w:rsid w:val="00E00D92"/>
    <w:rsid w:val="00E35BF1"/>
    <w:rsid w:val="00E85AF0"/>
    <w:rsid w:val="00E93D95"/>
    <w:rsid w:val="00F74A46"/>
    <w:rsid w:val="00F80B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F18"/>
    <w:rPr>
      <w:sz w:val="24"/>
      <w:szCs w:val="24"/>
      <w:lang w:eastAsia="en-US"/>
    </w:rPr>
  </w:style>
  <w:style w:type="paragraph" w:styleId="Heading1">
    <w:name w:val="heading 1"/>
    <w:basedOn w:val="Normal"/>
    <w:next w:val="Normal"/>
    <w:qFormat/>
    <w:rsid w:val="00846F18"/>
    <w:pPr>
      <w:keepNext/>
      <w:spacing w:before="120" w:after="240"/>
      <w:outlineLvl w:val="0"/>
    </w:pPr>
    <w:rPr>
      <w:rFonts w:ascii="Arial" w:hAnsi="Arial" w:cs="Arial"/>
      <w:b/>
      <w:bCs/>
      <w:kern w:val="32"/>
      <w:szCs w:val="32"/>
      <w:u w:val="words"/>
    </w:rPr>
  </w:style>
  <w:style w:type="paragraph" w:styleId="Heading2">
    <w:name w:val="heading 2"/>
    <w:basedOn w:val="Heading1"/>
    <w:next w:val="Heading3"/>
    <w:qFormat/>
    <w:rsid w:val="00846F18"/>
    <w:pPr>
      <w:pBdr>
        <w:bottom w:val="single" w:sz="4" w:space="1" w:color="auto"/>
      </w:pBdr>
      <w:spacing w:after="120"/>
      <w:outlineLvl w:val="1"/>
    </w:pPr>
    <w:rPr>
      <w:rFonts w:ascii="Verdana" w:hAnsi="Verdana" w:cs="Times New Roman"/>
      <w:bCs w:val="0"/>
      <w:noProof/>
      <w:color w:val="000000"/>
      <w:kern w:val="28"/>
      <w:szCs w:val="24"/>
    </w:rPr>
  </w:style>
  <w:style w:type="paragraph" w:styleId="Heading3">
    <w:name w:val="heading 3"/>
    <w:basedOn w:val="Heading2"/>
    <w:next w:val="Heading6"/>
    <w:qFormat/>
    <w:rsid w:val="00846F18"/>
    <w:pPr>
      <w:pBdr>
        <w:bottom w:val="none" w:sz="0" w:space="0" w:color="auto"/>
      </w:pBdr>
      <w:outlineLvl w:val="2"/>
    </w:pPr>
    <w:rPr>
      <w:color w:val="333333"/>
      <w:sz w:val="22"/>
      <w:u w:val="none"/>
    </w:rPr>
  </w:style>
  <w:style w:type="paragraph" w:styleId="Heading4">
    <w:name w:val="heading 4"/>
    <w:basedOn w:val="Normal"/>
    <w:next w:val="Normal"/>
    <w:qFormat/>
    <w:rsid w:val="00846F18"/>
    <w:pPr>
      <w:keepNext/>
      <w:tabs>
        <w:tab w:val="right" w:pos="9180"/>
      </w:tabs>
      <w:spacing w:line="211" w:lineRule="auto"/>
      <w:outlineLvl w:val="3"/>
    </w:pPr>
    <w:rPr>
      <w:rFonts w:ascii="Garamond" w:hAnsi="Garamond"/>
      <w:b/>
      <w:w w:val="85"/>
      <w:sz w:val="21"/>
    </w:rPr>
  </w:style>
  <w:style w:type="paragraph" w:styleId="Heading6">
    <w:name w:val="heading 6"/>
    <w:basedOn w:val="Normal"/>
    <w:next w:val="Normal"/>
    <w:qFormat/>
    <w:rsid w:val="00846F1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semiHidden/>
    <w:rsid w:val="00846F18"/>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Arial Unicode MS" w:eastAsia="Arial Unicode MS" w:hAnsi="Arial Unicode MS" w:cs="Verdana"/>
      <w:color w:val="000000"/>
      <w:sz w:val="20"/>
      <w:szCs w:val="20"/>
    </w:rPr>
  </w:style>
  <w:style w:type="paragraph" w:styleId="NormalWeb">
    <w:name w:val="Normal (Web)"/>
    <w:basedOn w:val="Normal"/>
    <w:semiHidden/>
    <w:rsid w:val="00846F18"/>
    <w:pPr>
      <w:spacing w:before="60" w:after="60" w:line="360" w:lineRule="atLeast"/>
    </w:pPr>
    <w:rPr>
      <w:rFonts w:ascii="Arial Unicode MS" w:eastAsia="Arial Unicode MS" w:hAnsi="Arial Unicode MS" w:cs="Verdana"/>
      <w:color w:val="000000"/>
    </w:rPr>
  </w:style>
  <w:style w:type="paragraph" w:styleId="Header">
    <w:name w:val="header"/>
    <w:basedOn w:val="Normal"/>
    <w:semiHidden/>
    <w:rsid w:val="00846F18"/>
    <w:pPr>
      <w:tabs>
        <w:tab w:val="center" w:pos="4153"/>
        <w:tab w:val="right" w:pos="8306"/>
      </w:tabs>
    </w:pPr>
  </w:style>
  <w:style w:type="paragraph" w:styleId="Footer">
    <w:name w:val="footer"/>
    <w:basedOn w:val="Normal"/>
    <w:semiHidden/>
    <w:rsid w:val="00846F18"/>
    <w:pPr>
      <w:tabs>
        <w:tab w:val="center" w:pos="4153"/>
        <w:tab w:val="right" w:pos="8306"/>
      </w:tabs>
    </w:pPr>
  </w:style>
  <w:style w:type="character" w:styleId="Hyperlink">
    <w:name w:val="Hyperlink"/>
    <w:basedOn w:val="DefaultParagraphFont"/>
    <w:semiHidden/>
    <w:rsid w:val="00846F18"/>
    <w:rPr>
      <w:color w:val="0000FF"/>
      <w:u w:val="single"/>
    </w:rPr>
  </w:style>
  <w:style w:type="paragraph" w:styleId="BalloonText">
    <w:name w:val="Balloon Text"/>
    <w:basedOn w:val="Normal"/>
    <w:link w:val="BalloonTextChar"/>
    <w:uiPriority w:val="99"/>
    <w:semiHidden/>
    <w:unhideWhenUsed/>
    <w:rsid w:val="00D87F8A"/>
    <w:rPr>
      <w:rFonts w:ascii="Tahoma" w:hAnsi="Tahoma" w:cs="Tahoma"/>
      <w:sz w:val="16"/>
      <w:szCs w:val="16"/>
    </w:rPr>
  </w:style>
  <w:style w:type="character" w:customStyle="1" w:styleId="BalloonTextChar">
    <w:name w:val="Balloon Text Char"/>
    <w:basedOn w:val="DefaultParagraphFont"/>
    <w:link w:val="BalloonText"/>
    <w:uiPriority w:val="99"/>
    <w:semiHidden/>
    <w:rsid w:val="00D87F8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illian.bathgate@midlothian.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2007\Templates\Midlothian%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52122-E8A1-4F08-9DE4-19D3E600B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Midlothian Letter</Template>
  <TotalTime>1</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Name</vt:lpstr>
    </vt:vector>
  </TitlesOfParts>
  <Company>CES</Company>
  <LinksUpToDate>false</LinksUpToDate>
  <CharactersWithSpaces>3614</CharactersWithSpaces>
  <SharedDoc>false</SharedDoc>
  <HLinks>
    <vt:vector size="6" baseType="variant">
      <vt:variant>
        <vt:i4>3735565</vt:i4>
      </vt:variant>
      <vt:variant>
        <vt:i4>4</vt:i4>
      </vt:variant>
      <vt:variant>
        <vt:i4>0</vt:i4>
      </vt:variant>
      <vt:variant>
        <vt:i4>5</vt:i4>
      </vt:variant>
      <vt:variant>
        <vt:lpwstr>mailto:gillian.bathgate@midlothian.gov.uk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Bathgag1</dc:creator>
  <cp:lastModifiedBy>Graeme Scott</cp:lastModifiedBy>
  <cp:revision>2</cp:revision>
  <cp:lastPrinted>2017-04-18T10:35:00Z</cp:lastPrinted>
  <dcterms:created xsi:type="dcterms:W3CDTF">2020-05-20T14:40:00Z</dcterms:created>
  <dcterms:modified xsi:type="dcterms:W3CDTF">2020-05-20T14:40:00Z</dcterms:modified>
</cp:coreProperties>
</file>