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0C" w:rsidRDefault="0065145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-504825</wp:posOffset>
                </wp:positionV>
                <wp:extent cx="4503420" cy="6724650"/>
                <wp:effectExtent l="19050" t="19050" r="30480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3420" cy="6724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436F" w:rsidRDefault="00D3436F" w:rsidP="00947E0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AAB">
                              <w:rPr>
                                <w:rFonts w:ascii="Comic Sans MS" w:hAnsi="Comic Sans MS"/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390775" cy="542925"/>
                                  <wp:effectExtent l="19050" t="0" r="9525" b="0"/>
                                  <wp:docPr id="7" name="Picture 6" descr="Wordle 1.jpg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ordle 1.jp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642" cy="54357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6039" w:rsidRPr="00B914D3" w:rsidRDefault="00976625" w:rsidP="0061469C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Primary 3</w:t>
                            </w:r>
                            <w:r w:rsidR="00947E0C" w:rsidRPr="00B914D3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 xml:space="preserve"> Newsletter – Term </w:t>
                            </w:r>
                            <w:r w:rsidR="005A3149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u w:val="single"/>
                              </w:rPr>
                              <w:t>1</w:t>
                            </w:r>
                          </w:p>
                          <w:p w:rsidR="00947E0C" w:rsidRPr="00B914D3" w:rsidRDefault="00947E0C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Welcome</w:t>
                            </w:r>
                            <w:r w:rsidR="00EC5D66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76625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 the Primary 3</w:t>
                            </w:r>
                            <w:r w:rsidR="00A449AB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newsletter! </w:t>
                            </w:r>
                            <w:r w:rsidR="006E2AAB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Here you will find information about what is going on in Primary 3 this term.</w:t>
                            </w:r>
                            <w:r w:rsid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are delighted to be reunited with our pupils and are enjoying getting to know one another this term. P3 might look a little different this year but we are sure a positive, productive and safe time can be had 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 w:rsid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all! We hope you are enjoying our soft sta</w:t>
                            </w:r>
                            <w:r w:rsid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rt and end to the day.</w:t>
                            </w:r>
                          </w:p>
                          <w:p w:rsidR="00947E0C" w:rsidRPr="00B914D3" w:rsidRDefault="00947E0C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62413" w:rsidRDefault="00562413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Literacy</w:t>
                            </w:r>
                            <w:r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:rsidR="00976625" w:rsidRDefault="0065145F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</w:t>
                            </w:r>
                            <w:r w:rsid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have been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making sure that the children have a fundamental and secure knowledge of phonics, reading and writing as part of our recovery from lockdown. We are focusing on sentence structure, including correct punctuation; capital letters, finger spaces and full stops. We are revising our knowledge and use of grammar; including nouns, adjectives and verbs, and have been working hard to recall phonics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tricky words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spelling patterns taught last year. Everyone has been issued with a reading book (this must stay in school at the moment) and regular reading sessions are taking place, in groups, across the week. We are revisiting storytelli</w:t>
                            </w:r>
                            <w:r w:rsid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ng and story writing this term, 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ocusing on planning 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using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story mountain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and story maps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building character description and describing settings.</w:t>
                            </w:r>
                          </w:p>
                          <w:p w:rsidR="0065145F" w:rsidRPr="00B914D3" w:rsidRDefault="0065145F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562413" w:rsidRDefault="00562413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Numeracy</w:t>
                            </w:r>
                            <w:r w:rsidR="007B4651"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and Maths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</w:p>
                          <w:p w:rsidR="0065145F" w:rsidRPr="00A90521" w:rsidRDefault="0065145F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Again, much of our Numeracy and Maths will be revision and assessment of where the children are at. We have been working on basic maths facts; place value and </w:t>
                            </w:r>
                            <w:r w:rsidR="00A90521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revisiting </w:t>
                            </w:r>
                            <w:r w:rsid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052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4 operations; addition, subtraction, multiplication and division.</w:t>
                            </w:r>
                          </w:p>
                          <w:p w:rsidR="0065145F" w:rsidRPr="00B914D3" w:rsidRDefault="0065145F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 Maths, we have been working on area, time, shape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, pattern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capacity.</w:t>
                            </w:r>
                          </w:p>
                          <w:p w:rsidR="00562413" w:rsidRPr="00B914D3" w:rsidRDefault="00562413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7B4651" w:rsidRPr="00B914D3" w:rsidRDefault="00286039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Learning Across the Curriculum</w:t>
                            </w:r>
                            <w:r w:rsidR="007B4651" w:rsidRP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7B4651"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D3436F" w:rsidRDefault="009A1108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</w:t>
                            </w:r>
                            <w:r w:rsidR="00C371ED" w:rsidRPr="00C371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will be reintroducing </w:t>
                            </w:r>
                            <w:r w:rsidR="0065145F" w:rsidRPr="00C371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French, RME, Science</w:t>
                            </w:r>
                            <w:r w:rsidR="00C371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Social </w:t>
                            </w:r>
                            <w:r w:rsid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Studies</w:t>
                            </w:r>
                            <w:r w:rsidR="00C371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Our Science topic this term is Water. We will be learning about the processes of planet earth and how water can change from one form to another. Our Social </w:t>
                            </w:r>
                            <w:r w:rsidR="00A240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Studies </w:t>
                            </w:r>
                            <w:r w:rsidR="00C371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topic is Weather. We plan to create a range of instruments to measure and record the weather and discuss how weather affects our lives.</w:t>
                            </w:r>
                          </w:p>
                          <w:p w:rsidR="006E2AAB" w:rsidRPr="0065145F" w:rsidRDefault="006E2AAB" w:rsidP="006E2AAB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145F" w:rsidRPr="00B914D3" w:rsidRDefault="0065145F" w:rsidP="006E2AAB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Wider Achievements</w:t>
                            </w:r>
                            <w:r w:rsidR="00A24048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5145F" w:rsidRPr="00B914D3" w:rsidRDefault="0065145F" w:rsidP="00A24048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If your child has accomplished any new achievements outside school please encourage them to let us know!  We use informal ‘show and tell’ at poin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ts during the 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week where children can share their achievement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or other items with the class. Unfortunately, children cannot bring items to show at the present time.</w:t>
                            </w:r>
                          </w:p>
                          <w:p w:rsidR="007B4651" w:rsidRPr="00D15DBD" w:rsidRDefault="007B4651" w:rsidP="007B4651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</w:p>
                          <w:p w:rsidR="00562413" w:rsidRDefault="005624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7pt;margin-top:-39.75pt;width:354.6pt;height:52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" strokeweight="4.5pt">
                <v:textbox>
                  <w:txbxContent>
                    <w:p w:rsidR="00D3436F" w:rsidRDefault="00D3436F" w:rsidP="00947E0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6E2AAB">
                        <w:rPr>
                          <w:rFonts w:ascii="Comic Sans MS" w:hAnsi="Comic Sans MS"/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2390775" cy="542925"/>
                            <wp:effectExtent l="19050" t="0" r="9525" b="0"/>
                            <wp:docPr id="7" name="Picture 6" descr="Wordle 1.jpg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ordle 1.jp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642" cy="54357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6039" w:rsidRPr="00B914D3" w:rsidRDefault="00976625" w:rsidP="0061469C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</w:pPr>
                      <w:r w:rsidRPr="00B914D3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Primary 3</w:t>
                      </w:r>
                      <w:r w:rsidR="00947E0C" w:rsidRPr="00B914D3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 xml:space="preserve"> Newsletter – Term </w:t>
                      </w:r>
                      <w:r w:rsidR="005A3149">
                        <w:rPr>
                          <w:rFonts w:ascii="Comic Sans MS" w:hAnsi="Comic Sans MS"/>
                          <w:b/>
                          <w:sz w:val="24"/>
                          <w:szCs w:val="28"/>
                          <w:u w:val="single"/>
                        </w:rPr>
                        <w:t>1</w:t>
                      </w:r>
                    </w:p>
                    <w:p w:rsidR="00947E0C" w:rsidRPr="00B914D3" w:rsidRDefault="00947E0C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Welcome</w:t>
                      </w:r>
                      <w:r w:rsidR="00EC5D66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76625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to the Primary 3</w:t>
                      </w:r>
                      <w:r w:rsidR="00A449AB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newsletter! </w:t>
                      </w:r>
                      <w:r w:rsidR="006E2AAB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Here you will find information about what is going on in Primary 3 this term.</w:t>
                      </w:r>
                      <w:r w:rsid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  <w:r w:rsid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are delighted to be reunited with our pupils and are enjoying getting to know one another this term. P3 might look a little different this year but we are sure a positive, productive and safe time can be had 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by </w:t>
                      </w:r>
                      <w:r w:rsid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>all! We hope you are enjoying our soft sta</w:t>
                      </w:r>
                      <w:r w:rsid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>rt and end to the day.</w:t>
                      </w:r>
                    </w:p>
                    <w:p w:rsidR="00947E0C" w:rsidRPr="00B914D3" w:rsidRDefault="00947E0C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</w:p>
                    <w:p w:rsidR="00562413" w:rsidRDefault="00562413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Literacy</w:t>
                      </w:r>
                      <w:r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</w:p>
                    <w:p w:rsidR="00976625" w:rsidRDefault="0065145F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</w:t>
                      </w:r>
                      <w:r w:rsid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>have been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making sure that the children have a fundamental and secure knowledge of phonics, reading and writing as part of our recovery from lockdown. We are focusing on sentence structure, including correct punctuation; capital letters, finger spaces and full stops. We are revising our knowledge and use of grammar; including nouns, adjectives and verbs, and have been working hard to recall phonics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, tricky words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spelling patterns taught last year. Everyone has been issued with a reading book (this must stay in school at the moment) and regular reading sessions are taking place, in groups, across the week. We are revisiting storytelli</w:t>
                      </w:r>
                      <w:r w:rsid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>ng and story writing this term, 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ocusing on planning 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using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story mountain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s and story maps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, building character description and describing settings.</w:t>
                      </w:r>
                    </w:p>
                    <w:p w:rsidR="0065145F" w:rsidRPr="00B914D3" w:rsidRDefault="0065145F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562413" w:rsidRDefault="00562413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Numeracy</w:t>
                      </w:r>
                      <w:r w:rsidR="007B4651"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and Maths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</w:p>
                    <w:p w:rsidR="0065145F" w:rsidRPr="00A90521" w:rsidRDefault="0065145F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Again, much of our Numeracy and Maths will be revision and assessment of where the children are at. We have been working on basic maths facts; place value and </w:t>
                      </w:r>
                      <w:r w:rsidR="00A90521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revisiting </w:t>
                      </w:r>
                      <w:r w:rsid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>the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9052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4 operations; addition, subtraction, multiplication and division.</w:t>
                      </w:r>
                    </w:p>
                    <w:p w:rsidR="0065145F" w:rsidRPr="00B914D3" w:rsidRDefault="0065145F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In Maths, we have been working on area, time, shape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, pattern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capacity.</w:t>
                      </w:r>
                    </w:p>
                    <w:p w:rsidR="00562413" w:rsidRPr="00B914D3" w:rsidRDefault="00562413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7B4651" w:rsidRPr="00B914D3" w:rsidRDefault="00286039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Learning Across the Curriculum</w:t>
                      </w:r>
                      <w:r w:rsidR="007B4651" w:rsidRP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  <w:r w:rsidR="007B4651"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D3436F" w:rsidRDefault="009A1108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We</w:t>
                      </w:r>
                      <w:r w:rsidR="00C371ED" w:rsidRPr="00C371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will be reintroducing </w:t>
                      </w:r>
                      <w:r w:rsidR="0065145F" w:rsidRPr="00C371ED">
                        <w:rPr>
                          <w:rFonts w:ascii="Comic Sans MS" w:hAnsi="Comic Sans MS"/>
                          <w:sz w:val="16"/>
                          <w:szCs w:val="16"/>
                        </w:rPr>
                        <w:t>French, RME, Science</w:t>
                      </w:r>
                      <w:r w:rsidR="00C371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Social </w:t>
                      </w:r>
                      <w:r w:rsid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>Studies</w:t>
                      </w:r>
                      <w:r w:rsidR="00C371E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Our Science topic this term is Water. We will be learning about the processes of planet earth and how water can change from one form to another. Our Social </w:t>
                      </w:r>
                      <w:r w:rsidR="00A2404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Studies </w:t>
                      </w:r>
                      <w:r w:rsidR="00C371ED">
                        <w:rPr>
                          <w:rFonts w:ascii="Comic Sans MS" w:hAnsi="Comic Sans MS"/>
                          <w:sz w:val="16"/>
                          <w:szCs w:val="16"/>
                        </w:rPr>
                        <w:t>topic is Weather. We plan to create a range of instruments to measure and record the weather and discuss how weather affects our lives.</w:t>
                      </w:r>
                    </w:p>
                    <w:p w:rsidR="006E2AAB" w:rsidRPr="0065145F" w:rsidRDefault="006E2AAB" w:rsidP="006E2AAB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145F" w:rsidRPr="00B914D3" w:rsidRDefault="0065145F" w:rsidP="006E2AAB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Wider Achievements</w:t>
                      </w:r>
                      <w:r w:rsidR="00A24048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</w:p>
                    <w:p w:rsidR="0065145F" w:rsidRPr="00B914D3" w:rsidRDefault="0065145F" w:rsidP="00A24048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If your child has accomplished any new achievements outside school please encourage them to let us know!  We use informal ‘show and tell’ at poin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ts during the 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week where children can share their achievement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s or other items with the class. Unfortunately, children cannot bring items to show at the present time.</w:t>
                      </w:r>
                    </w:p>
                    <w:p w:rsidR="007B4651" w:rsidRPr="00D15DBD" w:rsidRDefault="007B4651" w:rsidP="007B4651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</w:p>
                    <w:p w:rsidR="00562413" w:rsidRDefault="00562413"/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-571500</wp:posOffset>
                </wp:positionV>
                <wp:extent cx="4514850" cy="6705600"/>
                <wp:effectExtent l="19050" t="1905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4850" cy="6705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86039" w:rsidRPr="00B914D3" w:rsidRDefault="00286039" w:rsidP="00D343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D3436F" w:rsidRPr="00B914D3" w:rsidRDefault="006E2AAB" w:rsidP="00D3436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Health and Wellb</w:t>
                            </w:r>
                            <w:r w:rsidR="00D3436F"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eing</w:t>
                            </w:r>
                            <w:r w:rsidR="00C06D6C" w:rsidRP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C06D6C" w:rsidRPr="006E2AAB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61469C" w:rsidRDefault="000774F0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Primary 3A </w:t>
                            </w:r>
                            <w:r w:rsidR="00B914D3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have PE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on</w:t>
                            </w:r>
                            <w:r w:rsid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1D6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Thursday</w:t>
                            </w:r>
                            <w:r w:rsid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Primary 3B have PE on</w:t>
                            </w:r>
                            <w:r w:rsidR="00B914D3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 </w:t>
                            </w:r>
                            <w:r w:rsid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Tuesday and Wednesday</w:t>
                            </w:r>
                            <w:r w:rsidR="00B914D3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 will take place outside in line with current guidelines. Your child should come to school in sportswear on these days</w:t>
                            </w:r>
                            <w:r w:rsidR="0061469C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We will be accessing our outdoor spaces much more so please ensure your child has a waterproof jacket, layers and appropriate footwear. </w:t>
                            </w:r>
                          </w:p>
                          <w:p w:rsidR="0065145F" w:rsidRDefault="0065145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65145F" w:rsidRPr="00B914D3" w:rsidRDefault="0065145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 huge amount of the work we are doing this term is focused on the health and wellbeing of our children in light of Covid-19. We are are using many picture books and stories as a way of engaging the children in reflection and discussion of their feelings and emotions. Our favourites being; The Colour Monster by Anna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Llenas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Worrysaurus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by Rachel Bright and Ruby’s Worry by </w:t>
                            </w:r>
                            <w:r w:rsidR="00A90521" w:rsidRPr="00A240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Tom</w:t>
                            </w:r>
                            <w:r w:rsidRPr="00A240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Percival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 have also used art therapy in class to help the children express their emotions. </w:t>
                            </w:r>
                            <w:r w:rsidR="00C371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children have created self-portraits and worry dolls.</w:t>
                            </w:r>
                          </w:p>
                          <w:p w:rsidR="00D3436F" w:rsidRPr="00B914D3" w:rsidRDefault="00D3436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3436F" w:rsidRDefault="00D3436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Ideas for Learning at Home</w:t>
                            </w:r>
                            <w:r w:rsidRP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</w:p>
                          <w:p w:rsidR="0065145F" w:rsidRPr="0065145F" w:rsidRDefault="0065145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Digital technology will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definitely </w:t>
                            </w:r>
                            <w:r w:rsidRPr="0065145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play a part in home learning this year!</w:t>
                            </w:r>
                          </w:p>
                          <w:p w:rsidR="00D3436F" w:rsidRPr="0065145F" w:rsidRDefault="00D3436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E69EE" w:rsidRDefault="0065145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Home reading will 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be slightly different this term,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as no books can come home YET! The Oxford Owl e-library is an excellent resource to help engage with similar texts at home. </w:t>
                            </w:r>
                            <w:r w:rsidR="00AF4DD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This is free to access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we encourage you to register and log-in. </w:t>
                            </w:r>
                            <w:hyperlink r:id="rId6" w:history="1">
                              <w:r w:rsidRPr="00A90521">
                                <w:rPr>
                                  <w:rStyle w:val="Hyperlink"/>
                                  <w:rFonts w:ascii="Comic Sans MS" w:hAnsi="Comic Sans MS"/>
                                  <w:sz w:val="16"/>
                                  <w:szCs w:val="16"/>
                                </w:rPr>
                                <w:t>https://home.oxfordowl.co.uk/</w:t>
                              </w:r>
                            </w:hyperlink>
                          </w:p>
                          <w:p w:rsidR="0065145F" w:rsidRPr="00B914D3" w:rsidRDefault="0065145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914D3" w:rsidRPr="00B914D3" w:rsidRDefault="00D3436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Spelling</w:t>
                            </w:r>
                            <w:r w:rsidR="00B914D3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: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E</w:t>
                            </w:r>
                            <w:r w:rsidR="00976625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ach week your child’s spelling list 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will be</w:t>
                            </w:r>
                            <w:r w:rsidR="00976625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added to Spelling City. There are lots of fun activities to help your child learn </w:t>
                            </w:r>
                            <w:r w:rsidR="00C06D6C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embed </w:t>
                            </w:r>
                            <w:r w:rsidR="00976625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 spelling patterns and tricky words.</w:t>
                            </w:r>
                            <w:r w:rsidR="00B914D3" w:rsidRPr="00B914D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14D3" w:rsidRPr="00B914D3" w:rsidRDefault="00B914D3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3436F" w:rsidRPr="00B914D3" w:rsidRDefault="0065145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We</w:t>
                            </w:r>
                            <w:r w:rsidR="00A90521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are working on generating passwords and logins and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will be in touch</w:t>
                            </w:r>
                            <w:r w:rsid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soon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 make sure everyone has </w:t>
                            </w:r>
                            <w:r w:rsidR="00B914D3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note of their username and password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</w:t>
                            </w:r>
                            <w:r w:rsidR="00B914D3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for Spelling City, Education City and </w:t>
                            </w:r>
                            <w:proofErr w:type="spellStart"/>
                            <w:r w:rsidR="00B914D3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Sumdog</w:t>
                            </w:r>
                            <w:proofErr w:type="spellEnd"/>
                            <w:r w:rsidR="00B914D3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D3436F" w:rsidRPr="00B914D3" w:rsidRDefault="00D3436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3436F" w:rsidRPr="00B914D3" w:rsidRDefault="00BE69EE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914D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Names on clothes</w:t>
                            </w:r>
                            <w:r w:rsidRPr="006E2AA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–</w:t>
                            </w:r>
                          </w:p>
                          <w:p w:rsidR="00BE69EE" w:rsidRDefault="00BE69EE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Please ensure that children have their </w:t>
                            </w:r>
                            <w:r w:rsidR="00A240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clothes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clearly labelled.  This includes school sweatshirts, jumpers, cardigans, footwear and gym shoes as well as all gym kit.  </w:t>
                            </w:r>
                          </w:p>
                          <w:p w:rsidR="00A90521" w:rsidRPr="00A90521" w:rsidRDefault="00A90521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BE69EE" w:rsidRPr="00A90521" w:rsidRDefault="0065145F" w:rsidP="006E2AAB">
                            <w:pPr>
                              <w:pStyle w:val="NoSpacing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371E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Our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Curriculum Booklet</w:t>
                            </w:r>
                            <w:r w:rsidR="00BE69EE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for P3 will follow soon</w:t>
                            </w:r>
                            <w:r w:rsidR="00A90521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keep an eye on the school app for details of parent</w:t>
                            </w:r>
                            <w:r w:rsidR="00A240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s’</w:t>
                            </w:r>
                            <w:r w:rsidR="00A90521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consultations</w:t>
                            </w:r>
                            <w:r w:rsidR="00A2404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</w:t>
                            </w:r>
                            <w:r w:rsidR="00BE69EE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lease do not hesitate to get in touch if you have any questions</w:t>
                            </w:r>
                            <w:r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by emailing the school office</w:t>
                            </w:r>
                            <w:r w:rsidR="00BE69EE" w:rsidRPr="00A905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728ED" w:rsidRPr="00B914D3" w:rsidRDefault="004728ED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</w:p>
                          <w:p w:rsidR="00C06D6C" w:rsidRPr="00A24048" w:rsidRDefault="00A24048" w:rsidP="00A24048">
                            <w:pPr>
                              <w:spacing w:after="0"/>
                              <w:jc w:val="center"/>
                              <w:rPr>
                                <w:rFonts w:ascii="Kristen ITC" w:hAnsi="Kristen ITC" w:cs="Apple Chancery"/>
                                <w:sz w:val="24"/>
                                <w:szCs w:val="28"/>
                              </w:rPr>
                            </w:pPr>
                            <w:bookmarkStart w:id="0" w:name="_GoBack"/>
                            <w:r w:rsidRPr="00A24048">
                              <w:rPr>
                                <w:rFonts w:ascii="Kristen ITC" w:hAnsi="Kristen ITC" w:cs="Apple Chancery"/>
                                <w:sz w:val="24"/>
                                <w:szCs w:val="28"/>
                              </w:rPr>
                              <w:t>Mrs Bowman, Mrs Sneddon and Miss Edmond</w:t>
                            </w:r>
                          </w:p>
                          <w:bookmarkEnd w:id="0"/>
                          <w:p w:rsidR="00947E0C" w:rsidRDefault="00947E0C" w:rsidP="00BE69E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47E0C" w:rsidRDefault="00947E0C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47E0C" w:rsidRDefault="00947E0C" w:rsidP="00947E0C">
                            <w:pPr>
                              <w:spacing w:after="0" w:line="240" w:lineRule="auto"/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47E0C" w:rsidRPr="00CE610F" w:rsidRDefault="00947E0C" w:rsidP="00947E0C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947E0C" w:rsidRDefault="00947E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79.5pt;margin-top:-45pt;width:355.5pt;height:52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" strokeweight="4.5pt">
                <v:textbox>
                  <w:txbxContent>
                    <w:p w:rsidR="00286039" w:rsidRPr="00B914D3" w:rsidRDefault="00286039" w:rsidP="00D3436F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D3436F" w:rsidRPr="00B914D3" w:rsidRDefault="006E2AAB" w:rsidP="00D3436F">
                      <w:pPr>
                        <w:pStyle w:val="NoSpacing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Health and Wellb</w:t>
                      </w:r>
                      <w:r w:rsidR="00D3436F"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eing</w:t>
                      </w:r>
                      <w:r w:rsidR="00C06D6C" w:rsidRP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-</w:t>
                      </w:r>
                      <w:r w:rsidR="00C06D6C" w:rsidRPr="006E2AAB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61469C" w:rsidRDefault="000774F0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Primary 3A </w:t>
                      </w:r>
                      <w:r w:rsidR="00B914D3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have PE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on</w:t>
                      </w:r>
                      <w:r w:rsid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51D65"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Thursday</w:t>
                      </w:r>
                      <w:r w:rsid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Primary 3B have PE on</w:t>
                      </w:r>
                      <w:r w:rsidR="00B914D3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 </w:t>
                      </w:r>
                      <w:r w:rsid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>Tuesday and Wednesday</w:t>
                      </w:r>
                      <w:r w:rsidR="00B914D3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 will take place outside in line with current guidelines. Your child should come to school in sportswear on these days</w:t>
                      </w:r>
                      <w:r w:rsidR="0061469C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We will be accessing our outdoor spaces much more so please ensure your child has a waterproof jacket, layers and appropriate footwear. </w:t>
                      </w:r>
                    </w:p>
                    <w:p w:rsidR="0065145F" w:rsidRDefault="0065145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65145F" w:rsidRPr="00B914D3" w:rsidRDefault="0065145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 huge amount of the work we are doing this term is focused on the health and wellbeing of our children in light of Covid-19. We are are using many picture books and stories as a way of engaging the children in reflection and discussion of their feelings and emotions. Our favourites being; The Colour Monster by Anna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Llenas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,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Worrysaurus</w:t>
                      </w:r>
                      <w:proofErr w:type="spellEnd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by Rachel Bright and Ruby’s Worry by </w:t>
                      </w:r>
                      <w:r w:rsidR="00A90521" w:rsidRPr="00A24048">
                        <w:rPr>
                          <w:rFonts w:ascii="Comic Sans MS" w:hAnsi="Comic Sans MS"/>
                          <w:sz w:val="16"/>
                          <w:szCs w:val="16"/>
                        </w:rPr>
                        <w:t>Tom</w:t>
                      </w:r>
                      <w:r w:rsidRPr="00A2404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Percival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 have also used art therapy in class to help the children express their emotions. </w:t>
                      </w:r>
                      <w:r w:rsidR="00C371ED">
                        <w:rPr>
                          <w:rFonts w:ascii="Comic Sans MS" w:hAnsi="Comic Sans MS"/>
                          <w:sz w:val="16"/>
                          <w:szCs w:val="16"/>
                        </w:rPr>
                        <w:t>The children have created self-portraits and worry dolls.</w:t>
                      </w:r>
                    </w:p>
                    <w:p w:rsidR="00D3436F" w:rsidRPr="00B914D3" w:rsidRDefault="00D3436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3436F" w:rsidRDefault="00D3436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Ideas for Learning at Home</w:t>
                      </w:r>
                      <w:r w:rsidRP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</w:p>
                    <w:p w:rsidR="0065145F" w:rsidRPr="0065145F" w:rsidRDefault="0065145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Digital technology will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definitely </w:t>
                      </w:r>
                      <w:r w:rsidRPr="0065145F">
                        <w:rPr>
                          <w:rFonts w:ascii="Comic Sans MS" w:hAnsi="Comic Sans MS"/>
                          <w:sz w:val="16"/>
                          <w:szCs w:val="16"/>
                        </w:rPr>
                        <w:t>play a part in home learning this year!</w:t>
                      </w:r>
                    </w:p>
                    <w:p w:rsidR="00D3436F" w:rsidRPr="0065145F" w:rsidRDefault="00D3436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BE69EE" w:rsidRDefault="0065145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Home reading will 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be slightly different this term,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as no books can come home YET! The Oxford Owl e-library is an excellent resource to help engage with similar texts at home. </w:t>
                      </w:r>
                      <w:r w:rsidR="00AF4DDC">
                        <w:rPr>
                          <w:rFonts w:ascii="Comic Sans MS" w:hAnsi="Comic Sans MS"/>
                          <w:sz w:val="16"/>
                          <w:szCs w:val="16"/>
                        </w:rPr>
                        <w:t>This is free to access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we encourage you to register and log-in. </w:t>
                      </w:r>
                      <w:hyperlink r:id="rId7" w:history="1">
                        <w:r w:rsidRPr="00A90521">
                          <w:rPr>
                            <w:rStyle w:val="Hyperlink"/>
                            <w:rFonts w:ascii="Comic Sans MS" w:hAnsi="Comic Sans MS"/>
                            <w:sz w:val="16"/>
                            <w:szCs w:val="16"/>
                          </w:rPr>
                          <w:t>https://home.oxfordowl.co.uk/</w:t>
                        </w:r>
                      </w:hyperlink>
                    </w:p>
                    <w:p w:rsidR="0065145F" w:rsidRPr="00B914D3" w:rsidRDefault="0065145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B914D3" w:rsidRPr="00B914D3" w:rsidRDefault="00D3436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Spelling</w:t>
                      </w:r>
                      <w:r w:rsidR="00B914D3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: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E</w:t>
                      </w:r>
                      <w:r w:rsidR="00976625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ach week your child’s spelling list 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will be</w:t>
                      </w:r>
                      <w:r w:rsidR="00976625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added to Spelling City. There are lots of fun activities to help your child learn </w:t>
                      </w:r>
                      <w:r w:rsidR="00C06D6C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embed </w:t>
                      </w:r>
                      <w:r w:rsidR="00976625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the spelling patterns and tricky words.</w:t>
                      </w:r>
                      <w:r w:rsidR="00B914D3" w:rsidRPr="00B914D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B914D3" w:rsidRPr="00B914D3" w:rsidRDefault="00B914D3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3436F" w:rsidRPr="00B914D3" w:rsidRDefault="0065145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We</w:t>
                      </w:r>
                      <w:r w:rsidR="00A90521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are working on generating passwords and logins and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will be in touch</w:t>
                      </w:r>
                      <w:r w:rsid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soon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 make sure everyone has </w:t>
                      </w:r>
                      <w:r w:rsidR="00B914D3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a note of their username and password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s</w:t>
                      </w:r>
                      <w:r w:rsidR="00B914D3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for Spelling City, Education City and </w:t>
                      </w:r>
                      <w:proofErr w:type="spellStart"/>
                      <w:r w:rsidR="00B914D3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Sumdog</w:t>
                      </w:r>
                      <w:proofErr w:type="spellEnd"/>
                      <w:r w:rsidR="00B914D3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D3436F" w:rsidRPr="00B914D3" w:rsidRDefault="00D3436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3436F" w:rsidRPr="00B914D3" w:rsidRDefault="00BE69EE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B914D3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Names on clothes</w:t>
                      </w:r>
                      <w:r w:rsidRPr="006E2AAB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–</w:t>
                      </w:r>
                    </w:p>
                    <w:p w:rsidR="00BE69EE" w:rsidRDefault="00BE69EE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Please ensure that children have their </w:t>
                      </w:r>
                      <w:r w:rsidR="00A24048">
                        <w:rPr>
                          <w:rFonts w:ascii="Comic Sans MS" w:hAnsi="Comic Sans MS"/>
                          <w:sz w:val="16"/>
                          <w:szCs w:val="16"/>
                        </w:rPr>
                        <w:t>clothes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clearly labelled.  This includes school sweatshirts, jumpers, cardigans, footwear and gym shoes as well as all gym kit.  </w:t>
                      </w:r>
                    </w:p>
                    <w:p w:rsidR="00A90521" w:rsidRPr="00A90521" w:rsidRDefault="00A90521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BE69EE" w:rsidRPr="00A90521" w:rsidRDefault="0065145F" w:rsidP="006E2AAB">
                      <w:pPr>
                        <w:pStyle w:val="NoSpacing"/>
                        <w:jc w:val="both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371ED">
                        <w:rPr>
                          <w:rFonts w:ascii="Comic Sans MS" w:hAnsi="Comic Sans MS"/>
                          <w:sz w:val="16"/>
                          <w:szCs w:val="16"/>
                        </w:rPr>
                        <w:t>Our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Curriculum Booklet</w:t>
                      </w:r>
                      <w:r w:rsidR="00BE69EE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for P3 will follow soon</w:t>
                      </w:r>
                      <w:r w:rsidR="00A90521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keep an eye on the school app for details of parent</w:t>
                      </w:r>
                      <w:r w:rsidR="00A24048">
                        <w:rPr>
                          <w:rFonts w:ascii="Comic Sans MS" w:hAnsi="Comic Sans MS"/>
                          <w:sz w:val="16"/>
                          <w:szCs w:val="16"/>
                        </w:rPr>
                        <w:t>s’</w:t>
                      </w:r>
                      <w:r w:rsidR="00A90521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consultations</w:t>
                      </w:r>
                      <w:r w:rsidR="00A2404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 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P</w:t>
                      </w:r>
                      <w:r w:rsidR="00BE69EE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lease do not hesitate to get in touch if you have any questions</w:t>
                      </w:r>
                      <w:r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by emailing the school office</w:t>
                      </w:r>
                      <w:r w:rsidR="00BE69EE" w:rsidRPr="00A90521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  <w:p w:rsidR="004728ED" w:rsidRPr="00B914D3" w:rsidRDefault="004728ED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16"/>
                          <w:szCs w:val="17"/>
                        </w:rPr>
                      </w:pPr>
                    </w:p>
                    <w:p w:rsidR="00C06D6C" w:rsidRPr="00A24048" w:rsidRDefault="00A24048" w:rsidP="00A24048">
                      <w:pPr>
                        <w:spacing w:after="0"/>
                        <w:jc w:val="center"/>
                        <w:rPr>
                          <w:rFonts w:ascii="Kristen ITC" w:hAnsi="Kristen ITC" w:cs="Apple Chancery"/>
                          <w:sz w:val="24"/>
                          <w:szCs w:val="28"/>
                        </w:rPr>
                      </w:pPr>
                      <w:bookmarkStart w:id="1" w:name="_GoBack"/>
                      <w:r w:rsidRPr="00A24048">
                        <w:rPr>
                          <w:rFonts w:ascii="Kristen ITC" w:hAnsi="Kristen ITC" w:cs="Apple Chancery"/>
                          <w:sz w:val="24"/>
                          <w:szCs w:val="28"/>
                        </w:rPr>
                        <w:t>Mrs Bowman, Mrs Sneddon and Miss Edmond</w:t>
                      </w:r>
                    </w:p>
                    <w:bookmarkEnd w:id="1"/>
                    <w:p w:rsidR="00947E0C" w:rsidRDefault="00947E0C" w:rsidP="00BE69E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47E0C" w:rsidRDefault="00947E0C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47E0C" w:rsidRDefault="00947E0C" w:rsidP="00947E0C">
                      <w:pPr>
                        <w:spacing w:after="0" w:line="240" w:lineRule="auto"/>
                        <w:jc w:val="both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47E0C" w:rsidRPr="00CE610F" w:rsidRDefault="00947E0C" w:rsidP="00947E0C">
                      <w:pPr>
                        <w:spacing w:after="0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947E0C" w:rsidRDefault="00947E0C"/>
                  </w:txbxContent>
                </v:textbox>
              </v:roundrect>
            </w:pict>
          </mc:Fallback>
        </mc:AlternateContent>
      </w:r>
    </w:p>
    <w:sectPr w:rsidR="00947E0C" w:rsidSect="00947E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22A4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8"/>
    <w:rsid w:val="000215DF"/>
    <w:rsid w:val="00023884"/>
    <w:rsid w:val="000774F0"/>
    <w:rsid w:val="00077CFF"/>
    <w:rsid w:val="000A357F"/>
    <w:rsid w:val="000E4365"/>
    <w:rsid w:val="000F0098"/>
    <w:rsid w:val="000F391C"/>
    <w:rsid w:val="001640DE"/>
    <w:rsid w:val="00183411"/>
    <w:rsid w:val="00183E83"/>
    <w:rsid w:val="00192791"/>
    <w:rsid w:val="001B6E6E"/>
    <w:rsid w:val="00246A31"/>
    <w:rsid w:val="00251D65"/>
    <w:rsid w:val="00286039"/>
    <w:rsid w:val="002C7B43"/>
    <w:rsid w:val="002E2B02"/>
    <w:rsid w:val="002F692A"/>
    <w:rsid w:val="003536E2"/>
    <w:rsid w:val="004422D5"/>
    <w:rsid w:val="004728ED"/>
    <w:rsid w:val="00481153"/>
    <w:rsid w:val="004860B6"/>
    <w:rsid w:val="00492793"/>
    <w:rsid w:val="004B1E8B"/>
    <w:rsid w:val="0051678F"/>
    <w:rsid w:val="00562413"/>
    <w:rsid w:val="00593D4A"/>
    <w:rsid w:val="005A3149"/>
    <w:rsid w:val="005C57A5"/>
    <w:rsid w:val="0061469C"/>
    <w:rsid w:val="0065145F"/>
    <w:rsid w:val="006C1EC9"/>
    <w:rsid w:val="006E02B0"/>
    <w:rsid w:val="006E2AAB"/>
    <w:rsid w:val="006E47E3"/>
    <w:rsid w:val="006E66FC"/>
    <w:rsid w:val="007135B3"/>
    <w:rsid w:val="007401BF"/>
    <w:rsid w:val="007B3CF8"/>
    <w:rsid w:val="007B4651"/>
    <w:rsid w:val="008039D7"/>
    <w:rsid w:val="00812C4E"/>
    <w:rsid w:val="008F7864"/>
    <w:rsid w:val="009058F1"/>
    <w:rsid w:val="00936E7D"/>
    <w:rsid w:val="00947E0C"/>
    <w:rsid w:val="0096269F"/>
    <w:rsid w:val="00976625"/>
    <w:rsid w:val="009A1108"/>
    <w:rsid w:val="00A05D97"/>
    <w:rsid w:val="00A070BA"/>
    <w:rsid w:val="00A24048"/>
    <w:rsid w:val="00A449AB"/>
    <w:rsid w:val="00A90521"/>
    <w:rsid w:val="00AB3812"/>
    <w:rsid w:val="00AF4DDC"/>
    <w:rsid w:val="00B161A1"/>
    <w:rsid w:val="00B65A1D"/>
    <w:rsid w:val="00B755CE"/>
    <w:rsid w:val="00B85707"/>
    <w:rsid w:val="00B85D8B"/>
    <w:rsid w:val="00B914D3"/>
    <w:rsid w:val="00BE69EE"/>
    <w:rsid w:val="00C06D6C"/>
    <w:rsid w:val="00C371ED"/>
    <w:rsid w:val="00C459EC"/>
    <w:rsid w:val="00C771FA"/>
    <w:rsid w:val="00CA21E7"/>
    <w:rsid w:val="00CA44D9"/>
    <w:rsid w:val="00CB20CA"/>
    <w:rsid w:val="00CB7CEB"/>
    <w:rsid w:val="00CF73CD"/>
    <w:rsid w:val="00D15DBD"/>
    <w:rsid w:val="00D3436F"/>
    <w:rsid w:val="00D47481"/>
    <w:rsid w:val="00DF3718"/>
    <w:rsid w:val="00E665C9"/>
    <w:rsid w:val="00E731E9"/>
    <w:rsid w:val="00EA6851"/>
    <w:rsid w:val="00EC5D66"/>
    <w:rsid w:val="00F32BE9"/>
    <w:rsid w:val="00F46661"/>
    <w:rsid w:val="00FA4AE0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76637"/>
  <w15:docId w15:val="{4150FEC4-A75B-4091-B1CD-A4441AD3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3D8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B3CF8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3CF8"/>
    <w:rPr>
      <w:rFonts w:ascii="Tahoma" w:hAnsi="Tahoma" w:cs="Tahoma"/>
      <w:sz w:val="16"/>
    </w:rPr>
  </w:style>
  <w:style w:type="paragraph" w:customStyle="1" w:styleId="ColorfulList-Accent11">
    <w:name w:val="Colorful List - Accent 11"/>
    <w:basedOn w:val="Normal"/>
    <w:uiPriority w:val="99"/>
    <w:qFormat/>
    <w:rsid w:val="00CE610F"/>
    <w:pPr>
      <w:ind w:left="720"/>
      <w:contextualSpacing/>
    </w:pPr>
  </w:style>
  <w:style w:type="paragraph" w:styleId="NoSpacing">
    <w:name w:val="No Spacing"/>
    <w:uiPriority w:val="1"/>
    <w:qFormat/>
    <w:rsid w:val="00D3436F"/>
    <w:rPr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651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ome.oxfordowl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oxfordowl.co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starks84</cp:lastModifiedBy>
  <cp:revision>2</cp:revision>
  <cp:lastPrinted>2020-09-17T10:58:00Z</cp:lastPrinted>
  <dcterms:created xsi:type="dcterms:W3CDTF">2020-09-22T07:34:00Z</dcterms:created>
  <dcterms:modified xsi:type="dcterms:W3CDTF">2020-09-22T07:34:00Z</dcterms:modified>
</cp:coreProperties>
</file>