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601D" w14:textId="63B726F3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  <w:r w:rsidRPr="005A7AD5">
        <w:rPr>
          <w:rFonts w:ascii="Arial Nova Light" w:hAnsi="Arial Nova Light"/>
          <w:sz w:val="24"/>
          <w:szCs w:val="24"/>
        </w:rPr>
        <w:t>Dear Parents/Carers,</w:t>
      </w:r>
    </w:p>
    <w:p w14:paraId="045E169E" w14:textId="77777777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01F8EA37" w14:textId="27CBBB2D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  <w:r w:rsidRPr="005A7AD5">
        <w:rPr>
          <w:rFonts w:ascii="Arial Nova Light" w:hAnsi="Arial Nova Light"/>
          <w:sz w:val="24"/>
          <w:szCs w:val="24"/>
        </w:rPr>
        <w:t xml:space="preserve">This year we will not be able to hold our annual Christmas Fayre due to the current restrictions of Covid-19.  Instead we are planning alternative ways to help raise funds for </w:t>
      </w:r>
      <w:r w:rsidR="00D73BA1">
        <w:rPr>
          <w:rFonts w:ascii="Arial Nova Light" w:hAnsi="Arial Nova Light"/>
          <w:sz w:val="24"/>
          <w:szCs w:val="24"/>
        </w:rPr>
        <w:t>our Sc</w:t>
      </w:r>
      <w:r w:rsidRPr="005A7AD5">
        <w:rPr>
          <w:rFonts w:ascii="Arial Nova Light" w:hAnsi="Arial Nova Light"/>
          <w:sz w:val="24"/>
          <w:szCs w:val="24"/>
        </w:rPr>
        <w:t>hool at Christmas by way of hampers</w:t>
      </w:r>
      <w:r w:rsidR="00AB754C">
        <w:rPr>
          <w:rFonts w:ascii="Arial Nova Light" w:hAnsi="Arial Nova Light"/>
          <w:sz w:val="24"/>
          <w:szCs w:val="24"/>
        </w:rPr>
        <w:t xml:space="preserve">, </w:t>
      </w:r>
      <w:r w:rsidRPr="005A7AD5">
        <w:rPr>
          <w:rFonts w:ascii="Arial Nova Light" w:hAnsi="Arial Nova Light"/>
          <w:sz w:val="24"/>
          <w:szCs w:val="24"/>
        </w:rPr>
        <w:t>guess the amount of sweets in the jar</w:t>
      </w:r>
      <w:r w:rsidR="00AB754C">
        <w:rPr>
          <w:rFonts w:ascii="Arial Nova Light" w:hAnsi="Arial Nova Light"/>
          <w:sz w:val="24"/>
          <w:szCs w:val="24"/>
        </w:rPr>
        <w:t>, guess the age of the teddy and a Santa treasure map</w:t>
      </w:r>
      <w:r w:rsidRPr="005A7AD5">
        <w:rPr>
          <w:rFonts w:ascii="Arial Nova Light" w:hAnsi="Arial Nova Light"/>
          <w:sz w:val="24"/>
          <w:szCs w:val="24"/>
        </w:rPr>
        <w:t xml:space="preserve">.  </w:t>
      </w:r>
    </w:p>
    <w:p w14:paraId="453E03DE" w14:textId="77777777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772724DA" w14:textId="30B1552A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  <w:r w:rsidRPr="005A7AD5">
        <w:rPr>
          <w:rFonts w:ascii="Arial Nova Light" w:hAnsi="Arial Nova Light"/>
          <w:sz w:val="24"/>
          <w:szCs w:val="24"/>
        </w:rPr>
        <w:t>To help with the hampers the Parent Council are kindly asking for donations of the following:- </w:t>
      </w:r>
    </w:p>
    <w:p w14:paraId="33BDC1CC" w14:textId="77777777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11C079AB" w14:textId="41C205B9" w:rsid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  <w:r w:rsidRPr="005A7AD5">
        <w:rPr>
          <w:rFonts w:ascii="Arial Nova Light" w:hAnsi="Arial Nova Light"/>
          <w:b/>
          <w:bCs/>
          <w:sz w:val="24"/>
          <w:szCs w:val="24"/>
        </w:rPr>
        <w:t xml:space="preserve">Nursery &amp; P1 - </w:t>
      </w:r>
      <w:r w:rsidRPr="005A7AD5">
        <w:rPr>
          <w:rFonts w:ascii="Arial Nova Light" w:hAnsi="Arial Nova Light"/>
          <w:sz w:val="24"/>
          <w:szCs w:val="24"/>
        </w:rPr>
        <w:t>arts and crafts materials, pens, pencils, glitter, colouring sets etc</w:t>
      </w:r>
    </w:p>
    <w:p w14:paraId="4B6262FF" w14:textId="77777777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20083E55" w14:textId="19216165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  <w:r w:rsidRPr="005A7AD5">
        <w:rPr>
          <w:rFonts w:ascii="Arial Nova Light" w:hAnsi="Arial Nova Light"/>
          <w:b/>
          <w:bCs/>
          <w:sz w:val="24"/>
          <w:szCs w:val="24"/>
        </w:rPr>
        <w:t xml:space="preserve">P2, P3 &amp; P4 </w:t>
      </w:r>
      <w:r w:rsidR="008A022C">
        <w:rPr>
          <w:rFonts w:ascii="Arial Nova Light" w:hAnsi="Arial Nova Light"/>
          <w:sz w:val="24"/>
          <w:szCs w:val="24"/>
        </w:rPr>
        <w:t>–</w:t>
      </w:r>
      <w:r w:rsidRPr="005A7AD5">
        <w:rPr>
          <w:rFonts w:ascii="Arial Nova Light" w:hAnsi="Arial Nova Light"/>
          <w:sz w:val="24"/>
          <w:szCs w:val="24"/>
        </w:rPr>
        <w:t xml:space="preserve"> </w:t>
      </w:r>
      <w:r w:rsidR="008A022C">
        <w:rPr>
          <w:rFonts w:ascii="Arial Nova Light" w:hAnsi="Arial Nova Light"/>
          <w:sz w:val="24"/>
          <w:szCs w:val="24"/>
        </w:rPr>
        <w:t xml:space="preserve">toiletries, bath sets, creams, make-up, etc </w:t>
      </w:r>
    </w:p>
    <w:p w14:paraId="0C9D0956" w14:textId="77777777" w:rsidR="005A7AD5" w:rsidRDefault="005A7AD5" w:rsidP="005A7AD5">
      <w:pPr>
        <w:contextualSpacing/>
        <w:rPr>
          <w:rFonts w:ascii="Arial Nova Light" w:hAnsi="Arial Nova Light"/>
          <w:b/>
          <w:bCs/>
          <w:sz w:val="24"/>
          <w:szCs w:val="24"/>
        </w:rPr>
      </w:pPr>
    </w:p>
    <w:p w14:paraId="774C18F8" w14:textId="30A213B1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  <w:r w:rsidRPr="005A7AD5">
        <w:rPr>
          <w:rFonts w:ascii="Arial Nova Light" w:hAnsi="Arial Nova Light"/>
          <w:b/>
          <w:bCs/>
          <w:sz w:val="24"/>
          <w:szCs w:val="24"/>
        </w:rPr>
        <w:t xml:space="preserve">P5,6&amp;7 - </w:t>
      </w:r>
      <w:r w:rsidRPr="005A7AD5">
        <w:rPr>
          <w:rFonts w:ascii="Arial Nova Light" w:hAnsi="Arial Nova Light"/>
          <w:sz w:val="24"/>
          <w:szCs w:val="24"/>
        </w:rPr>
        <w:t>Christmas themed food, biscuits, jars, tins</w:t>
      </w:r>
      <w:r w:rsidR="008A022C">
        <w:rPr>
          <w:rFonts w:ascii="Arial Nova Light" w:hAnsi="Arial Nova Light"/>
          <w:sz w:val="24"/>
          <w:szCs w:val="24"/>
        </w:rPr>
        <w:t>, chocolates</w:t>
      </w:r>
      <w:r w:rsidRPr="005A7AD5">
        <w:rPr>
          <w:rFonts w:ascii="Arial Nova Light" w:hAnsi="Arial Nova Light"/>
          <w:sz w:val="24"/>
          <w:szCs w:val="24"/>
        </w:rPr>
        <w:t xml:space="preserve"> etc </w:t>
      </w:r>
    </w:p>
    <w:p w14:paraId="3D66D6FB" w14:textId="77777777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2D5242D0" w14:textId="35665915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  <w:r w:rsidRPr="005A7AD5">
        <w:rPr>
          <w:rFonts w:ascii="Arial Nova Light" w:hAnsi="Arial Nova Light"/>
          <w:sz w:val="24"/>
          <w:szCs w:val="24"/>
        </w:rPr>
        <w:t xml:space="preserve">These are only suggestions and we will happily accept any other donations you may have to </w:t>
      </w:r>
      <w:r w:rsidR="00AB754C">
        <w:rPr>
          <w:rFonts w:ascii="Arial Nova Light" w:hAnsi="Arial Nova Light"/>
          <w:sz w:val="24"/>
          <w:szCs w:val="24"/>
        </w:rPr>
        <w:t>donate</w:t>
      </w:r>
      <w:r w:rsidRPr="005A7AD5">
        <w:rPr>
          <w:rFonts w:ascii="Arial Nova Light" w:hAnsi="Arial Nova Light"/>
          <w:sz w:val="24"/>
          <w:szCs w:val="24"/>
        </w:rPr>
        <w:t>. </w:t>
      </w:r>
      <w:r w:rsidR="004B3239">
        <w:rPr>
          <w:rFonts w:ascii="Arial Nova Light" w:hAnsi="Arial Nova Light"/>
          <w:sz w:val="24"/>
          <w:szCs w:val="24"/>
        </w:rPr>
        <w:t>Items should be new/unused.  No home baking please.</w:t>
      </w:r>
    </w:p>
    <w:p w14:paraId="47D9E10E" w14:textId="77777777" w:rsidR="005A7AD5" w:rsidRPr="005A7AD5" w:rsidRDefault="005A7AD5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2A1E9015" w14:textId="0569ED76" w:rsidR="008A022C" w:rsidRDefault="004B3239" w:rsidP="005A7AD5">
      <w:pPr>
        <w:contextualSpacing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We are happy to receive donations at any point up to</w:t>
      </w:r>
      <w:r w:rsidR="005A7AD5" w:rsidRPr="005A7AD5">
        <w:rPr>
          <w:rFonts w:ascii="Arial Nova Light" w:hAnsi="Arial Nova Light"/>
          <w:sz w:val="24"/>
          <w:szCs w:val="24"/>
        </w:rPr>
        <w:t xml:space="preserve"> Friday 4th December </w:t>
      </w:r>
      <w:r>
        <w:rPr>
          <w:rFonts w:ascii="Arial Nova Light" w:hAnsi="Arial Nova Light"/>
          <w:sz w:val="24"/>
          <w:szCs w:val="24"/>
        </w:rPr>
        <w:t xml:space="preserve">when there will be a ‘Dress-Down Day’.  Children can wear whatever they choose (no football colours/strips please) and bring in a donation for the hampers </w:t>
      </w:r>
      <w:bookmarkStart w:id="0" w:name="_GoBack"/>
      <w:bookmarkEnd w:id="0"/>
      <w:r>
        <w:rPr>
          <w:rFonts w:ascii="Arial Nova Light" w:hAnsi="Arial Nova Light"/>
          <w:sz w:val="24"/>
          <w:szCs w:val="24"/>
        </w:rPr>
        <w:t>rather than money.  T</w:t>
      </w:r>
      <w:r w:rsidR="005A7AD5" w:rsidRPr="005A7AD5">
        <w:rPr>
          <w:rFonts w:ascii="Arial Nova Light" w:hAnsi="Arial Nova Light"/>
          <w:sz w:val="24"/>
          <w:szCs w:val="24"/>
        </w:rPr>
        <w:t>ickets will go on the sale the following week for the hamper</w:t>
      </w:r>
      <w:r w:rsidR="00AB754C">
        <w:rPr>
          <w:rFonts w:ascii="Arial Nova Light" w:hAnsi="Arial Nova Light"/>
          <w:sz w:val="24"/>
          <w:szCs w:val="24"/>
        </w:rPr>
        <w:t>s, gue</w:t>
      </w:r>
      <w:r w:rsidR="005A7AD5" w:rsidRPr="005A7AD5">
        <w:rPr>
          <w:rFonts w:ascii="Arial Nova Light" w:hAnsi="Arial Nova Light"/>
          <w:sz w:val="24"/>
          <w:szCs w:val="24"/>
        </w:rPr>
        <w:t>ss the amount of sweets in the jar</w:t>
      </w:r>
      <w:r w:rsidR="00AB754C">
        <w:rPr>
          <w:rFonts w:ascii="Arial Nova Light" w:hAnsi="Arial Nova Light"/>
          <w:sz w:val="24"/>
          <w:szCs w:val="24"/>
        </w:rPr>
        <w:t>, guess the age of the teddy and the Santa treasure map</w:t>
      </w:r>
      <w:r>
        <w:rPr>
          <w:rFonts w:ascii="Arial Nova Light" w:hAnsi="Arial Nova Light"/>
          <w:sz w:val="24"/>
          <w:szCs w:val="24"/>
        </w:rPr>
        <w:t>.  T</w:t>
      </w:r>
      <w:r w:rsidR="008A022C">
        <w:rPr>
          <w:rFonts w:ascii="Arial Nova Light" w:hAnsi="Arial Nova Light"/>
          <w:sz w:val="24"/>
          <w:szCs w:val="24"/>
        </w:rPr>
        <w:t xml:space="preserve">he draw </w:t>
      </w:r>
      <w:r>
        <w:rPr>
          <w:rFonts w:ascii="Arial Nova Light" w:hAnsi="Arial Nova Light"/>
          <w:sz w:val="24"/>
          <w:szCs w:val="24"/>
        </w:rPr>
        <w:t>for winning tickets will be</w:t>
      </w:r>
      <w:r w:rsidR="00AB754C">
        <w:rPr>
          <w:rFonts w:ascii="Arial Nova Light" w:hAnsi="Arial Nova Light"/>
          <w:sz w:val="24"/>
          <w:szCs w:val="24"/>
        </w:rPr>
        <w:t xml:space="preserve"> held on</w:t>
      </w:r>
      <w:r>
        <w:rPr>
          <w:rFonts w:ascii="Arial Nova Light" w:hAnsi="Arial Nova Light"/>
          <w:sz w:val="24"/>
          <w:szCs w:val="24"/>
        </w:rPr>
        <w:t xml:space="preserve"> Friday 18</w:t>
      </w:r>
      <w:r w:rsidRPr="004B3239">
        <w:rPr>
          <w:rFonts w:ascii="Arial Nova Light" w:hAnsi="Arial Nova Light"/>
          <w:sz w:val="24"/>
          <w:szCs w:val="24"/>
          <w:vertAlign w:val="superscript"/>
        </w:rPr>
        <w:t>th</w:t>
      </w:r>
      <w:r>
        <w:rPr>
          <w:rFonts w:ascii="Arial Nova Light" w:hAnsi="Arial Nova Light"/>
          <w:sz w:val="24"/>
          <w:szCs w:val="24"/>
        </w:rPr>
        <w:t xml:space="preserve"> December and winners will be notified by phone/email</w:t>
      </w:r>
      <w:r w:rsidR="008A022C">
        <w:rPr>
          <w:rFonts w:ascii="Arial Nova Light" w:hAnsi="Arial Nova Light"/>
          <w:sz w:val="24"/>
          <w:szCs w:val="24"/>
        </w:rPr>
        <w:t xml:space="preserve">.  </w:t>
      </w:r>
    </w:p>
    <w:p w14:paraId="602356C4" w14:textId="77777777" w:rsidR="008A022C" w:rsidRDefault="008A022C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0C9BB878" w14:textId="506BCB80" w:rsidR="005A7AD5" w:rsidRDefault="008A022C" w:rsidP="005A7AD5">
      <w:pPr>
        <w:contextualSpacing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Please join us on</w:t>
      </w:r>
      <w:r w:rsidR="00AB754C">
        <w:rPr>
          <w:rFonts w:ascii="Arial Nova Light" w:hAnsi="Arial Nova Light"/>
          <w:sz w:val="24"/>
          <w:szCs w:val="24"/>
        </w:rPr>
        <w:t xml:space="preserve"> </w:t>
      </w:r>
      <w:r>
        <w:rPr>
          <w:rFonts w:ascii="Arial Nova Light" w:hAnsi="Arial Nova Light"/>
          <w:sz w:val="24"/>
          <w:szCs w:val="24"/>
        </w:rPr>
        <w:t xml:space="preserve">our Facebook page where we will share pictures of the hampers and </w:t>
      </w:r>
      <w:r w:rsidR="00AB754C">
        <w:rPr>
          <w:rFonts w:ascii="Arial Nova Light" w:hAnsi="Arial Nova Light"/>
          <w:sz w:val="24"/>
          <w:szCs w:val="24"/>
        </w:rPr>
        <w:t xml:space="preserve">all the other prizes to be won.  </w:t>
      </w:r>
      <w:r>
        <w:rPr>
          <w:rFonts w:ascii="Arial Nova Light" w:hAnsi="Arial Nova Light"/>
          <w:sz w:val="24"/>
          <w:szCs w:val="24"/>
        </w:rPr>
        <w:t xml:space="preserve">  </w:t>
      </w:r>
    </w:p>
    <w:p w14:paraId="487FF04F" w14:textId="6F32EB40" w:rsidR="008A022C" w:rsidRDefault="008A022C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0F77ED50" w14:textId="4DD86E9C" w:rsidR="008A022C" w:rsidRDefault="008A022C" w:rsidP="005A7AD5">
      <w:pPr>
        <w:contextualSpacing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Once again, we would like to thank all in advance for your support with helping the Parent Council raise funds for our School.</w:t>
      </w:r>
    </w:p>
    <w:p w14:paraId="03183888" w14:textId="533D756C" w:rsidR="00AB754C" w:rsidRDefault="00AB754C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77CE9D08" w14:textId="64ABAB19" w:rsidR="00AB754C" w:rsidRDefault="00AB754C" w:rsidP="005A7AD5">
      <w:pPr>
        <w:contextualSpacing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Many thanks, </w:t>
      </w:r>
    </w:p>
    <w:p w14:paraId="28CFC0D7" w14:textId="4525BB04" w:rsidR="00AB754C" w:rsidRDefault="00AB754C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53846A29" w14:textId="73CD6F39" w:rsidR="00AB754C" w:rsidRPr="00AB754C" w:rsidRDefault="00AB754C" w:rsidP="005A7AD5">
      <w:pPr>
        <w:contextualSpacing/>
        <w:rPr>
          <w:rFonts w:ascii="Arial Nova Light" w:hAnsi="Arial Nova Light"/>
          <w:b/>
          <w:bCs/>
          <w:i/>
          <w:iCs/>
          <w:sz w:val="24"/>
          <w:szCs w:val="24"/>
        </w:rPr>
      </w:pPr>
      <w:r>
        <w:rPr>
          <w:rFonts w:ascii="Arial Nova Light" w:hAnsi="Arial Nova Light"/>
          <w:b/>
          <w:bCs/>
          <w:i/>
          <w:iCs/>
          <w:sz w:val="24"/>
          <w:szCs w:val="24"/>
        </w:rPr>
        <w:t xml:space="preserve">Bilston Parent Council </w:t>
      </w:r>
    </w:p>
    <w:p w14:paraId="314F742C" w14:textId="50288F14" w:rsidR="008A022C" w:rsidRDefault="008A022C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3F05DCF7" w14:textId="0D19C34B" w:rsidR="008A022C" w:rsidRPr="005A7AD5" w:rsidRDefault="008A022C" w:rsidP="005A7AD5">
      <w:pPr>
        <w:contextualSpacing/>
        <w:rPr>
          <w:rFonts w:ascii="Arial Nova Light" w:hAnsi="Arial Nova Light"/>
          <w:sz w:val="24"/>
          <w:szCs w:val="24"/>
        </w:rPr>
      </w:pPr>
    </w:p>
    <w:p w14:paraId="143379B7" w14:textId="45CFEC41" w:rsidR="005A7AD5" w:rsidRDefault="005A7AD5">
      <w:r w:rsidRPr="005A7AD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A75E17" wp14:editId="78D54C89">
            <wp:simplePos x="0" y="0"/>
            <wp:positionH relativeFrom="margin">
              <wp:posOffset>2483485</wp:posOffset>
            </wp:positionH>
            <wp:positionV relativeFrom="page">
              <wp:posOffset>7372350</wp:posOffset>
            </wp:positionV>
            <wp:extent cx="3733165" cy="27901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7AD5" w:rsidSect="005A7AD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5"/>
    <w:rsid w:val="004B3239"/>
    <w:rsid w:val="005A7AD5"/>
    <w:rsid w:val="008A022C"/>
    <w:rsid w:val="00AB754C"/>
    <w:rsid w:val="00D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F41B"/>
  <w15:chartTrackingRefBased/>
  <w15:docId w15:val="{7A4475B8-9650-47C2-BDEC-B465BD0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Rebecca</dc:creator>
  <cp:keywords/>
  <dc:description/>
  <cp:lastModifiedBy>Sheryl Wallace</cp:lastModifiedBy>
  <cp:revision>5</cp:revision>
  <dcterms:created xsi:type="dcterms:W3CDTF">2020-11-12T09:08:00Z</dcterms:created>
  <dcterms:modified xsi:type="dcterms:W3CDTF">2020-11-23T17:50:00Z</dcterms:modified>
</cp:coreProperties>
</file>