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CE" w:rsidRDefault="00FB0CCE" w:rsidP="00FB0CCE">
      <w:pPr>
        <w:autoSpaceDE w:val="0"/>
        <w:autoSpaceDN w:val="0"/>
        <w:adjustRightInd w:val="0"/>
        <w:rPr>
          <w:rFonts w:asciiTheme="minorHAnsi" w:hAnsiTheme="minorHAnsi" w:cs="Arial"/>
          <w:b/>
          <w:bCs/>
          <w:noProof/>
          <w:color w:val="00B050"/>
          <w:sz w:val="36"/>
          <w:szCs w:val="36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866141" cy="6350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030" cy="63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CCE" w:rsidRDefault="00FB0CCE" w:rsidP="004B2B5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noProof/>
          <w:color w:val="00B050"/>
          <w:sz w:val="36"/>
          <w:szCs w:val="36"/>
          <w:lang w:eastAsia="en-GB"/>
        </w:rPr>
      </w:pPr>
    </w:p>
    <w:p w:rsidR="004B2B52" w:rsidRPr="00A824FA" w:rsidRDefault="007C3DF9" w:rsidP="004B2B5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B050"/>
          <w:sz w:val="36"/>
          <w:szCs w:val="36"/>
        </w:rPr>
      </w:pPr>
      <w:r w:rsidRPr="00A824FA">
        <w:rPr>
          <w:rFonts w:asciiTheme="minorHAnsi" w:hAnsiTheme="minorHAnsi" w:cs="Arial"/>
          <w:b/>
          <w:bCs/>
          <w:noProof/>
          <w:color w:val="00B050"/>
          <w:sz w:val="36"/>
          <w:szCs w:val="36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-790575</wp:posOffset>
            </wp:positionV>
            <wp:extent cx="1152525" cy="669925"/>
            <wp:effectExtent l="19050" t="0" r="9525" b="0"/>
            <wp:wrapTight wrapText="bothSides">
              <wp:wrapPolygon edited="0">
                <wp:start x="-357" y="0"/>
                <wp:lineTo x="-357" y="20883"/>
                <wp:lineTo x="21779" y="20883"/>
                <wp:lineTo x="21779" y="0"/>
                <wp:lineTo x="-357" y="0"/>
              </wp:wrapPolygon>
            </wp:wrapTight>
            <wp:docPr id="9" name="Picture 2" descr="girfec_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rfec_new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4FA" w:rsidRPr="00A824FA">
        <w:rPr>
          <w:rFonts w:asciiTheme="minorHAnsi" w:hAnsiTheme="minorHAnsi" w:cs="Arial"/>
          <w:b/>
          <w:bCs/>
          <w:noProof/>
          <w:color w:val="00B050"/>
          <w:sz w:val="36"/>
          <w:szCs w:val="36"/>
          <w:lang w:eastAsia="en-GB"/>
        </w:rPr>
        <w:t>Midlothian</w:t>
      </w:r>
      <w:r w:rsidR="004B2B52" w:rsidRPr="00A824FA">
        <w:rPr>
          <w:rFonts w:asciiTheme="minorHAnsi" w:hAnsiTheme="minorHAnsi" w:cs="Arial"/>
          <w:b/>
          <w:bCs/>
          <w:color w:val="00B050"/>
          <w:sz w:val="36"/>
          <w:szCs w:val="36"/>
        </w:rPr>
        <w:t xml:space="preserve"> </w:t>
      </w:r>
      <w:r w:rsidR="00A824FA" w:rsidRPr="00A824FA">
        <w:rPr>
          <w:rFonts w:asciiTheme="minorHAnsi" w:hAnsiTheme="minorHAnsi" w:cs="Arial"/>
          <w:b/>
          <w:bCs/>
          <w:color w:val="00B050"/>
          <w:sz w:val="36"/>
          <w:szCs w:val="36"/>
        </w:rPr>
        <w:t>Educational Psychology Service</w:t>
      </w:r>
    </w:p>
    <w:p w:rsidR="004B2B52" w:rsidRPr="00A824FA" w:rsidRDefault="004B2B52" w:rsidP="004B2B52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B050"/>
          <w:sz w:val="26"/>
          <w:szCs w:val="32"/>
        </w:rPr>
      </w:pPr>
      <w:r w:rsidRPr="00A824FA">
        <w:rPr>
          <w:rFonts w:ascii="Comic Sans MS" w:hAnsi="Comic Sans MS" w:cs="Comic Sans MS"/>
          <w:b/>
          <w:bCs/>
          <w:noProof/>
          <w:color w:val="00B050"/>
          <w:sz w:val="26"/>
          <w:szCs w:val="32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114300</wp:posOffset>
            </wp:positionV>
            <wp:extent cx="924560" cy="539750"/>
            <wp:effectExtent l="19050" t="0" r="8890" b="0"/>
            <wp:wrapNone/>
            <wp:docPr id="7" name="Picture 7" descr="girfec_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rfec_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D94" w:rsidRPr="00A824FA" w:rsidRDefault="00A824FA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Cs/>
          <w:color w:val="00B050"/>
          <w:sz w:val="144"/>
          <w:szCs w:val="144"/>
        </w:rPr>
      </w:pPr>
      <w:r>
        <w:rPr>
          <w:rFonts w:asciiTheme="minorHAnsi" w:hAnsiTheme="minorHAnsi" w:cs="Comic Sans MS"/>
          <w:bCs/>
          <w:color w:val="00B050"/>
          <w:sz w:val="144"/>
          <w:szCs w:val="144"/>
        </w:rPr>
        <w:t xml:space="preserve"> </w:t>
      </w:r>
      <w:r w:rsidR="00186A73" w:rsidRPr="00A824FA">
        <w:rPr>
          <w:rFonts w:asciiTheme="minorHAnsi" w:hAnsiTheme="minorHAnsi" w:cs="Comic Sans MS"/>
          <w:bCs/>
          <w:color w:val="00B050"/>
          <w:sz w:val="144"/>
          <w:szCs w:val="144"/>
        </w:rPr>
        <w:t>Helpline</w:t>
      </w:r>
    </w:p>
    <w:p w:rsidR="007C3DF9" w:rsidRDefault="007C3DF9" w:rsidP="004B2B52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17365D" w:themeColor="text2" w:themeShade="BF"/>
          <w:sz w:val="26"/>
          <w:szCs w:val="32"/>
        </w:rPr>
      </w:pPr>
    </w:p>
    <w:p w:rsidR="004B2B52" w:rsidRPr="003323E9" w:rsidRDefault="001A23AA" w:rsidP="003323E9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color w:val="000000"/>
          <w:sz w:val="26"/>
          <w:szCs w:val="26"/>
        </w:rPr>
      </w:pPr>
      <w:r>
        <w:rPr>
          <w:rFonts w:asciiTheme="minorHAnsi" w:hAnsiTheme="minorHAnsi" w:cs="Arial"/>
          <w:b/>
          <w:bCs/>
          <w:color w:val="000000"/>
          <w:sz w:val="26"/>
          <w:szCs w:val="26"/>
        </w:rPr>
        <w:t>Midlothian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 </w:t>
      </w:r>
      <w:r w:rsidR="00A824FA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Educational Psychology Service are now </w:t>
      </w:r>
      <w:r w:rsidR="00412C00">
        <w:rPr>
          <w:rFonts w:asciiTheme="minorHAnsi" w:hAnsiTheme="minorHAnsi" w:cs="Arial"/>
          <w:b/>
          <w:bCs/>
          <w:color w:val="000000"/>
          <w:sz w:val="26"/>
          <w:szCs w:val="26"/>
        </w:rPr>
        <w:t>offer</w:t>
      </w:r>
      <w:r w:rsidR="00A824FA">
        <w:rPr>
          <w:rFonts w:asciiTheme="minorHAnsi" w:hAnsiTheme="minorHAnsi" w:cs="Arial"/>
          <w:b/>
          <w:bCs/>
          <w:color w:val="000000"/>
          <w:sz w:val="26"/>
          <w:szCs w:val="26"/>
        </w:rPr>
        <w:t>ing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 a </w:t>
      </w:r>
      <w:r w:rsid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weekly 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>telephone</w:t>
      </w:r>
      <w:r w:rsid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 h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elp </w:t>
      </w:r>
      <w:r w:rsidR="003323E9">
        <w:rPr>
          <w:rFonts w:asciiTheme="minorHAnsi" w:hAnsiTheme="minorHAnsi" w:cs="Arial"/>
          <w:b/>
          <w:bCs/>
          <w:color w:val="000000"/>
          <w:sz w:val="26"/>
          <w:szCs w:val="26"/>
        </w:rPr>
        <w:t>l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ine, </w:t>
      </w:r>
      <w:r w:rsidR="003323E9">
        <w:rPr>
          <w:rFonts w:asciiTheme="minorHAnsi" w:hAnsiTheme="minorHAnsi" w:cs="Arial"/>
          <w:b/>
          <w:bCs/>
          <w:color w:val="000000"/>
          <w:sz w:val="26"/>
          <w:szCs w:val="26"/>
        </w:rPr>
        <w:t>for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 parents</w:t>
      </w:r>
      <w:r w:rsidR="009D677D">
        <w:rPr>
          <w:rFonts w:asciiTheme="minorHAnsi" w:hAnsiTheme="minorHAnsi" w:cs="Arial"/>
          <w:b/>
          <w:bCs/>
          <w:color w:val="000000"/>
          <w:sz w:val="26"/>
          <w:szCs w:val="26"/>
        </w:rPr>
        <w:t>/carers and professionals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 to discuss any co</w:t>
      </w:r>
      <w:r w:rsidR="009D677D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ncerns </w:t>
      </w:r>
      <w:r w:rsidR="00A824FA">
        <w:rPr>
          <w:rFonts w:asciiTheme="minorHAnsi" w:hAnsiTheme="minorHAnsi" w:cs="Arial"/>
          <w:b/>
          <w:bCs/>
          <w:color w:val="000000"/>
          <w:sz w:val="26"/>
          <w:szCs w:val="26"/>
        </w:rPr>
        <w:t>about a child or young person’s learning, social, emotional and behavioural needs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>.</w:t>
      </w:r>
      <w:r w:rsidR="004B2B52" w:rsidRPr="003323E9">
        <w:rPr>
          <w:rFonts w:asciiTheme="minorHAnsi" w:hAnsiTheme="minorHAnsi" w:cs="Arial"/>
          <w:color w:val="000000"/>
          <w:sz w:val="26"/>
          <w:szCs w:val="26"/>
        </w:rPr>
        <w:t xml:space="preserve"> </w:t>
      </w:r>
    </w:p>
    <w:p w:rsidR="00B625A4" w:rsidRDefault="00B625A4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color w:val="000000"/>
          <w:sz w:val="28"/>
          <w:szCs w:val="28"/>
        </w:rPr>
      </w:pPr>
    </w:p>
    <w:p w:rsidR="003323E9" w:rsidRPr="003323E9" w:rsidRDefault="003323E9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color w:val="000000"/>
          <w:sz w:val="28"/>
          <w:szCs w:val="28"/>
        </w:rPr>
      </w:pPr>
    </w:p>
    <w:p w:rsidR="004B2B52" w:rsidRPr="00327B4E" w:rsidRDefault="00C672F8" w:rsidP="00327B4E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17365D" w:themeColor="text2" w:themeShade="BF"/>
          <w:sz w:val="28"/>
          <w:szCs w:val="28"/>
        </w:rPr>
      </w:pPr>
      <w:r w:rsidRPr="00327B4E">
        <w:rPr>
          <w:rFonts w:asciiTheme="minorHAnsi" w:hAnsiTheme="minorHAnsi" w:cs="Comic Sans MS"/>
          <w:b/>
          <w:bCs/>
          <w:color w:val="17365D" w:themeColor="text2" w:themeShade="BF"/>
          <w:sz w:val="28"/>
          <w:szCs w:val="28"/>
        </w:rPr>
        <w:t>For</w:t>
      </w:r>
      <w:r w:rsidR="004B2B52" w:rsidRPr="00327B4E">
        <w:rPr>
          <w:rFonts w:asciiTheme="minorHAnsi" w:hAnsiTheme="minorHAnsi" w:cs="Comic Sans MS"/>
          <w:b/>
          <w:bCs/>
          <w:color w:val="17365D" w:themeColor="text2" w:themeShade="BF"/>
          <w:sz w:val="28"/>
          <w:szCs w:val="28"/>
        </w:rPr>
        <w:t xml:space="preserve"> advice or to discuss a child </w:t>
      </w:r>
      <w:r w:rsidR="00327B4E" w:rsidRPr="00327B4E">
        <w:rPr>
          <w:rFonts w:asciiTheme="minorHAnsi" w:hAnsiTheme="minorHAnsi" w:cs="Comic Sans MS"/>
          <w:b/>
          <w:bCs/>
          <w:color w:val="17365D" w:themeColor="text2" w:themeShade="BF"/>
          <w:sz w:val="28"/>
          <w:szCs w:val="28"/>
        </w:rPr>
        <w:t xml:space="preserve">or young person </w:t>
      </w:r>
      <w:r w:rsidR="004B2B52" w:rsidRPr="00327B4E">
        <w:rPr>
          <w:rFonts w:asciiTheme="minorHAnsi" w:hAnsiTheme="minorHAnsi" w:cs="Comic Sans MS"/>
          <w:b/>
          <w:bCs/>
          <w:color w:val="17365D" w:themeColor="text2" w:themeShade="BF"/>
          <w:sz w:val="28"/>
          <w:szCs w:val="28"/>
        </w:rPr>
        <w:t>with us please phone</w:t>
      </w:r>
    </w:p>
    <w:p w:rsidR="004B2B52" w:rsidRPr="00E678FD" w:rsidRDefault="004B2B52" w:rsidP="004B2B52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FF3300"/>
          <w:sz w:val="32"/>
          <w:szCs w:val="40"/>
        </w:rPr>
      </w:pPr>
    </w:p>
    <w:p w:rsidR="00B625A4" w:rsidRDefault="00186A73" w:rsidP="00240D94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FF3300"/>
          <w:sz w:val="32"/>
          <w:szCs w:val="40"/>
        </w:rPr>
      </w:pPr>
      <w:r w:rsidRPr="00240D94">
        <w:rPr>
          <w:rFonts w:ascii="Comic Sans MS" w:hAnsi="Comic Sans MS" w:cs="Comic Sans MS"/>
          <w:b/>
          <w:bCs/>
          <w:noProof/>
          <w:color w:val="FF3300"/>
          <w:sz w:val="32"/>
          <w:szCs w:val="40"/>
          <w:lang w:eastAsia="en-GB"/>
        </w:rPr>
        <w:drawing>
          <wp:inline distT="0" distB="0" distL="0" distR="0">
            <wp:extent cx="748701" cy="749873"/>
            <wp:effectExtent l="19050" t="0" r="0" b="0"/>
            <wp:docPr id="1" name="Picture 35" descr="C:\Users\laura.p.smith\AppData\Local\Microsoft\Windows\Temporary Internet Files\Content.IE5\59GQ36Z7\telephone-158190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laura.p.smith\AppData\Local\Microsoft\Windows\Temporary Internet Files\Content.IE5\59GQ36Z7\telephone-158190_64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69" cy="753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5A4" w:rsidRPr="00FB0CCE" w:rsidRDefault="0086151B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00B050"/>
          <w:sz w:val="72"/>
          <w:szCs w:val="72"/>
        </w:rPr>
      </w:pPr>
      <w:r>
        <w:rPr>
          <w:rFonts w:asciiTheme="minorHAnsi" w:hAnsiTheme="minorHAnsi" w:cs="Comic Sans MS"/>
          <w:b/>
          <w:bCs/>
          <w:color w:val="00B050"/>
          <w:sz w:val="72"/>
          <w:szCs w:val="72"/>
        </w:rPr>
        <w:t>0131 270</w:t>
      </w:r>
      <w:r w:rsidR="002B2F9A">
        <w:rPr>
          <w:rFonts w:asciiTheme="minorHAnsi" w:hAnsiTheme="minorHAnsi" w:cs="Comic Sans MS"/>
          <w:b/>
          <w:bCs/>
          <w:color w:val="00B050"/>
          <w:sz w:val="72"/>
          <w:szCs w:val="72"/>
        </w:rPr>
        <w:t xml:space="preserve"> 5615</w:t>
      </w:r>
    </w:p>
    <w:p w:rsidR="004B2B52" w:rsidRPr="003844A4" w:rsidRDefault="00B625A4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00B050"/>
          <w:sz w:val="40"/>
          <w:szCs w:val="40"/>
        </w:rPr>
      </w:pPr>
      <w:r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 xml:space="preserve"> </w:t>
      </w:r>
      <w:r w:rsidR="003844A4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Thur</w:t>
      </w:r>
      <w:r w:rsidR="009D677D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s</w:t>
      </w:r>
      <w:r w:rsidR="003323E9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day</w:t>
      </w:r>
      <w:r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 xml:space="preserve"> </w:t>
      </w:r>
      <w:r w:rsidR="009D677D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morning</w:t>
      </w:r>
      <w:r w:rsidR="00FB0CCE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s</w:t>
      </w:r>
      <w:r w:rsidR="004B2B52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 xml:space="preserve"> from </w:t>
      </w:r>
      <w:r w:rsidR="00186A73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1</w:t>
      </w:r>
      <w:r w:rsidR="009D677D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0</w:t>
      </w:r>
      <w:r w:rsidR="00327B4E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.0</w:t>
      </w:r>
      <w:r w:rsidR="009D677D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0 – 12</w:t>
      </w:r>
      <w:r w:rsidR="00186A73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.00</w:t>
      </w:r>
    </w:p>
    <w:p w:rsidR="003323E9" w:rsidRDefault="003323E9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FF3300"/>
          <w:sz w:val="32"/>
          <w:szCs w:val="40"/>
        </w:rPr>
      </w:pPr>
    </w:p>
    <w:p w:rsidR="004B2B52" w:rsidRPr="003323E9" w:rsidRDefault="004B2B52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FF3300"/>
          <w:sz w:val="32"/>
          <w:szCs w:val="40"/>
        </w:rPr>
      </w:pPr>
      <w:r w:rsidRPr="003323E9">
        <w:rPr>
          <w:rFonts w:asciiTheme="minorHAnsi" w:hAnsiTheme="minorHAnsi" w:cs="Comic Sans MS"/>
          <w:b/>
          <w:bCs/>
          <w:noProof/>
          <w:color w:val="FF3300"/>
          <w:sz w:val="32"/>
          <w:szCs w:val="40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114300</wp:posOffset>
            </wp:positionV>
            <wp:extent cx="924560" cy="539750"/>
            <wp:effectExtent l="19050" t="0" r="8890" b="0"/>
            <wp:wrapNone/>
            <wp:docPr id="6" name="Picture 6" descr="girfec_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irfec_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B4E" w:rsidRDefault="00327B4E" w:rsidP="00327B4E">
      <w:pPr>
        <w:autoSpaceDE w:val="0"/>
        <w:autoSpaceDN w:val="0"/>
        <w:adjustRightInd w:val="0"/>
        <w:jc w:val="both"/>
        <w:rPr>
          <w:rFonts w:asciiTheme="minorHAnsi" w:hAnsiTheme="minorHAnsi" w:cs="Comic Sans MS"/>
          <w:b/>
          <w:bCs/>
          <w:color w:val="000000"/>
          <w:sz w:val="26"/>
          <w:szCs w:val="32"/>
        </w:rPr>
      </w:pPr>
      <w:r w:rsidRPr="00327B4E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Discussions are </w:t>
      </w:r>
      <w:r w:rsidR="00A824FA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anonymous and </w:t>
      </w:r>
      <w:r w:rsidRPr="00327B4E">
        <w:rPr>
          <w:rFonts w:asciiTheme="minorHAnsi" w:hAnsiTheme="minorHAnsi" w:cs="Comic Sans MS"/>
          <w:b/>
          <w:bCs/>
          <w:color w:val="000000"/>
          <w:sz w:val="26"/>
          <w:szCs w:val="32"/>
        </w:rPr>
        <w:t>confidential</w:t>
      </w:r>
      <w:r w:rsidR="00A824FA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. No records </w:t>
      </w:r>
      <w:r w:rsidR="00FB0CCE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of the discussion </w:t>
      </w:r>
      <w:r w:rsidR="00A824FA">
        <w:rPr>
          <w:rFonts w:asciiTheme="minorHAnsi" w:hAnsiTheme="minorHAnsi" w:cs="Comic Sans MS"/>
          <w:b/>
          <w:bCs/>
          <w:color w:val="000000"/>
          <w:sz w:val="26"/>
          <w:szCs w:val="32"/>
        </w:rPr>
        <w:t>will be kept.</w:t>
      </w:r>
      <w:r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 We may provide you with information, advice</w:t>
      </w:r>
      <w:r w:rsidR="00412C00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 or</w:t>
      </w:r>
      <w:r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 resources, </w:t>
      </w:r>
      <w:r w:rsidR="00412C00">
        <w:rPr>
          <w:rFonts w:asciiTheme="minorHAnsi" w:hAnsiTheme="minorHAnsi" w:cs="Comic Sans MS"/>
          <w:b/>
          <w:bCs/>
          <w:color w:val="000000"/>
          <w:sz w:val="26"/>
          <w:szCs w:val="32"/>
        </w:rPr>
        <w:t>we may</w:t>
      </w:r>
      <w:r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 signpost</w:t>
      </w:r>
      <w:r w:rsidR="00FB0CCE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 you </w:t>
      </w:r>
      <w:r>
        <w:rPr>
          <w:rFonts w:asciiTheme="minorHAnsi" w:hAnsiTheme="minorHAnsi" w:cs="Comic Sans MS"/>
          <w:b/>
          <w:bCs/>
          <w:color w:val="000000"/>
          <w:sz w:val="26"/>
          <w:szCs w:val="32"/>
        </w:rPr>
        <w:t>to other services and we may recomme</w:t>
      </w:r>
      <w:r w:rsidR="00A824FA">
        <w:rPr>
          <w:rFonts w:asciiTheme="minorHAnsi" w:hAnsiTheme="minorHAnsi" w:cs="Comic Sans MS"/>
          <w:b/>
          <w:bCs/>
          <w:color w:val="000000"/>
          <w:sz w:val="26"/>
          <w:szCs w:val="32"/>
        </w:rPr>
        <w:t>nd more in-depth involvement with an Educational Psychologist for which signed consent would be required.</w:t>
      </w:r>
    </w:p>
    <w:p w:rsidR="00327B4E" w:rsidRDefault="00327B4E" w:rsidP="00327B4E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000000"/>
          <w:sz w:val="26"/>
          <w:szCs w:val="32"/>
        </w:rPr>
      </w:pPr>
    </w:p>
    <w:p w:rsidR="004B2B52" w:rsidRPr="003323E9" w:rsidRDefault="004B2B52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000000"/>
          <w:sz w:val="26"/>
          <w:szCs w:val="32"/>
        </w:rPr>
      </w:pPr>
    </w:p>
    <w:p w:rsidR="003323E9" w:rsidRPr="003323E9" w:rsidRDefault="004B2B52" w:rsidP="001A23B1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Comic Sans MS"/>
          <w:b/>
          <w:bCs/>
          <w:color w:val="000000"/>
          <w:sz w:val="26"/>
          <w:szCs w:val="32"/>
        </w:rPr>
      </w:pPr>
      <w:r w:rsidRPr="003323E9">
        <w:rPr>
          <w:rFonts w:asciiTheme="minorHAnsi" w:hAnsiTheme="minorHAnsi" w:cs="Comic Sans MS"/>
          <w:b/>
          <w:bCs/>
          <w:color w:val="000000"/>
          <w:sz w:val="26"/>
          <w:szCs w:val="32"/>
        </w:rPr>
        <w:t>Anyone can ring us if t</w:t>
      </w:r>
      <w:r w:rsidR="00A824FA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hey would like to talk to an Educational Psychologist </w:t>
      </w:r>
      <w:r w:rsidRPr="003323E9">
        <w:rPr>
          <w:rFonts w:asciiTheme="minorHAnsi" w:hAnsiTheme="minorHAnsi" w:cs="Comic Sans MS"/>
          <w:b/>
          <w:bCs/>
          <w:color w:val="000000"/>
          <w:sz w:val="26"/>
          <w:szCs w:val="32"/>
        </w:rPr>
        <w:t>for advice.</w:t>
      </w:r>
      <w:r w:rsidR="001A306D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  </w:t>
      </w:r>
      <w:r w:rsidRPr="003323E9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You don’t need to go to your GP or school to access this service.   </w:t>
      </w:r>
    </w:p>
    <w:p w:rsidR="00327B4E" w:rsidRDefault="00327B4E" w:rsidP="00186A73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000000"/>
          <w:sz w:val="26"/>
          <w:szCs w:val="32"/>
        </w:rPr>
      </w:pPr>
    </w:p>
    <w:sectPr w:rsidR="00327B4E" w:rsidSect="00C672F8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4B2B52"/>
    <w:rsid w:val="000C1452"/>
    <w:rsid w:val="00186A73"/>
    <w:rsid w:val="001A23AA"/>
    <w:rsid w:val="001A23B1"/>
    <w:rsid w:val="001A306D"/>
    <w:rsid w:val="00240D94"/>
    <w:rsid w:val="002B22BF"/>
    <w:rsid w:val="002B2F9A"/>
    <w:rsid w:val="00327B4E"/>
    <w:rsid w:val="003323E9"/>
    <w:rsid w:val="003844A4"/>
    <w:rsid w:val="00385893"/>
    <w:rsid w:val="003959A1"/>
    <w:rsid w:val="003B5049"/>
    <w:rsid w:val="004039FF"/>
    <w:rsid w:val="00412C00"/>
    <w:rsid w:val="004B2B52"/>
    <w:rsid w:val="004E3BEA"/>
    <w:rsid w:val="004E5117"/>
    <w:rsid w:val="0050241F"/>
    <w:rsid w:val="005E0217"/>
    <w:rsid w:val="00700419"/>
    <w:rsid w:val="0071115D"/>
    <w:rsid w:val="007C3DF9"/>
    <w:rsid w:val="007E6C19"/>
    <w:rsid w:val="0086151B"/>
    <w:rsid w:val="008936E8"/>
    <w:rsid w:val="008F382C"/>
    <w:rsid w:val="008F55F8"/>
    <w:rsid w:val="009D677D"/>
    <w:rsid w:val="00A14BE4"/>
    <w:rsid w:val="00A65751"/>
    <w:rsid w:val="00A824FA"/>
    <w:rsid w:val="00AB3D60"/>
    <w:rsid w:val="00B625A4"/>
    <w:rsid w:val="00B71664"/>
    <w:rsid w:val="00C672F8"/>
    <w:rsid w:val="00D31005"/>
    <w:rsid w:val="00D769D3"/>
    <w:rsid w:val="00E55475"/>
    <w:rsid w:val="00E90FCE"/>
    <w:rsid w:val="00F12A4D"/>
    <w:rsid w:val="00F753F5"/>
    <w:rsid w:val="00F846CD"/>
    <w:rsid w:val="00FB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B5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B2B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2B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5A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846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51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Smith</dc:creator>
  <cp:lastModifiedBy>Phoebe Haymer</cp:lastModifiedBy>
  <cp:revision>2</cp:revision>
  <cp:lastPrinted>2019-08-27T12:44:00Z</cp:lastPrinted>
  <dcterms:created xsi:type="dcterms:W3CDTF">2020-04-03T13:33:00Z</dcterms:created>
  <dcterms:modified xsi:type="dcterms:W3CDTF">2020-04-03T13:33:00Z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813546029</vt:i4>
  </property>
  <property fmtid="{D5CDD505-2E9C-101B-9397-08002B2CF9AE}" pid="3" name="_NewReviewCycle">
    <vt:lpwstr/>
  </property>
  <property fmtid="{D5CDD505-2E9C-101B-9397-08002B2CF9AE}" pid="4" name="_EmailSubject">
    <vt:lpwstr>Message re: EPS telephone helpline </vt:lpwstr>
  </property>
  <property fmtid="{D5CDD505-2E9C-101B-9397-08002B2CF9AE}" pid="5" name="_AuthorEmail">
    <vt:lpwstr>Cathy.Lailvaux@midlothian.gov.uk</vt:lpwstr>
  </property>
  <property fmtid="{D5CDD505-2E9C-101B-9397-08002B2CF9AE}" pid="6" name="_AuthorEmailDisplayName">
    <vt:lpwstr>Cathy Lailvaux</vt:lpwstr>
  </property>
  <property fmtid="{D5CDD505-2E9C-101B-9397-08002B2CF9AE}" pid="7" name="_PreviousAdHocReviewCycleID">
    <vt:i4>1767931729</vt:i4>
  </property>
  <property fmtid="{D5CDD505-2E9C-101B-9397-08002B2CF9AE}" pid="8" name="_ReviewingToolsShownOnce">
    <vt:lpwstr/>
  </property>
</Properties>
</file>