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Default="00742E99">
      <w:r w:rsidRPr="00742E99">
        <w:rPr>
          <w:noProof/>
          <w:sz w:val="20"/>
          <w:lang w:val="en-US"/>
        </w:rPr>
        <w:pict>
          <v:shapetype id="_x0000_t202" coordsize="21600,21600" o:spt="202" path="m,l,21600r21600,l21600,xe">
            <v:stroke joinstyle="miter"/>
            <v:path gradientshapeok="t" o:connecttype="rect"/>
          </v:shapetype>
          <v:shape id="_x0000_s1026" type="#_x0000_t202" style="position:absolute;margin-left:-56.25pt;margin-top:-39pt;width:528pt;height:134.25pt;z-index:251656192">
            <v:textbox>
              <w:txbxContent>
                <w:p w:rsidR="008219CC" w:rsidRDefault="008219CC" w:rsidP="00C96EEC">
                  <w:pPr>
                    <w:pStyle w:val="Heading3"/>
                    <w:rPr>
                      <w:rFonts w:ascii="Arial Narrow" w:hAnsi="Arial Narrow"/>
                      <w:b/>
                      <w:sz w:val="56"/>
                      <w:szCs w:val="56"/>
                    </w:rPr>
                  </w:pPr>
                  <w:r w:rsidRPr="00C96EEC">
                    <w:rPr>
                      <w:rFonts w:ascii="Arial Narrow" w:hAnsi="Arial Narrow"/>
                      <w:b/>
                      <w:sz w:val="56"/>
                      <w:szCs w:val="56"/>
                    </w:rPr>
                    <w:t>Strathesk Primary School</w:t>
                  </w:r>
                </w:p>
                <w:p w:rsidR="008219CC" w:rsidRDefault="008219CC" w:rsidP="00C96EEC">
                  <w:pPr>
                    <w:jc w:val="center"/>
                    <w:rPr>
                      <w:rFonts w:ascii="Arial Narrow" w:hAnsi="Arial Narrow"/>
                      <w:b/>
                      <w:sz w:val="56"/>
                      <w:szCs w:val="56"/>
                    </w:rPr>
                  </w:pPr>
                  <w:r>
                    <w:rPr>
                      <w:rFonts w:ascii="Arial Narrow" w:hAnsi="Arial Narrow"/>
                      <w:b/>
                      <w:noProof/>
                      <w:sz w:val="56"/>
                      <w:szCs w:val="56"/>
                      <w:lang w:eastAsia="en-GB"/>
                    </w:rPr>
                    <w:drawing>
                      <wp:inline distT="0" distB="0" distL="0" distR="0">
                        <wp:extent cx="86677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66775" cy="809625"/>
                                </a:xfrm>
                                <a:prstGeom prst="rect">
                                  <a:avLst/>
                                </a:prstGeom>
                                <a:noFill/>
                                <a:ln w="9525">
                                  <a:noFill/>
                                  <a:miter lim="800000"/>
                                  <a:headEnd/>
                                  <a:tailEnd/>
                                </a:ln>
                              </pic:spPr>
                            </pic:pic>
                          </a:graphicData>
                        </a:graphic>
                      </wp:inline>
                    </w:drawing>
                  </w:r>
                </w:p>
                <w:p w:rsidR="008219CC" w:rsidRPr="00C96EEC" w:rsidRDefault="008219CC" w:rsidP="00C96EEC">
                  <w:pPr>
                    <w:jc w:val="center"/>
                    <w:rPr>
                      <w:rFonts w:ascii="Arial Narrow" w:hAnsi="Arial Narrow"/>
                      <w:b/>
                      <w:sz w:val="40"/>
                      <w:szCs w:val="40"/>
                    </w:rPr>
                  </w:pPr>
                  <w:r w:rsidRPr="00C96EEC">
                    <w:rPr>
                      <w:rFonts w:ascii="Arial Narrow" w:hAnsi="Arial Narrow"/>
                      <w:b/>
                      <w:sz w:val="40"/>
                      <w:szCs w:val="40"/>
                    </w:rPr>
                    <w:t xml:space="preserve">Newsletter </w:t>
                  </w:r>
                  <w:r>
                    <w:rPr>
                      <w:rFonts w:ascii="Arial Narrow" w:hAnsi="Arial Narrow"/>
                      <w:b/>
                      <w:sz w:val="40"/>
                      <w:szCs w:val="40"/>
                    </w:rPr>
                    <w:t>- September 2018</w:t>
                  </w:r>
                </w:p>
                <w:p w:rsidR="008219CC" w:rsidRPr="004D075E" w:rsidRDefault="008219CC" w:rsidP="00094EDE">
                  <w:pPr>
                    <w:pStyle w:val="Heading3"/>
                    <w:jc w:val="left"/>
                    <w:rPr>
                      <w:rFonts w:ascii="Comic Sans MS" w:hAnsi="Comic Sans MS"/>
                    </w:rPr>
                  </w:pPr>
                  <w:r>
                    <w:rPr>
                      <w:rFonts w:ascii="Lucida Calligraphy" w:hAnsi="Lucida Calligraphy"/>
                      <w:b/>
                    </w:rPr>
                    <w:tab/>
                  </w:r>
                  <w:r>
                    <w:rPr>
                      <w:rFonts w:ascii="Lucida Calligraphy" w:hAnsi="Lucida Calligraphy"/>
                      <w:b/>
                    </w:rPr>
                    <w:tab/>
                  </w:r>
                  <w:r w:rsidRPr="004D075E">
                    <w:rPr>
                      <w:rFonts w:ascii="Comic Sans MS" w:hAnsi="Comic Sans MS"/>
                    </w:rPr>
                    <w:t xml:space="preserve">                                                               </w:t>
                  </w:r>
                  <w:r>
                    <w:rPr>
                      <w:rFonts w:ascii="Comic Sans MS" w:hAnsi="Comic Sans MS"/>
                    </w:rPr>
                    <w:t xml:space="preserve">                </w:t>
                  </w: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742E99" w:rsidP="004305F5">
      <w:r w:rsidRPr="00742E99">
        <w:rPr>
          <w:noProof/>
          <w:sz w:val="20"/>
          <w:lang w:val="en-US"/>
        </w:rPr>
        <w:pict>
          <v:shape id="_x0000_s1029" type="#_x0000_t202" style="position:absolute;margin-left:207.75pt;margin-top:8.4pt;width:264pt;height:630pt;z-index:251658240" stroked="f">
            <v:textbox>
              <w:txbxContent>
                <w:p w:rsidR="008219CC" w:rsidRPr="002359AE" w:rsidRDefault="008219CC" w:rsidP="00C14CD8">
                  <w:pPr>
                    <w:jc w:val="both"/>
                    <w:rPr>
                      <w:rFonts w:ascii="Arial Narrow" w:hAnsi="Arial Narrow"/>
                      <w:b/>
                      <w:i/>
                      <w:noProof/>
                      <w:sz w:val="20"/>
                      <w:szCs w:val="20"/>
                      <w:u w:val="single"/>
                      <w:lang w:eastAsia="en-GB"/>
                    </w:rPr>
                  </w:pPr>
                  <w:r w:rsidRPr="002359AE">
                    <w:rPr>
                      <w:rFonts w:ascii="Arial Narrow" w:hAnsi="Arial Narrow"/>
                      <w:b/>
                      <w:i/>
                      <w:noProof/>
                      <w:sz w:val="20"/>
                      <w:szCs w:val="20"/>
                      <w:u w:val="single"/>
                      <w:lang w:eastAsia="en-GB"/>
                    </w:rPr>
                    <w:t>Staffing</w:t>
                  </w:r>
                </w:p>
                <w:p w:rsidR="008219CC" w:rsidRDefault="008219CC" w:rsidP="00C14CD8">
                  <w:pPr>
                    <w:jc w:val="both"/>
                    <w:rPr>
                      <w:rFonts w:ascii="Arial Narrow" w:hAnsi="Arial Narrow"/>
                      <w:i/>
                      <w:noProof/>
                      <w:sz w:val="20"/>
                      <w:szCs w:val="20"/>
                      <w:lang w:eastAsia="en-GB"/>
                    </w:rPr>
                  </w:pPr>
                  <w:r w:rsidRPr="002359AE">
                    <w:rPr>
                      <w:rFonts w:ascii="Arial Narrow" w:hAnsi="Arial Narrow"/>
                      <w:i/>
                      <w:noProof/>
                      <w:sz w:val="20"/>
                      <w:szCs w:val="20"/>
                      <w:lang w:eastAsia="en-GB"/>
                    </w:rPr>
                    <w:t>We are sad to say that our very own Mrs Agnew is leaving us! Mrs Agnew is beginning a new phase in her life, moving to be closer to family in Ayrs</w:t>
                  </w:r>
                  <w:r>
                    <w:rPr>
                      <w:rFonts w:ascii="Arial Narrow" w:hAnsi="Arial Narrow"/>
                      <w:i/>
                      <w:noProof/>
                      <w:sz w:val="20"/>
                      <w:szCs w:val="20"/>
                      <w:lang w:eastAsia="en-GB"/>
                    </w:rPr>
                    <w:t>hire. After 13 years at Eastfield</w:t>
                  </w:r>
                  <w:r w:rsidRPr="002359AE">
                    <w:rPr>
                      <w:rFonts w:ascii="Arial Narrow" w:hAnsi="Arial Narrow"/>
                      <w:i/>
                      <w:noProof/>
                      <w:sz w:val="20"/>
                      <w:szCs w:val="20"/>
                      <w:lang w:eastAsia="en-GB"/>
                    </w:rPr>
                    <w:t xml:space="preserve"> and </w:t>
                  </w:r>
                  <w:r>
                    <w:rPr>
                      <w:rFonts w:ascii="Arial Narrow" w:hAnsi="Arial Narrow"/>
                      <w:i/>
                      <w:noProof/>
                      <w:sz w:val="20"/>
                      <w:szCs w:val="20"/>
                      <w:lang w:eastAsia="en-GB"/>
                    </w:rPr>
                    <w:t xml:space="preserve">10 at </w:t>
                  </w:r>
                  <w:r w:rsidRPr="002359AE">
                    <w:rPr>
                      <w:rFonts w:ascii="Arial Narrow" w:hAnsi="Arial Narrow"/>
                      <w:i/>
                      <w:noProof/>
                      <w:sz w:val="20"/>
                      <w:szCs w:val="20"/>
                      <w:lang w:eastAsia="en-GB"/>
                    </w:rPr>
                    <w:t xml:space="preserve">Strathesk </w:t>
                  </w:r>
                  <w:r>
                    <w:rPr>
                      <w:rFonts w:ascii="Arial Narrow" w:hAnsi="Arial Narrow"/>
                      <w:i/>
                      <w:noProof/>
                      <w:sz w:val="20"/>
                      <w:szCs w:val="20"/>
                      <w:lang w:eastAsia="en-GB"/>
                    </w:rPr>
                    <w:t xml:space="preserve">Primary </w:t>
                  </w:r>
                  <w:r w:rsidRPr="002359AE">
                    <w:rPr>
                      <w:rFonts w:ascii="Arial Narrow" w:hAnsi="Arial Narrow"/>
                      <w:i/>
                      <w:noProof/>
                      <w:sz w:val="20"/>
                      <w:szCs w:val="20"/>
                      <w:lang w:eastAsia="en-GB"/>
                    </w:rPr>
                    <w:t xml:space="preserve">she </w:t>
                  </w:r>
                  <w:r>
                    <w:rPr>
                      <w:rFonts w:ascii="Arial Narrow" w:hAnsi="Arial Narrow"/>
                      <w:i/>
                      <w:noProof/>
                      <w:sz w:val="20"/>
                      <w:szCs w:val="20"/>
                      <w:lang w:eastAsia="en-GB"/>
                    </w:rPr>
                    <w:t xml:space="preserve">is very much ‘in with the fittings’ and </w:t>
                  </w:r>
                  <w:r w:rsidRPr="002359AE">
                    <w:rPr>
                      <w:rFonts w:ascii="Arial Narrow" w:hAnsi="Arial Narrow"/>
                      <w:i/>
                      <w:noProof/>
                      <w:sz w:val="20"/>
                      <w:szCs w:val="20"/>
                      <w:lang w:eastAsia="en-GB"/>
                    </w:rPr>
                    <w:t xml:space="preserve">will be sorely missed – but we do wish her all the very best. We will let you know as soon as possible about arrangements for P5a. </w:t>
                  </w:r>
                </w:p>
                <w:p w:rsidR="008219CC" w:rsidRPr="002359AE" w:rsidRDefault="008219CC" w:rsidP="00C14CD8">
                  <w:pPr>
                    <w:jc w:val="both"/>
                    <w:rPr>
                      <w:rFonts w:ascii="Arial Narrow" w:hAnsi="Arial Narrow"/>
                      <w:i/>
                      <w:noProof/>
                      <w:sz w:val="20"/>
                      <w:szCs w:val="20"/>
                      <w:lang w:eastAsia="en-GB"/>
                    </w:rPr>
                  </w:pPr>
                  <w:r w:rsidRPr="002359AE">
                    <w:rPr>
                      <w:rFonts w:ascii="Arial Narrow" w:hAnsi="Arial Narrow"/>
                      <w:i/>
                      <w:noProof/>
                      <w:sz w:val="20"/>
                      <w:szCs w:val="20"/>
                      <w:lang w:eastAsia="en-GB"/>
                    </w:rPr>
                    <w:t>We are happy to welcome back our Learning Assistant</w:t>
                  </w:r>
                  <w:r>
                    <w:rPr>
                      <w:rFonts w:ascii="Arial Narrow" w:hAnsi="Arial Narrow"/>
                      <w:i/>
                      <w:noProof/>
                      <w:sz w:val="20"/>
                      <w:szCs w:val="20"/>
                      <w:lang w:eastAsia="en-GB"/>
                    </w:rPr>
                    <w:t>,</w:t>
                  </w:r>
                  <w:r w:rsidRPr="002359AE">
                    <w:rPr>
                      <w:rFonts w:ascii="Arial Narrow" w:hAnsi="Arial Narrow"/>
                      <w:i/>
                      <w:noProof/>
                      <w:sz w:val="20"/>
                      <w:szCs w:val="20"/>
                      <w:lang w:eastAsia="en-GB"/>
                    </w:rPr>
                    <w:t xml:space="preserve"> Miss Jeffrey</w:t>
                  </w:r>
                  <w:r>
                    <w:rPr>
                      <w:rFonts w:ascii="Arial Narrow" w:hAnsi="Arial Narrow"/>
                      <w:i/>
                      <w:noProof/>
                      <w:sz w:val="20"/>
                      <w:szCs w:val="20"/>
                      <w:lang w:eastAsia="en-GB"/>
                    </w:rPr>
                    <w:t>,</w:t>
                  </w:r>
                  <w:r w:rsidRPr="002359AE">
                    <w:rPr>
                      <w:rFonts w:ascii="Arial Narrow" w:hAnsi="Arial Narrow"/>
                      <w:i/>
                      <w:noProof/>
                      <w:sz w:val="20"/>
                      <w:szCs w:val="20"/>
                      <w:lang w:eastAsia="en-GB"/>
                    </w:rPr>
                    <w:t xml:space="preserve"> who has been on a career break exploring Australia and returns to us in October.</w:t>
                  </w:r>
                </w:p>
                <w:p w:rsidR="008219CC" w:rsidRPr="002359AE" w:rsidRDefault="008219CC" w:rsidP="00C14CD8">
                  <w:pPr>
                    <w:jc w:val="both"/>
                    <w:rPr>
                      <w:rFonts w:ascii="Arial Narrow" w:hAnsi="Arial Narrow"/>
                      <w:i/>
                      <w:noProof/>
                      <w:sz w:val="20"/>
                      <w:szCs w:val="20"/>
                      <w:lang w:eastAsia="en-GB"/>
                    </w:rPr>
                  </w:pPr>
                </w:p>
                <w:p w:rsidR="008219CC" w:rsidRPr="002359AE" w:rsidRDefault="008219CC" w:rsidP="00C14CD8">
                  <w:pPr>
                    <w:jc w:val="both"/>
                    <w:rPr>
                      <w:rFonts w:ascii="Arial Narrow" w:hAnsi="Arial Narrow"/>
                      <w:b/>
                      <w:i/>
                      <w:noProof/>
                      <w:sz w:val="20"/>
                      <w:szCs w:val="20"/>
                      <w:u w:val="single"/>
                      <w:lang w:eastAsia="en-GB"/>
                    </w:rPr>
                  </w:pPr>
                  <w:r w:rsidRPr="002359AE">
                    <w:rPr>
                      <w:rFonts w:ascii="Arial Narrow" w:hAnsi="Arial Narrow"/>
                      <w:b/>
                      <w:i/>
                      <w:noProof/>
                      <w:sz w:val="20"/>
                      <w:szCs w:val="20"/>
                      <w:u w:val="single"/>
                      <w:lang w:eastAsia="en-GB"/>
                    </w:rPr>
                    <w:t>Parent Partnership</w:t>
                  </w:r>
                </w:p>
                <w:p w:rsidR="008219CC" w:rsidRPr="002359AE" w:rsidRDefault="008219CC" w:rsidP="00C14CD8">
                  <w:pPr>
                    <w:jc w:val="both"/>
                    <w:rPr>
                      <w:rFonts w:ascii="Arial Narrow" w:hAnsi="Arial Narrow"/>
                      <w:i/>
                      <w:noProof/>
                      <w:sz w:val="20"/>
                      <w:szCs w:val="20"/>
                      <w:lang w:eastAsia="en-GB"/>
                    </w:rPr>
                  </w:pPr>
                  <w:r w:rsidRPr="002359AE">
                    <w:rPr>
                      <w:rFonts w:ascii="Arial Narrow" w:hAnsi="Arial Narrow"/>
                      <w:i/>
                      <w:noProof/>
                      <w:sz w:val="20"/>
                      <w:szCs w:val="20"/>
                      <w:lang w:eastAsia="en-GB"/>
                    </w:rPr>
                    <w:t xml:space="preserve">The </w:t>
                  </w:r>
                  <w:r w:rsidRPr="002359AE">
                    <w:rPr>
                      <w:rFonts w:ascii="Arial Narrow" w:hAnsi="Arial Narrow"/>
                      <w:b/>
                      <w:i/>
                      <w:noProof/>
                      <w:sz w:val="20"/>
                      <w:szCs w:val="20"/>
                      <w:lang w:eastAsia="en-GB"/>
                    </w:rPr>
                    <w:t>Strathesk Parent Partnership</w:t>
                  </w:r>
                  <w:r w:rsidRPr="002359AE">
                    <w:rPr>
                      <w:rFonts w:ascii="Arial Narrow" w:hAnsi="Arial Narrow"/>
                      <w:i/>
                      <w:noProof/>
                      <w:sz w:val="20"/>
                      <w:szCs w:val="20"/>
                      <w:lang w:eastAsia="en-GB"/>
                    </w:rPr>
                    <w:t xml:space="preserve"> are looking for new members! If you have time to spare (a little or a lot) and would like to play a part in supporting the life and work of Strathesk Primary do please get in touch through the Parent Partnership Facebook page or by contacting school or your child’s class teacher. The Parent Partnership Annual General Meeting will be held on Wednesday 24</w:t>
                  </w:r>
                  <w:r w:rsidRPr="002359AE">
                    <w:rPr>
                      <w:rFonts w:ascii="Arial Narrow" w:hAnsi="Arial Narrow"/>
                      <w:i/>
                      <w:noProof/>
                      <w:sz w:val="20"/>
                      <w:szCs w:val="20"/>
                      <w:vertAlign w:val="superscript"/>
                      <w:lang w:eastAsia="en-GB"/>
                    </w:rPr>
                    <w:t>th</w:t>
                  </w:r>
                  <w:r>
                    <w:rPr>
                      <w:rFonts w:ascii="Arial Narrow" w:hAnsi="Arial Narrow"/>
                      <w:i/>
                      <w:noProof/>
                      <w:sz w:val="20"/>
                      <w:szCs w:val="20"/>
                      <w:lang w:eastAsia="en-GB"/>
                    </w:rPr>
                    <w:t xml:space="preserve"> October at 6pm. </w:t>
                  </w:r>
                  <w:r w:rsidRPr="002359AE">
                    <w:rPr>
                      <w:rFonts w:ascii="Arial Narrow" w:hAnsi="Arial Narrow"/>
                      <w:i/>
                      <w:noProof/>
                      <w:sz w:val="20"/>
                      <w:szCs w:val="20"/>
                      <w:lang w:eastAsia="en-GB"/>
                    </w:rPr>
                    <w:t>This will see the re-election and election of members with roles such as Chair, Vice Chair, Secretary and Treasurer. When these posts are elected we will let you know who is who and how best to communicate items you may have for the agenda.</w:t>
                  </w:r>
                </w:p>
                <w:p w:rsidR="008219CC" w:rsidRPr="002359AE" w:rsidRDefault="008219CC" w:rsidP="00C407C1">
                  <w:pPr>
                    <w:jc w:val="center"/>
                    <w:rPr>
                      <w:rFonts w:ascii="Arial Narrow" w:hAnsi="Arial Narrow"/>
                      <w:i/>
                      <w:noProof/>
                      <w:sz w:val="20"/>
                      <w:szCs w:val="20"/>
                      <w:lang w:eastAsia="en-GB"/>
                    </w:rPr>
                  </w:pPr>
                  <w:r w:rsidRPr="002359AE">
                    <w:rPr>
                      <w:rFonts w:ascii="Arial Narrow" w:hAnsi="Arial Narrow"/>
                      <w:i/>
                      <w:noProof/>
                      <w:sz w:val="20"/>
                      <w:szCs w:val="20"/>
                      <w:lang w:eastAsia="en-GB"/>
                    </w:rPr>
                    <w:drawing>
                      <wp:inline distT="0" distB="0" distL="0" distR="0">
                        <wp:extent cx="600075" cy="397640"/>
                        <wp:effectExtent l="19050" t="0" r="9525" b="0"/>
                        <wp:docPr id="5" name="Picture 3" descr="C:\Users\donalv86\AppData\Local\Microsoft\Windows\Temporary Internet Files\Content.IE5\11NSD1IR\Group_people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lv86\AppData\Local\Microsoft\Windows\Temporary Internet Files\Content.IE5\11NSD1IR\Group_people_icon[1].jpg"/>
                                <pic:cNvPicPr>
                                  <a:picLocks noChangeAspect="1" noChangeArrowheads="1"/>
                                </pic:cNvPicPr>
                              </pic:nvPicPr>
                              <pic:blipFill>
                                <a:blip r:embed="rId8"/>
                                <a:srcRect/>
                                <a:stretch>
                                  <a:fillRect/>
                                </a:stretch>
                              </pic:blipFill>
                              <pic:spPr bwMode="auto">
                                <a:xfrm>
                                  <a:off x="0" y="0"/>
                                  <a:ext cx="600075" cy="397640"/>
                                </a:xfrm>
                                <a:prstGeom prst="rect">
                                  <a:avLst/>
                                </a:prstGeom>
                                <a:noFill/>
                                <a:ln w="9525">
                                  <a:noFill/>
                                  <a:miter lim="800000"/>
                                  <a:headEnd/>
                                  <a:tailEnd/>
                                </a:ln>
                              </pic:spPr>
                            </pic:pic>
                          </a:graphicData>
                        </a:graphic>
                      </wp:inline>
                    </w:drawing>
                  </w:r>
                </w:p>
                <w:p w:rsidR="008219CC" w:rsidRPr="002359AE" w:rsidRDefault="008219CC" w:rsidP="00C14CD8">
                  <w:pPr>
                    <w:jc w:val="both"/>
                    <w:rPr>
                      <w:rFonts w:ascii="Arial Narrow" w:hAnsi="Arial Narrow"/>
                      <w:b/>
                      <w:i/>
                      <w:noProof/>
                      <w:sz w:val="20"/>
                      <w:szCs w:val="20"/>
                      <w:u w:val="single"/>
                      <w:lang w:eastAsia="en-GB"/>
                    </w:rPr>
                  </w:pPr>
                  <w:r w:rsidRPr="002359AE">
                    <w:rPr>
                      <w:rFonts w:ascii="Arial Narrow" w:hAnsi="Arial Narrow"/>
                      <w:b/>
                      <w:i/>
                      <w:noProof/>
                      <w:sz w:val="20"/>
                      <w:szCs w:val="20"/>
                      <w:u w:val="single"/>
                      <w:lang w:eastAsia="en-GB"/>
                    </w:rPr>
                    <w:t>Parking and Car Crime</w:t>
                  </w:r>
                </w:p>
                <w:p w:rsidR="008219CC" w:rsidRPr="002359AE" w:rsidRDefault="008219CC" w:rsidP="00C14CD8">
                  <w:pPr>
                    <w:jc w:val="both"/>
                    <w:rPr>
                      <w:rFonts w:ascii="Arial Narrow" w:hAnsi="Arial Narrow"/>
                      <w:i/>
                      <w:noProof/>
                      <w:sz w:val="20"/>
                      <w:szCs w:val="20"/>
                      <w:lang w:eastAsia="en-GB"/>
                    </w:rPr>
                  </w:pPr>
                  <w:r w:rsidRPr="002359AE">
                    <w:rPr>
                      <w:rFonts w:ascii="Arial Narrow" w:hAnsi="Arial Narrow"/>
                      <w:i/>
                      <w:noProof/>
                      <w:sz w:val="20"/>
                      <w:szCs w:val="20"/>
                      <w:lang w:eastAsia="en-GB"/>
                    </w:rPr>
                    <w:t>Please remember that the drop off zone at the front of the school is only to be used for speedy drop off or collection. It is not for extended periods of parking. We have been struggling with staff being trapped in the car park, unable to leave for urgent event</w:t>
                  </w:r>
                  <w:r>
                    <w:rPr>
                      <w:rFonts w:ascii="Arial Narrow" w:hAnsi="Arial Narrow"/>
                      <w:i/>
                      <w:noProof/>
                      <w:sz w:val="20"/>
                      <w:szCs w:val="20"/>
                      <w:lang w:eastAsia="en-GB"/>
                    </w:rPr>
                    <w:t>s or meetings.</w:t>
                  </w:r>
                  <w:r w:rsidR="003E0FD0">
                    <w:rPr>
                      <w:rFonts w:ascii="Arial Narrow" w:hAnsi="Arial Narrow"/>
                      <w:i/>
                      <w:noProof/>
                      <w:sz w:val="20"/>
                      <w:szCs w:val="20"/>
                      <w:lang w:eastAsia="en-GB"/>
                    </w:rPr>
                    <w:t xml:space="preserve"> </w:t>
                  </w:r>
                  <w:r>
                    <w:rPr>
                      <w:rFonts w:ascii="Arial Narrow" w:hAnsi="Arial Narrow"/>
                      <w:i/>
                      <w:noProof/>
                      <w:sz w:val="20"/>
                      <w:szCs w:val="20"/>
                      <w:lang w:eastAsia="en-GB"/>
                    </w:rPr>
                    <w:t>We will be asking</w:t>
                  </w:r>
                  <w:r w:rsidRPr="002359AE">
                    <w:rPr>
                      <w:rFonts w:ascii="Arial Narrow" w:hAnsi="Arial Narrow"/>
                      <w:i/>
                      <w:noProof/>
                      <w:sz w:val="20"/>
                      <w:szCs w:val="20"/>
                      <w:lang w:eastAsia="en-GB"/>
                    </w:rPr>
                    <w:t xml:space="preserve"> our </w:t>
                  </w:r>
                  <w:r w:rsidRPr="002359AE">
                    <w:rPr>
                      <w:rFonts w:ascii="Arial Narrow" w:hAnsi="Arial Narrow"/>
                      <w:b/>
                      <w:i/>
                      <w:noProof/>
                      <w:sz w:val="20"/>
                      <w:szCs w:val="20"/>
                      <w:lang w:eastAsia="en-GB"/>
                    </w:rPr>
                    <w:t>Junior Road Safety Officers</w:t>
                  </w:r>
                  <w:r w:rsidRPr="002359AE">
                    <w:rPr>
                      <w:rFonts w:ascii="Arial Narrow" w:hAnsi="Arial Narrow"/>
                      <w:i/>
                      <w:noProof/>
                      <w:sz w:val="20"/>
                      <w:szCs w:val="20"/>
                      <w:lang w:eastAsia="en-GB"/>
                    </w:rPr>
                    <w:t xml:space="preserve"> to support safe use of the area in the near future.We have a lot of staff at Strathesk and limited car parking – staff do try to park respectfully at all times. However, some staff cars parked in the local area have been targeted and vandalised. We have informed the police and we are working with them and residents to combat these attacks. Please do inform school staff if you see any suspicious behaviour in the local area. Thank you.</w:t>
                  </w:r>
                </w:p>
                <w:p w:rsidR="008219CC" w:rsidRPr="002359AE" w:rsidRDefault="008219CC" w:rsidP="00C407C1">
                  <w:pPr>
                    <w:jc w:val="center"/>
                    <w:rPr>
                      <w:rFonts w:ascii="Arial Narrow" w:hAnsi="Arial Narrow"/>
                      <w:i/>
                      <w:noProof/>
                      <w:sz w:val="20"/>
                      <w:szCs w:val="20"/>
                      <w:lang w:eastAsia="en-GB"/>
                    </w:rPr>
                  </w:pPr>
                  <w:r w:rsidRPr="002359AE">
                    <w:rPr>
                      <w:rFonts w:ascii="Arial Narrow" w:hAnsi="Arial Narrow"/>
                      <w:i/>
                      <w:noProof/>
                      <w:sz w:val="20"/>
                      <w:szCs w:val="20"/>
                      <w:lang w:eastAsia="en-GB"/>
                    </w:rPr>
                    <w:drawing>
                      <wp:inline distT="0" distB="0" distL="0" distR="0">
                        <wp:extent cx="495300" cy="412007"/>
                        <wp:effectExtent l="19050" t="0" r="0" b="0"/>
                        <wp:docPr id="4" name="Picture 2" descr="C:\Users\donalv86\AppData\Local\Microsoft\Windows\Temporary Internet Files\Content.IE5\06SC3RJO\zeimusu-Warning-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v86\AppData\Local\Microsoft\Windows\Temporary Internet Files\Content.IE5\06SC3RJO\zeimusu-Warning-sign[1].png"/>
                                <pic:cNvPicPr>
                                  <a:picLocks noChangeAspect="1" noChangeArrowheads="1"/>
                                </pic:cNvPicPr>
                              </pic:nvPicPr>
                              <pic:blipFill>
                                <a:blip r:embed="rId9"/>
                                <a:srcRect/>
                                <a:stretch>
                                  <a:fillRect/>
                                </a:stretch>
                              </pic:blipFill>
                              <pic:spPr bwMode="auto">
                                <a:xfrm rot="10800000" flipV="1">
                                  <a:off x="0" y="0"/>
                                  <a:ext cx="496815" cy="413267"/>
                                </a:xfrm>
                                <a:prstGeom prst="rect">
                                  <a:avLst/>
                                </a:prstGeom>
                                <a:noFill/>
                                <a:ln w="9525">
                                  <a:noFill/>
                                  <a:miter lim="800000"/>
                                  <a:headEnd/>
                                  <a:tailEnd/>
                                </a:ln>
                              </pic:spPr>
                            </pic:pic>
                          </a:graphicData>
                        </a:graphic>
                      </wp:inline>
                    </w:drawing>
                  </w:r>
                </w:p>
                <w:p w:rsidR="008219CC" w:rsidRPr="002359AE" w:rsidRDefault="008219CC" w:rsidP="002359AE">
                  <w:pPr>
                    <w:jc w:val="both"/>
                    <w:rPr>
                      <w:rFonts w:ascii="Arial Narrow" w:hAnsi="Arial Narrow" w:cs="Tahoma"/>
                      <w:b/>
                      <w:i/>
                      <w:color w:val="000000"/>
                      <w:sz w:val="20"/>
                      <w:szCs w:val="20"/>
                      <w:u w:val="single"/>
                    </w:rPr>
                  </w:pPr>
                  <w:r w:rsidRPr="002359AE">
                    <w:rPr>
                      <w:rFonts w:ascii="Arial Narrow" w:hAnsi="Arial Narrow" w:cs="Tahoma"/>
                      <w:b/>
                      <w:i/>
                      <w:color w:val="000000"/>
                      <w:sz w:val="20"/>
                      <w:szCs w:val="20"/>
                      <w:u w:val="single"/>
                    </w:rPr>
                    <w:t>The Big Bedtime Read</w:t>
                  </w:r>
                </w:p>
                <w:p w:rsidR="008219CC" w:rsidRPr="002359AE" w:rsidRDefault="008219CC" w:rsidP="002359AE">
                  <w:pPr>
                    <w:pStyle w:val="NormalWeb"/>
                    <w:rPr>
                      <w:rFonts w:ascii="Arial Narrow" w:hAnsi="Arial Narrow" w:cs="Tahoma"/>
                      <w:i/>
                      <w:color w:val="000000"/>
                      <w:sz w:val="20"/>
                      <w:szCs w:val="20"/>
                    </w:rPr>
                  </w:pPr>
                  <w:r w:rsidRPr="002359AE">
                    <w:rPr>
                      <w:rFonts w:ascii="Arial Narrow" w:hAnsi="Arial Narrow" w:cs="Tahoma"/>
                      <w:i/>
                      <w:color w:val="000000"/>
                      <w:sz w:val="20"/>
                      <w:szCs w:val="20"/>
                    </w:rPr>
                    <w:t xml:space="preserve">We are delighted to announce that the Support Hub launched the </w:t>
                  </w:r>
                  <w:r w:rsidRPr="002359AE">
                    <w:rPr>
                      <w:rFonts w:ascii="Arial Narrow" w:hAnsi="Arial Narrow" w:cs="Tahoma"/>
                      <w:b/>
                      <w:i/>
                      <w:color w:val="000000"/>
                      <w:sz w:val="20"/>
                      <w:szCs w:val="20"/>
                    </w:rPr>
                    <w:t>Big Bedtime Read</w:t>
                  </w:r>
                  <w:r w:rsidRPr="002359AE">
                    <w:rPr>
                      <w:rFonts w:ascii="Arial Narrow" w:hAnsi="Arial Narrow" w:cs="Tahoma"/>
                      <w:i/>
                      <w:color w:val="000000"/>
                      <w:sz w:val="20"/>
                      <w:szCs w:val="20"/>
                    </w:rPr>
                    <w:t xml:space="preserve"> in the nursery on Thursday 13th of September.  Every parent was delighted to receive a bag of 5 books to enjoy for the week and when they returned them the following week there was some lovely feedback r</w:t>
                  </w:r>
                  <w:r>
                    <w:rPr>
                      <w:rFonts w:ascii="Arial Narrow" w:hAnsi="Arial Narrow" w:cs="Tahoma"/>
                      <w:i/>
                      <w:color w:val="000000"/>
                      <w:sz w:val="20"/>
                      <w:szCs w:val="20"/>
                    </w:rPr>
                    <w:t>eceived on the comments slips. </w:t>
                  </w:r>
                  <w:r w:rsidRPr="002359AE">
                    <w:rPr>
                      <w:rFonts w:ascii="Arial Narrow" w:hAnsi="Arial Narrow" w:cs="Tahoma"/>
                      <w:i/>
                      <w:color w:val="000000"/>
                      <w:sz w:val="20"/>
                      <w:szCs w:val="20"/>
                    </w:rPr>
                    <w:t>A new batch of books will go out to the children every Thursday - a great success so far!</w:t>
                  </w:r>
                  <w:r>
                    <w:rPr>
                      <w:rFonts w:ascii="Arial Narrow" w:hAnsi="Arial Narrow" w:cs="Tahoma"/>
                      <w:i/>
                      <w:color w:val="000000"/>
                      <w:sz w:val="20"/>
                      <w:szCs w:val="20"/>
                    </w:rPr>
                    <w:t xml:space="preserve"> </w:t>
                  </w:r>
                  <w:r w:rsidRPr="002359AE">
                    <w:rPr>
                      <w:rFonts w:ascii="Arial Narrow" w:hAnsi="Arial Narrow" w:cs="Tahoma"/>
                      <w:i/>
                      <w:color w:val="000000"/>
                      <w:sz w:val="20"/>
                      <w:szCs w:val="20"/>
                    </w:rPr>
                    <w:t>If you have any children's books suitable for ages 3 - 5 that you no longer use please hand them into the school</w:t>
                  </w:r>
                  <w:r>
                    <w:rPr>
                      <w:rFonts w:ascii="Arial Narrow" w:hAnsi="Arial Narrow" w:cs="Tahoma"/>
                      <w:i/>
                      <w:color w:val="000000"/>
                      <w:sz w:val="20"/>
                      <w:szCs w:val="20"/>
                    </w:rPr>
                    <w:t xml:space="preserve"> office or nursery. </w:t>
                  </w:r>
                  <w:r w:rsidRPr="002359AE">
                    <w:rPr>
                      <w:rFonts w:ascii="Arial Narrow" w:hAnsi="Arial Narrow" w:cs="Tahoma"/>
                      <w:i/>
                      <w:color w:val="000000"/>
                      <w:sz w:val="20"/>
                      <w:szCs w:val="20"/>
                    </w:rPr>
                    <w:t>Thank you.</w:t>
                  </w:r>
                </w:p>
                <w:p w:rsidR="008219CC" w:rsidRPr="002359AE" w:rsidRDefault="008219CC" w:rsidP="00657B0C">
                  <w:pPr>
                    <w:jc w:val="right"/>
                    <w:rPr>
                      <w:rFonts w:ascii="Arial Narrow" w:hAnsi="Arial Narrow" w:cs="Courier New"/>
                      <w:b/>
                      <w:i/>
                      <w:color w:val="000000"/>
                      <w:sz w:val="20"/>
                      <w:szCs w:val="20"/>
                      <w:u w:val="single"/>
                      <w:shd w:val="clear" w:color="auto" w:fill="FFFFFF"/>
                    </w:rPr>
                  </w:pPr>
                  <w:r>
                    <w:rPr>
                      <w:rFonts w:ascii="Arial Narrow" w:hAnsi="Arial Narrow" w:cs="Courier New"/>
                      <w:b/>
                      <w:i/>
                      <w:noProof/>
                      <w:color w:val="000000"/>
                      <w:sz w:val="20"/>
                      <w:szCs w:val="20"/>
                      <w:u w:val="single"/>
                      <w:shd w:val="clear" w:color="auto" w:fill="FFFFFF"/>
                      <w:lang w:eastAsia="en-GB"/>
                    </w:rPr>
                    <w:drawing>
                      <wp:inline distT="0" distB="0" distL="0" distR="0">
                        <wp:extent cx="424643" cy="466725"/>
                        <wp:effectExtent l="19050" t="0" r="0" b="0"/>
                        <wp:docPr id="6" name="Picture 1" descr="C:\Users\donalv86\AppData\Local\Microsoft\Windows\Temporary Internet Files\Content.IE5\11NSD1IR\publicdomainq-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11NSD1IR\publicdomainq-reading[1].png"/>
                                <pic:cNvPicPr>
                                  <a:picLocks noChangeAspect="1" noChangeArrowheads="1"/>
                                </pic:cNvPicPr>
                              </pic:nvPicPr>
                              <pic:blipFill>
                                <a:blip r:embed="rId10"/>
                                <a:srcRect/>
                                <a:stretch>
                                  <a:fillRect/>
                                </a:stretch>
                              </pic:blipFill>
                              <pic:spPr bwMode="auto">
                                <a:xfrm flipH="1">
                                  <a:off x="0" y="0"/>
                                  <a:ext cx="423403" cy="465362"/>
                                </a:xfrm>
                                <a:prstGeom prst="rect">
                                  <a:avLst/>
                                </a:prstGeom>
                                <a:noFill/>
                                <a:ln w="9525">
                                  <a:noFill/>
                                  <a:miter lim="800000"/>
                                  <a:headEnd/>
                                  <a:tailEnd/>
                                </a:ln>
                              </pic:spPr>
                            </pic:pic>
                          </a:graphicData>
                        </a:graphic>
                      </wp:inline>
                    </w:drawing>
                  </w:r>
                </w:p>
                <w:p w:rsidR="008219CC" w:rsidRPr="001A2862" w:rsidRDefault="008219CC" w:rsidP="00154703">
                  <w:pPr>
                    <w:jc w:val="both"/>
                    <w:rPr>
                      <w:noProof/>
                      <w:sz w:val="22"/>
                      <w:szCs w:val="22"/>
                      <w:lang w:eastAsia="en-GB"/>
                    </w:rPr>
                  </w:pPr>
                </w:p>
                <w:p w:rsidR="008219CC" w:rsidRPr="001A2862" w:rsidRDefault="008219CC" w:rsidP="00154703">
                  <w:pPr>
                    <w:jc w:val="both"/>
                    <w:rPr>
                      <w:b/>
                      <w:noProof/>
                      <w:color w:val="00B050"/>
                      <w:sz w:val="22"/>
                      <w:szCs w:val="22"/>
                      <w:lang w:eastAsia="en-GB"/>
                    </w:rPr>
                  </w:pPr>
                </w:p>
                <w:p w:rsidR="008219CC" w:rsidRPr="001A2862" w:rsidRDefault="008219CC" w:rsidP="00C7049D">
                  <w:pPr>
                    <w:rPr>
                      <w:rStyle w:val="apple-converted-space"/>
                      <w:rFonts w:ascii="Arial Narrow" w:hAnsi="Arial Narrow" w:cs="Courier New"/>
                      <w:b/>
                      <w:i/>
                      <w:color w:val="000000"/>
                      <w:sz w:val="22"/>
                      <w:szCs w:val="22"/>
                      <w:u w:val="single"/>
                      <w:shd w:val="clear" w:color="auto" w:fill="FFFFFF"/>
                    </w:rPr>
                  </w:pPr>
                </w:p>
                <w:p w:rsidR="008219CC" w:rsidRPr="001A2862" w:rsidRDefault="008219CC" w:rsidP="00154703">
                  <w:pPr>
                    <w:jc w:val="both"/>
                    <w:rPr>
                      <w:b/>
                      <w:noProof/>
                      <w:color w:val="00B050"/>
                      <w:sz w:val="22"/>
                      <w:szCs w:val="22"/>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Default="008219CC" w:rsidP="00154703">
                  <w:pPr>
                    <w:jc w:val="both"/>
                    <w:rPr>
                      <w:b/>
                      <w:noProof/>
                      <w:color w:val="00B050"/>
                      <w:sz w:val="20"/>
                      <w:szCs w:val="20"/>
                      <w:lang w:eastAsia="en-GB"/>
                    </w:rPr>
                  </w:pPr>
                </w:p>
                <w:p w:rsidR="008219CC" w:rsidRPr="006A2568" w:rsidRDefault="008219CC" w:rsidP="00154703">
                  <w:pPr>
                    <w:jc w:val="both"/>
                    <w:rPr>
                      <w:sz w:val="20"/>
                      <w:szCs w:val="20"/>
                    </w:rPr>
                  </w:pPr>
                </w:p>
                <w:p w:rsidR="008219CC" w:rsidRPr="006A2568" w:rsidRDefault="008219CC" w:rsidP="00154703">
                  <w:pPr>
                    <w:widowControl w:val="0"/>
                    <w:overflowPunct w:val="0"/>
                    <w:autoSpaceDE w:val="0"/>
                    <w:autoSpaceDN w:val="0"/>
                    <w:adjustRightInd w:val="0"/>
                    <w:jc w:val="both"/>
                    <w:rPr>
                      <w:sz w:val="20"/>
                      <w:szCs w:val="20"/>
                    </w:rPr>
                  </w:pPr>
                </w:p>
                <w:p w:rsidR="008219CC" w:rsidRPr="006A2568" w:rsidRDefault="008219CC" w:rsidP="00154703">
                  <w:pPr>
                    <w:widowControl w:val="0"/>
                    <w:overflowPunct w:val="0"/>
                    <w:autoSpaceDE w:val="0"/>
                    <w:autoSpaceDN w:val="0"/>
                    <w:adjustRightInd w:val="0"/>
                    <w:jc w:val="both"/>
                    <w:rPr>
                      <w:sz w:val="20"/>
                      <w:szCs w:val="20"/>
                      <w:lang w:eastAsia="en-GB"/>
                    </w:rPr>
                  </w:pPr>
                </w:p>
                <w:p w:rsidR="008219CC" w:rsidRPr="006A2568" w:rsidRDefault="008219CC" w:rsidP="00154703">
                  <w:pPr>
                    <w:jc w:val="both"/>
                    <w:rPr>
                      <w:sz w:val="20"/>
                      <w:szCs w:val="20"/>
                    </w:rPr>
                  </w:pPr>
                </w:p>
              </w:txbxContent>
            </v:textbox>
          </v:shape>
        </w:pict>
      </w:r>
      <w:r w:rsidRPr="00742E99">
        <w:rPr>
          <w:noProof/>
          <w:sz w:val="20"/>
          <w:lang w:val="en-US"/>
        </w:rPr>
        <w:pict>
          <v:shape id="_x0000_s1027" type="#_x0000_t202" style="position:absolute;margin-left:-60pt;margin-top:8.4pt;width:261pt;height:625.25pt;z-index:251657216" stroked="f">
            <v:textbox>
              <w:txbxContent>
                <w:p w:rsidR="008219CC" w:rsidRPr="00657B0C" w:rsidRDefault="008219CC" w:rsidP="00154703">
                  <w:pPr>
                    <w:jc w:val="both"/>
                    <w:rPr>
                      <w:rFonts w:ascii="Arial Narrow" w:hAnsi="Arial Narrow"/>
                      <w:b/>
                      <w:i/>
                      <w:sz w:val="20"/>
                      <w:szCs w:val="20"/>
                    </w:rPr>
                  </w:pPr>
                  <w:r w:rsidRPr="00657B0C">
                    <w:rPr>
                      <w:rFonts w:ascii="Arial Narrow" w:hAnsi="Arial Narrow"/>
                      <w:b/>
                      <w:i/>
                      <w:sz w:val="20"/>
                      <w:szCs w:val="20"/>
                    </w:rPr>
                    <w:t>Dear Parents</w:t>
                  </w:r>
                </w:p>
                <w:p w:rsidR="008219CC" w:rsidRPr="00657B0C" w:rsidRDefault="008219CC" w:rsidP="00154703">
                  <w:pPr>
                    <w:jc w:val="both"/>
                    <w:rPr>
                      <w:rFonts w:ascii="Arial Narrow" w:hAnsi="Arial Narrow"/>
                      <w:i/>
                      <w:sz w:val="20"/>
                      <w:szCs w:val="20"/>
                    </w:rPr>
                  </w:pPr>
                  <w:r w:rsidRPr="00657B0C">
                    <w:rPr>
                      <w:rFonts w:ascii="Arial Narrow" w:hAnsi="Arial Narrow"/>
                      <w:i/>
                      <w:sz w:val="20"/>
                      <w:szCs w:val="20"/>
                    </w:rPr>
                    <w:t>Term 1 is well underway! We had a successful Establishment Phase and children are showing understanding of the school rules and routines and they are being very polite. Primary 1 are settled and happy and Primary 7 are rising to the challenge of being our oldest and most responsible children. They are getting on with their prefect jobs very well and showed great care and concern for their P1 buddies. Well done! Thanks go to the group of parents who helped us to formulate plans for our ‘Ready to Learn Framework’ – a supportive and restorative approach to managing pupil behaviour. Your feedback was very valuable. The system is off to a great start with children regulating their behaviour well and showing us they are ready to learn!</w:t>
                  </w:r>
                </w:p>
                <w:p w:rsidR="008219CC" w:rsidRPr="00657B0C" w:rsidRDefault="008219CC" w:rsidP="00154703">
                  <w:pPr>
                    <w:jc w:val="both"/>
                    <w:rPr>
                      <w:rFonts w:ascii="Arial Narrow" w:hAnsi="Arial Narrow"/>
                      <w:i/>
                      <w:sz w:val="20"/>
                      <w:szCs w:val="20"/>
                    </w:rPr>
                  </w:pPr>
                  <w:r w:rsidRPr="00657B0C">
                    <w:rPr>
                      <w:rFonts w:ascii="Arial Narrow" w:hAnsi="Arial Narrow"/>
                      <w:i/>
                      <w:sz w:val="20"/>
                      <w:szCs w:val="20"/>
                    </w:rPr>
                    <w:t>Ms Donaldson   Head Teacher</w:t>
                  </w:r>
                </w:p>
                <w:p w:rsidR="008219CC" w:rsidRPr="002359AE" w:rsidRDefault="008219CC" w:rsidP="003846F1">
                  <w:pPr>
                    <w:jc w:val="both"/>
                    <w:rPr>
                      <w:rFonts w:ascii="Arial Narrow" w:hAnsi="Arial Narrow"/>
                      <w:b/>
                      <w:i/>
                      <w:noProof/>
                      <w:sz w:val="20"/>
                      <w:szCs w:val="20"/>
                      <w:u w:val="single"/>
                      <w:lang w:eastAsia="en-GB"/>
                    </w:rPr>
                  </w:pPr>
                </w:p>
                <w:p w:rsidR="008219CC" w:rsidRPr="002359AE" w:rsidRDefault="008219CC" w:rsidP="00154703">
                  <w:pPr>
                    <w:jc w:val="both"/>
                    <w:rPr>
                      <w:rFonts w:ascii="Arial Narrow" w:hAnsi="Arial Narrow" w:cs="Courier New"/>
                      <w:b/>
                      <w:i/>
                      <w:color w:val="000000"/>
                      <w:sz w:val="20"/>
                      <w:szCs w:val="20"/>
                      <w:u w:val="single"/>
                      <w:shd w:val="clear" w:color="auto" w:fill="FFFFFF"/>
                    </w:rPr>
                  </w:pPr>
                  <w:r w:rsidRPr="002359AE">
                    <w:rPr>
                      <w:rFonts w:ascii="Arial Narrow" w:hAnsi="Arial Narrow" w:cs="Courier New"/>
                      <w:b/>
                      <w:i/>
                      <w:color w:val="000000"/>
                      <w:sz w:val="20"/>
                      <w:szCs w:val="20"/>
                      <w:u w:val="single"/>
                      <w:shd w:val="clear" w:color="auto" w:fill="FFFFFF"/>
                    </w:rPr>
                    <w:t>Penicuik Learners</w:t>
                  </w:r>
                </w:p>
                <w:p w:rsidR="008219CC" w:rsidRPr="002359AE" w:rsidRDefault="008219CC" w:rsidP="00154703">
                  <w:pPr>
                    <w:jc w:val="both"/>
                    <w:rPr>
                      <w:rFonts w:ascii="Arial Narrow" w:hAnsi="Arial Narrow" w:cs="Courier New"/>
                      <w:i/>
                      <w:color w:val="000000"/>
                      <w:sz w:val="20"/>
                      <w:szCs w:val="20"/>
                      <w:shd w:val="clear" w:color="auto" w:fill="FFFFFF"/>
                    </w:rPr>
                  </w:pPr>
                  <w:r w:rsidRPr="002359AE">
                    <w:rPr>
                      <w:rFonts w:ascii="Arial Narrow" w:hAnsi="Arial Narrow" w:cs="Courier New"/>
                      <w:i/>
                      <w:color w:val="000000"/>
                      <w:sz w:val="20"/>
                      <w:szCs w:val="20"/>
                      <w:shd w:val="clear" w:color="auto" w:fill="FFFFFF"/>
                    </w:rPr>
                    <w:t xml:space="preserve">Applications are flooding in for Primary 5 Representatives for </w:t>
                  </w:r>
                  <w:r w:rsidRPr="002359AE">
                    <w:rPr>
                      <w:rFonts w:ascii="Arial Narrow" w:hAnsi="Arial Narrow" w:cs="Courier New"/>
                      <w:b/>
                      <w:i/>
                      <w:color w:val="000000"/>
                      <w:sz w:val="20"/>
                      <w:szCs w:val="20"/>
                      <w:shd w:val="clear" w:color="auto" w:fill="FFFFFF"/>
                    </w:rPr>
                    <w:t>Penicuik Learners</w:t>
                  </w:r>
                  <w:r w:rsidRPr="002359AE">
                    <w:rPr>
                      <w:rFonts w:ascii="Arial Narrow" w:hAnsi="Arial Narrow" w:cs="Courier New"/>
                      <w:i/>
                      <w:color w:val="000000"/>
                      <w:sz w:val="20"/>
                      <w:szCs w:val="20"/>
                      <w:shd w:val="clear" w:color="auto" w:fill="FFFFFF"/>
                    </w:rPr>
                    <w:t xml:space="preserve"> </w:t>
                  </w:r>
                  <w:r w:rsidRPr="002359AE">
                    <w:rPr>
                      <w:rFonts w:ascii="Arial Narrow" w:hAnsi="Arial Narrow" w:cs="Courier New"/>
                      <w:b/>
                      <w:i/>
                      <w:color w:val="000000"/>
                      <w:sz w:val="20"/>
                      <w:szCs w:val="20"/>
                      <w:shd w:val="clear" w:color="auto" w:fill="FFFFFF"/>
                    </w:rPr>
                    <w:t>Session 18-19.</w:t>
                  </w:r>
                  <w:r w:rsidRPr="002359AE">
                    <w:rPr>
                      <w:rFonts w:ascii="Arial Narrow" w:hAnsi="Arial Narrow" w:cs="Courier New"/>
                      <w:i/>
                      <w:color w:val="000000"/>
                      <w:sz w:val="20"/>
                      <w:szCs w:val="20"/>
                      <w:shd w:val="clear" w:color="auto" w:fill="FFFFFF"/>
                    </w:rPr>
                    <w:t xml:space="preserve"> A group of four P5 pupils will be selected to join together with local Penicuik Primary Schools and Penicuik High School, to discuss learning and share news and views. This was a very successful venture last year and this initiative was even celebrated at the Head Teacher meeting in June. More news to follow!</w:t>
                  </w:r>
                </w:p>
                <w:p w:rsidR="008219CC" w:rsidRPr="002359AE" w:rsidRDefault="008219CC" w:rsidP="00154703">
                  <w:pPr>
                    <w:jc w:val="both"/>
                    <w:rPr>
                      <w:rFonts w:ascii="Arial Narrow" w:hAnsi="Arial Narrow" w:cs="Courier New"/>
                      <w:b/>
                      <w:i/>
                      <w:color w:val="000000"/>
                      <w:sz w:val="20"/>
                      <w:szCs w:val="20"/>
                      <w:u w:val="single"/>
                      <w:shd w:val="clear" w:color="auto" w:fill="FFFFFF"/>
                    </w:rPr>
                  </w:pPr>
                </w:p>
                <w:p w:rsidR="008219CC" w:rsidRPr="002359AE" w:rsidRDefault="008219CC" w:rsidP="00154703">
                  <w:pPr>
                    <w:jc w:val="both"/>
                    <w:rPr>
                      <w:rFonts w:ascii="Arial Narrow" w:hAnsi="Arial Narrow" w:cs="Courier New"/>
                      <w:b/>
                      <w:i/>
                      <w:color w:val="000000"/>
                      <w:sz w:val="20"/>
                      <w:szCs w:val="20"/>
                      <w:u w:val="single"/>
                      <w:shd w:val="clear" w:color="auto" w:fill="FFFFFF"/>
                    </w:rPr>
                  </w:pPr>
                  <w:r w:rsidRPr="002359AE">
                    <w:rPr>
                      <w:rFonts w:ascii="Arial Narrow" w:hAnsi="Arial Narrow" w:cs="Courier New"/>
                      <w:b/>
                      <w:i/>
                      <w:color w:val="000000"/>
                      <w:sz w:val="20"/>
                      <w:szCs w:val="20"/>
                      <w:u w:val="single"/>
                      <w:shd w:val="clear" w:color="auto" w:fill="FFFFFF"/>
                    </w:rPr>
                    <w:t>School Nursing Service</w:t>
                  </w:r>
                </w:p>
                <w:p w:rsidR="008219CC" w:rsidRPr="002359AE" w:rsidRDefault="008219CC" w:rsidP="00154703">
                  <w:pPr>
                    <w:jc w:val="both"/>
                    <w:rPr>
                      <w:rFonts w:ascii="Arial Narrow" w:hAnsi="Arial Narrow" w:cs="Courier New"/>
                      <w:i/>
                      <w:color w:val="000000"/>
                      <w:sz w:val="20"/>
                      <w:szCs w:val="20"/>
                      <w:shd w:val="clear" w:color="auto" w:fill="FFFFFF"/>
                    </w:rPr>
                  </w:pPr>
                  <w:r w:rsidRPr="002359AE">
                    <w:rPr>
                      <w:rFonts w:ascii="Arial Narrow" w:hAnsi="Arial Narrow" w:cs="Courier New"/>
                      <w:i/>
                      <w:color w:val="000000"/>
                      <w:sz w:val="20"/>
                      <w:szCs w:val="20"/>
                      <w:shd w:val="clear" w:color="auto" w:fill="FFFFFF"/>
                    </w:rPr>
                    <w:t>Our School Nurse, Amanda Boyle, will be spending more time in school this session helping us to teach pupils about the importance of mental health and wellbeing, as well as supporting pupils and families with specific medical conditions. We look forward to working more closely with Amanda and reaping the benefits of her expertise and specialised knowledge.</w:t>
                  </w:r>
                </w:p>
                <w:p w:rsidR="008219CC" w:rsidRPr="002359AE" w:rsidRDefault="008219CC" w:rsidP="001A2862">
                  <w:pPr>
                    <w:jc w:val="center"/>
                    <w:rPr>
                      <w:rFonts w:ascii="Arial Narrow" w:hAnsi="Arial Narrow" w:cs="Courier New"/>
                      <w:i/>
                      <w:color w:val="000000"/>
                      <w:sz w:val="20"/>
                      <w:szCs w:val="20"/>
                      <w:shd w:val="clear" w:color="auto" w:fill="FFFFFF"/>
                    </w:rPr>
                  </w:pPr>
                  <w:r w:rsidRPr="002359AE">
                    <w:rPr>
                      <w:rFonts w:ascii="Arial Narrow" w:hAnsi="Arial Narrow" w:cs="Courier New"/>
                      <w:i/>
                      <w:noProof/>
                      <w:color w:val="000000"/>
                      <w:sz w:val="20"/>
                      <w:szCs w:val="20"/>
                      <w:shd w:val="clear" w:color="auto" w:fill="FFFFFF"/>
                      <w:lang w:eastAsia="en-GB"/>
                    </w:rPr>
                    <w:drawing>
                      <wp:inline distT="0" distB="0" distL="0" distR="0">
                        <wp:extent cx="390525" cy="390525"/>
                        <wp:effectExtent l="19050" t="0" r="9525" b="0"/>
                        <wp:docPr id="1" name="Picture 1" descr="C:\Users\donalv86\AppData\Local\Microsoft\Windows\Temporary Internet Files\Content.IE5\HZWI8O57\nurse-icon-thumb650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HZWI8O57\nurse-icon-thumb650964[1].jpg"/>
                                <pic:cNvPicPr>
                                  <a:picLocks noChangeAspect="1" noChangeArrowheads="1"/>
                                </pic:cNvPicPr>
                              </pic:nvPicPr>
                              <pic:blipFill>
                                <a:blip r:embed="rId11"/>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219CC" w:rsidRPr="002359AE" w:rsidRDefault="008219CC" w:rsidP="00F1598F">
                  <w:pPr>
                    <w:pStyle w:val="Heading3"/>
                    <w:jc w:val="left"/>
                    <w:rPr>
                      <w:rStyle w:val="Emphasis"/>
                      <w:rFonts w:ascii="Arial Narrow" w:hAnsi="Arial Narrow"/>
                      <w:b/>
                      <w:sz w:val="20"/>
                      <w:szCs w:val="20"/>
                      <w:u w:val="single"/>
                    </w:rPr>
                  </w:pPr>
                  <w:r>
                    <w:rPr>
                      <w:rStyle w:val="Emphasis"/>
                      <w:rFonts w:ascii="Arial Narrow" w:hAnsi="Arial Narrow"/>
                      <w:b/>
                      <w:sz w:val="20"/>
                      <w:szCs w:val="20"/>
                      <w:u w:val="single"/>
                    </w:rPr>
                    <w:t>S</w:t>
                  </w:r>
                  <w:r w:rsidRPr="002359AE">
                    <w:rPr>
                      <w:rStyle w:val="Emphasis"/>
                      <w:rFonts w:ascii="Arial Narrow" w:hAnsi="Arial Narrow"/>
                      <w:b/>
                      <w:sz w:val="20"/>
                      <w:szCs w:val="20"/>
                      <w:u w:val="single"/>
                    </w:rPr>
                    <w:t>chool Security</w:t>
                  </w:r>
                </w:p>
                <w:p w:rsidR="008219CC" w:rsidRPr="002359AE" w:rsidRDefault="008219CC" w:rsidP="00F1598F">
                  <w:pPr>
                    <w:pStyle w:val="Heading3"/>
                    <w:jc w:val="left"/>
                    <w:rPr>
                      <w:rStyle w:val="Emphasis"/>
                      <w:rFonts w:ascii="Arial Narrow" w:hAnsi="Arial Narrow"/>
                      <w:sz w:val="20"/>
                      <w:szCs w:val="20"/>
                    </w:rPr>
                  </w:pPr>
                  <w:r w:rsidRPr="002359AE">
                    <w:rPr>
                      <w:rStyle w:val="Emphasis"/>
                      <w:rFonts w:ascii="Arial Narrow" w:hAnsi="Arial Narrow"/>
                      <w:sz w:val="20"/>
                      <w:szCs w:val="20"/>
                    </w:rPr>
                    <w:t>We work hard to ensure school is safe and secure and that we know exactly who is in the building at any one time. Please be advised parents should not try to enter</w:t>
                  </w:r>
                  <w:r>
                    <w:rPr>
                      <w:rStyle w:val="Emphasis"/>
                      <w:rFonts w:ascii="Arial Narrow" w:hAnsi="Arial Narrow"/>
                      <w:sz w:val="20"/>
                      <w:szCs w:val="20"/>
                    </w:rPr>
                    <w:t xml:space="preserve"> the school through the pupil</w:t>
                  </w:r>
                  <w:r w:rsidRPr="002359AE">
                    <w:rPr>
                      <w:rStyle w:val="Emphasis"/>
                      <w:rFonts w:ascii="Arial Narrow" w:hAnsi="Arial Narrow"/>
                      <w:sz w:val="20"/>
                      <w:szCs w:val="20"/>
                    </w:rPr>
                    <w:t xml:space="preserve"> doors. If you need to speak with your child’s class teacher do please arrange this through the school office.</w:t>
                  </w:r>
                </w:p>
                <w:p w:rsidR="008219CC" w:rsidRPr="002359AE" w:rsidRDefault="008219CC" w:rsidP="00F1598F">
                  <w:pPr>
                    <w:pStyle w:val="Heading3"/>
                    <w:jc w:val="left"/>
                    <w:rPr>
                      <w:rStyle w:val="Emphasis"/>
                      <w:rFonts w:ascii="Arial Narrow" w:hAnsi="Arial Narrow"/>
                      <w:sz w:val="20"/>
                      <w:szCs w:val="20"/>
                    </w:rPr>
                  </w:pPr>
                  <w:r w:rsidRPr="002359AE">
                    <w:rPr>
                      <w:rFonts w:ascii="Arial Narrow" w:hAnsi="Arial Narrow"/>
                      <w:i/>
                      <w:iCs/>
                      <w:noProof/>
                      <w:sz w:val="20"/>
                      <w:szCs w:val="20"/>
                      <w:lang w:eastAsia="en-GB"/>
                    </w:rPr>
                    <w:drawing>
                      <wp:inline distT="0" distB="0" distL="0" distR="0">
                        <wp:extent cx="419100" cy="388434"/>
                        <wp:effectExtent l="19050" t="0" r="0" b="0"/>
                        <wp:docPr id="3" name="Picture 1" descr="C:\Users\donalv86\AppData\Local\Microsoft\Windows\Temporary Internet Files\Content.IE5\06SC3RJO\13810719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06SC3RJO\1381071925[1].png"/>
                                <pic:cNvPicPr>
                                  <a:picLocks noChangeAspect="1" noChangeArrowheads="1"/>
                                </pic:cNvPicPr>
                              </pic:nvPicPr>
                              <pic:blipFill>
                                <a:blip r:embed="rId12"/>
                                <a:srcRect/>
                                <a:stretch>
                                  <a:fillRect/>
                                </a:stretch>
                              </pic:blipFill>
                              <pic:spPr bwMode="auto">
                                <a:xfrm>
                                  <a:off x="0" y="0"/>
                                  <a:ext cx="419100" cy="388434"/>
                                </a:xfrm>
                                <a:prstGeom prst="rect">
                                  <a:avLst/>
                                </a:prstGeom>
                                <a:noFill/>
                                <a:ln w="9525">
                                  <a:noFill/>
                                  <a:miter lim="800000"/>
                                  <a:headEnd/>
                                  <a:tailEnd/>
                                </a:ln>
                              </pic:spPr>
                            </pic:pic>
                          </a:graphicData>
                        </a:graphic>
                      </wp:inline>
                    </w:drawing>
                  </w:r>
                </w:p>
                <w:p w:rsidR="008219CC" w:rsidRDefault="008219CC" w:rsidP="002359AE">
                  <w:pPr>
                    <w:rPr>
                      <w:rFonts w:ascii="Arial Narrow" w:hAnsi="Arial Narrow"/>
                      <w:b/>
                      <w:i/>
                      <w:sz w:val="20"/>
                      <w:szCs w:val="20"/>
                      <w:u w:val="single"/>
                    </w:rPr>
                  </w:pPr>
                  <w:r>
                    <w:rPr>
                      <w:rFonts w:ascii="Arial Narrow" w:hAnsi="Arial Narrow"/>
                      <w:b/>
                      <w:i/>
                      <w:sz w:val="20"/>
                      <w:szCs w:val="20"/>
                      <w:u w:val="single"/>
                    </w:rPr>
                    <w:t>Sporting Events!</w:t>
                  </w:r>
                </w:p>
                <w:p w:rsidR="008219CC" w:rsidRDefault="008219CC" w:rsidP="002359AE">
                  <w:pPr>
                    <w:rPr>
                      <w:rFonts w:ascii="Arial Narrow" w:hAnsi="Arial Narrow"/>
                      <w:i/>
                      <w:sz w:val="20"/>
                      <w:szCs w:val="20"/>
                    </w:rPr>
                  </w:pPr>
                  <w:r w:rsidRPr="00657B0C">
                    <w:rPr>
                      <w:rFonts w:ascii="Arial Narrow" w:hAnsi="Arial Narrow"/>
                      <w:i/>
                      <w:sz w:val="20"/>
                      <w:szCs w:val="20"/>
                    </w:rPr>
                    <w:t>This year there is so much going on in the way of sporting</w:t>
                  </w:r>
                  <w:r>
                    <w:rPr>
                      <w:rFonts w:ascii="Arial Narrow" w:hAnsi="Arial Narrow"/>
                      <w:i/>
                      <w:sz w:val="20"/>
                      <w:szCs w:val="20"/>
                    </w:rPr>
                    <w:t xml:space="preserve"> events and opportunities, which is great for the physical and mental wellbeing of our children. We had a fabulous day at the Rugby Festival and P4&amp;5 cross country was a great success. Coming up we have girls and boys football, cross country for P6&amp;7 and skiing starts after the October break, not to mention P4 swimming which starts in December. Phew!</w:t>
                  </w:r>
                </w:p>
                <w:p w:rsidR="008219CC" w:rsidRPr="00657B0C" w:rsidRDefault="008219CC" w:rsidP="00657B0C">
                  <w:pPr>
                    <w:jc w:val="center"/>
                    <w:rPr>
                      <w:rFonts w:ascii="Arial Narrow" w:hAnsi="Arial Narrow"/>
                      <w:i/>
                      <w:sz w:val="20"/>
                      <w:szCs w:val="20"/>
                    </w:rPr>
                  </w:pPr>
                  <w:r>
                    <w:rPr>
                      <w:rFonts w:ascii="Arial Narrow" w:hAnsi="Arial Narrow"/>
                      <w:i/>
                      <w:noProof/>
                      <w:sz w:val="20"/>
                      <w:szCs w:val="20"/>
                      <w:lang w:eastAsia="en-GB"/>
                    </w:rPr>
                    <w:drawing>
                      <wp:inline distT="0" distB="0" distL="0" distR="0">
                        <wp:extent cx="495300" cy="504360"/>
                        <wp:effectExtent l="19050" t="0" r="0" b="0"/>
                        <wp:docPr id="7" name="Picture 1" descr="C:\Users\donalv86\AppData\Local\Microsoft\Windows\Temporary Internet Files\Content.IE5\HZWI8O57\sport-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HZWI8O57\sport-5[1].png"/>
                                <pic:cNvPicPr>
                                  <a:picLocks noChangeAspect="1" noChangeArrowheads="1"/>
                                </pic:cNvPicPr>
                              </pic:nvPicPr>
                              <pic:blipFill>
                                <a:blip r:embed="rId13"/>
                                <a:srcRect/>
                                <a:stretch>
                                  <a:fillRect/>
                                </a:stretch>
                              </pic:blipFill>
                              <pic:spPr bwMode="auto">
                                <a:xfrm>
                                  <a:off x="0" y="0"/>
                                  <a:ext cx="496519" cy="505602"/>
                                </a:xfrm>
                                <a:prstGeom prst="rect">
                                  <a:avLst/>
                                </a:prstGeom>
                                <a:noFill/>
                                <a:ln w="9525">
                                  <a:noFill/>
                                  <a:miter lim="800000"/>
                                  <a:headEnd/>
                                  <a:tailEnd/>
                                </a:ln>
                              </pic:spPr>
                            </pic:pic>
                          </a:graphicData>
                        </a:graphic>
                      </wp:inline>
                    </w:drawing>
                  </w:r>
                </w:p>
                <w:p w:rsidR="008219CC" w:rsidRDefault="008219CC" w:rsidP="002359AE"/>
                <w:p w:rsidR="008219CC" w:rsidRDefault="008219CC" w:rsidP="002359AE"/>
                <w:p w:rsidR="008219CC" w:rsidRDefault="008219CC" w:rsidP="002359AE"/>
                <w:p w:rsidR="008219CC" w:rsidRDefault="008219CC" w:rsidP="002359AE"/>
                <w:p w:rsidR="008219CC" w:rsidRDefault="008219CC" w:rsidP="002359AE"/>
                <w:p w:rsidR="008219CC" w:rsidRDefault="008219CC" w:rsidP="002359AE"/>
                <w:p w:rsidR="008219CC" w:rsidRDefault="008219CC" w:rsidP="002359AE"/>
                <w:p w:rsidR="008219CC" w:rsidRDefault="008219CC" w:rsidP="002359AE"/>
                <w:p w:rsidR="008219CC" w:rsidRDefault="008219CC" w:rsidP="002359AE"/>
                <w:p w:rsidR="008219CC" w:rsidRDefault="008219CC" w:rsidP="002359AE"/>
                <w:p w:rsidR="008219CC" w:rsidRPr="002359AE" w:rsidRDefault="008219CC" w:rsidP="002359AE"/>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742E99" w:rsidP="004305F5">
      <w:pPr>
        <w:jc w:val="center"/>
      </w:pPr>
      <w:r>
        <w:rPr>
          <w:noProof/>
          <w:lang w:eastAsia="en-GB"/>
        </w:rPr>
        <w:pict>
          <v:shape id="_x0000_s1043" type="#_x0000_t202" style="position:absolute;left:0;text-align:left;margin-left:482.45pt;margin-top:9.25pt;width:3.55pt;height:3.55pt;z-index:251659264">
            <v:textbox>
              <w:txbxContent>
                <w:p w:rsidR="008219CC" w:rsidRDefault="008219CC"/>
              </w:txbxContent>
            </v:textbox>
          </v:shape>
        </w:pic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A14D9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A74AFC" w:rsidRDefault="00A74AFC" w:rsidP="00A74AFC">
      <w:pPr>
        <w:jc w:val="center"/>
        <w:rPr>
          <w:rFonts w:ascii="Arial Narrow" w:hAnsi="Arial Narrow"/>
          <w:b/>
        </w:rPr>
      </w:pPr>
      <w:r w:rsidRPr="00A74AFC">
        <w:rPr>
          <w:rFonts w:ascii="Arial Narrow" w:hAnsi="Arial Narrow"/>
          <w:b/>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122A6D" w:rsidRPr="00C83D1D" w:rsidTr="00010961">
        <w:tc>
          <w:tcPr>
            <w:tcW w:w="3652" w:type="dxa"/>
            <w:shd w:val="clear" w:color="auto" w:fill="D9D9D9"/>
          </w:tcPr>
          <w:p w:rsidR="00122A6D" w:rsidRDefault="00122A6D" w:rsidP="008219CC">
            <w:pPr>
              <w:rPr>
                <w:rFonts w:ascii="Arial Narrow" w:hAnsi="Arial Narrow"/>
                <w:b/>
              </w:rPr>
            </w:pPr>
            <w:r>
              <w:rPr>
                <w:rFonts w:ascii="Arial Narrow" w:hAnsi="Arial Narrow"/>
                <w:b/>
              </w:rPr>
              <w:t>Date</w:t>
            </w:r>
          </w:p>
        </w:tc>
        <w:tc>
          <w:tcPr>
            <w:tcW w:w="4870" w:type="dxa"/>
            <w:shd w:val="clear" w:color="auto" w:fill="D9D9D9"/>
          </w:tcPr>
          <w:p w:rsidR="00122A6D" w:rsidRPr="00C83D1D" w:rsidRDefault="00122A6D" w:rsidP="008219CC">
            <w:pPr>
              <w:rPr>
                <w:rFonts w:ascii="Arial Narrow" w:hAnsi="Arial Narrow"/>
                <w:b/>
              </w:rPr>
            </w:pPr>
            <w:r w:rsidRPr="00C83D1D">
              <w:rPr>
                <w:rFonts w:ascii="Arial Narrow" w:hAnsi="Arial Narrow"/>
                <w:b/>
              </w:rPr>
              <w:t>Event</w:t>
            </w:r>
          </w:p>
        </w:tc>
      </w:tr>
      <w:tr w:rsidR="008219CC" w:rsidTr="00010961">
        <w:tc>
          <w:tcPr>
            <w:tcW w:w="3652" w:type="dxa"/>
          </w:tcPr>
          <w:p w:rsidR="008219CC" w:rsidRDefault="008219CC" w:rsidP="008219CC">
            <w:pPr>
              <w:rPr>
                <w:rFonts w:ascii="Arial Narrow" w:hAnsi="Arial Narrow"/>
                <w:b/>
                <w:sz w:val="22"/>
                <w:szCs w:val="22"/>
              </w:rPr>
            </w:pPr>
            <w:r>
              <w:rPr>
                <w:rFonts w:ascii="Arial Narrow" w:hAnsi="Arial Narrow"/>
                <w:b/>
                <w:sz w:val="22"/>
                <w:szCs w:val="22"/>
              </w:rPr>
              <w:t>Monday 1</w:t>
            </w:r>
            <w:r w:rsidRPr="008219CC">
              <w:rPr>
                <w:rFonts w:ascii="Arial Narrow" w:hAnsi="Arial Narrow"/>
                <w:b/>
                <w:sz w:val="22"/>
                <w:szCs w:val="22"/>
                <w:vertAlign w:val="superscript"/>
              </w:rPr>
              <w:t>st</w:t>
            </w:r>
            <w:r>
              <w:rPr>
                <w:rFonts w:ascii="Arial Narrow" w:hAnsi="Arial Narrow"/>
                <w:b/>
                <w:sz w:val="22"/>
                <w:szCs w:val="22"/>
              </w:rPr>
              <w:t xml:space="preserve"> October</w:t>
            </w:r>
          </w:p>
        </w:tc>
        <w:tc>
          <w:tcPr>
            <w:tcW w:w="4870" w:type="dxa"/>
          </w:tcPr>
          <w:p w:rsidR="008219CC" w:rsidRPr="00AF49B6" w:rsidRDefault="008219CC" w:rsidP="008219CC">
            <w:pPr>
              <w:rPr>
                <w:rFonts w:ascii="Arial Narrow" w:hAnsi="Arial Narrow"/>
                <w:sz w:val="22"/>
                <w:szCs w:val="22"/>
              </w:rPr>
            </w:pPr>
            <w:r w:rsidRPr="00AF49B6">
              <w:rPr>
                <w:rFonts w:ascii="Arial Narrow" w:hAnsi="Arial Narrow"/>
                <w:sz w:val="22"/>
                <w:szCs w:val="22"/>
              </w:rPr>
              <w:t xml:space="preserve">P5s visit to Edinburgh Zoo </w:t>
            </w:r>
          </w:p>
        </w:tc>
      </w:tr>
      <w:tr w:rsidR="00122A6D" w:rsidTr="00010961">
        <w:tc>
          <w:tcPr>
            <w:tcW w:w="3652" w:type="dxa"/>
          </w:tcPr>
          <w:p w:rsidR="00122A6D" w:rsidRDefault="00122A6D" w:rsidP="008219CC">
            <w:pPr>
              <w:rPr>
                <w:rFonts w:ascii="Arial Narrow" w:hAnsi="Arial Narrow"/>
                <w:b/>
                <w:sz w:val="22"/>
                <w:szCs w:val="22"/>
              </w:rPr>
            </w:pPr>
            <w:r>
              <w:rPr>
                <w:rFonts w:ascii="Arial Narrow" w:hAnsi="Arial Narrow"/>
                <w:b/>
                <w:sz w:val="22"/>
                <w:szCs w:val="22"/>
              </w:rPr>
              <w:t>Tuesday 2</w:t>
            </w:r>
            <w:r w:rsidRPr="00122A6D">
              <w:rPr>
                <w:rFonts w:ascii="Arial Narrow" w:hAnsi="Arial Narrow"/>
                <w:b/>
                <w:sz w:val="22"/>
                <w:szCs w:val="22"/>
                <w:vertAlign w:val="superscript"/>
              </w:rPr>
              <w:t>nd</w:t>
            </w:r>
            <w:r>
              <w:rPr>
                <w:rFonts w:ascii="Arial Narrow" w:hAnsi="Arial Narrow"/>
                <w:b/>
                <w:sz w:val="22"/>
                <w:szCs w:val="22"/>
              </w:rPr>
              <w:t xml:space="preserve"> October </w:t>
            </w:r>
          </w:p>
        </w:tc>
        <w:tc>
          <w:tcPr>
            <w:tcW w:w="4870" w:type="dxa"/>
          </w:tcPr>
          <w:p w:rsidR="00122A6D" w:rsidRPr="00AF49B6" w:rsidRDefault="00122A6D" w:rsidP="00DA61F3">
            <w:pPr>
              <w:rPr>
                <w:rFonts w:ascii="Arial Narrow" w:hAnsi="Arial Narrow"/>
                <w:sz w:val="22"/>
                <w:szCs w:val="22"/>
              </w:rPr>
            </w:pPr>
            <w:r w:rsidRPr="00AF49B6">
              <w:rPr>
                <w:rFonts w:ascii="Arial Narrow" w:hAnsi="Arial Narrow"/>
                <w:sz w:val="22"/>
                <w:szCs w:val="22"/>
              </w:rPr>
              <w:t>Cross Country</w:t>
            </w:r>
            <w:r w:rsidR="00DA61F3" w:rsidRPr="00AF49B6">
              <w:rPr>
                <w:rFonts w:ascii="Arial Narrow" w:hAnsi="Arial Narrow"/>
                <w:sz w:val="22"/>
                <w:szCs w:val="22"/>
              </w:rPr>
              <w:t xml:space="preserve"> team from </w:t>
            </w:r>
            <w:r w:rsidR="00657B0C" w:rsidRPr="00AF49B6">
              <w:rPr>
                <w:rFonts w:ascii="Arial Narrow" w:hAnsi="Arial Narrow"/>
                <w:sz w:val="22"/>
                <w:szCs w:val="22"/>
              </w:rPr>
              <w:t>P6&amp;7</w:t>
            </w:r>
            <w:r w:rsidR="00DA61F3" w:rsidRPr="00AF49B6">
              <w:rPr>
                <w:rFonts w:ascii="Arial Narrow" w:hAnsi="Arial Narrow"/>
                <w:sz w:val="22"/>
                <w:szCs w:val="22"/>
              </w:rPr>
              <w:t>s @ Vogrie</w:t>
            </w:r>
          </w:p>
        </w:tc>
      </w:tr>
      <w:tr w:rsidR="00657B0C" w:rsidTr="00010961">
        <w:tc>
          <w:tcPr>
            <w:tcW w:w="3652" w:type="dxa"/>
          </w:tcPr>
          <w:p w:rsidR="00657B0C" w:rsidRDefault="00657B0C" w:rsidP="008219CC">
            <w:pPr>
              <w:rPr>
                <w:rFonts w:ascii="Arial Narrow" w:hAnsi="Arial Narrow"/>
                <w:b/>
                <w:sz w:val="22"/>
                <w:szCs w:val="22"/>
              </w:rPr>
            </w:pPr>
            <w:r>
              <w:rPr>
                <w:rFonts w:ascii="Arial Narrow" w:hAnsi="Arial Narrow"/>
                <w:b/>
                <w:sz w:val="22"/>
                <w:szCs w:val="22"/>
              </w:rPr>
              <w:t>Thursday 4</w:t>
            </w:r>
            <w:r w:rsidRPr="00657B0C">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657B0C" w:rsidRPr="00AF49B6" w:rsidRDefault="00657B0C" w:rsidP="008219CC">
            <w:pPr>
              <w:rPr>
                <w:rFonts w:ascii="Arial Narrow" w:hAnsi="Arial Narrow"/>
                <w:sz w:val="22"/>
                <w:szCs w:val="22"/>
              </w:rPr>
            </w:pPr>
            <w:r w:rsidRPr="00AF49B6">
              <w:rPr>
                <w:rFonts w:ascii="Arial Narrow" w:hAnsi="Arial Narrow"/>
                <w:sz w:val="22"/>
                <w:szCs w:val="22"/>
              </w:rPr>
              <w:t xml:space="preserve">McMillan Coffee Morning </w:t>
            </w:r>
            <w:r w:rsidR="00DA61F3" w:rsidRPr="00AF49B6">
              <w:rPr>
                <w:rFonts w:ascii="Arial Narrow" w:hAnsi="Arial Narrow"/>
                <w:sz w:val="22"/>
                <w:szCs w:val="22"/>
              </w:rPr>
              <w:t>9.15-10.20</w:t>
            </w:r>
          </w:p>
        </w:tc>
      </w:tr>
      <w:tr w:rsidR="00122A6D" w:rsidTr="00010961">
        <w:tc>
          <w:tcPr>
            <w:tcW w:w="3652" w:type="dxa"/>
          </w:tcPr>
          <w:p w:rsidR="00122A6D" w:rsidRDefault="00122A6D" w:rsidP="008219CC">
            <w:pPr>
              <w:rPr>
                <w:rFonts w:ascii="Arial Narrow" w:hAnsi="Arial Narrow"/>
                <w:b/>
                <w:sz w:val="22"/>
                <w:szCs w:val="22"/>
              </w:rPr>
            </w:pPr>
            <w:r>
              <w:rPr>
                <w:rFonts w:ascii="Arial Narrow" w:hAnsi="Arial Narrow"/>
                <w:b/>
                <w:sz w:val="22"/>
                <w:szCs w:val="22"/>
              </w:rPr>
              <w:t>Friday 5</w:t>
            </w:r>
            <w:r w:rsidRPr="00574891">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Harvest Festival</w:t>
            </w:r>
          </w:p>
        </w:tc>
      </w:tr>
      <w:tr w:rsidR="00122A6D" w:rsidTr="00010961">
        <w:tc>
          <w:tcPr>
            <w:tcW w:w="3652" w:type="dxa"/>
          </w:tcPr>
          <w:p w:rsidR="00122A6D" w:rsidRDefault="00122A6D" w:rsidP="008219CC">
            <w:pPr>
              <w:rPr>
                <w:rFonts w:ascii="Arial Narrow" w:hAnsi="Arial Narrow"/>
                <w:b/>
                <w:sz w:val="22"/>
                <w:szCs w:val="22"/>
              </w:rPr>
            </w:pPr>
            <w:r>
              <w:rPr>
                <w:rFonts w:ascii="Arial Narrow" w:hAnsi="Arial Narrow"/>
                <w:b/>
                <w:sz w:val="22"/>
                <w:szCs w:val="22"/>
              </w:rPr>
              <w:t>Monday 8</w:t>
            </w:r>
            <w:r w:rsidRPr="00D57813">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122A6D" w:rsidRPr="00AF49B6" w:rsidRDefault="00122A6D" w:rsidP="002359AE">
            <w:pPr>
              <w:rPr>
                <w:rFonts w:ascii="Arial Narrow" w:hAnsi="Arial Narrow"/>
                <w:sz w:val="22"/>
                <w:szCs w:val="22"/>
              </w:rPr>
            </w:pPr>
            <w:r w:rsidRPr="00AF49B6">
              <w:rPr>
                <w:rFonts w:ascii="Arial Narrow" w:hAnsi="Arial Narrow"/>
                <w:sz w:val="22"/>
                <w:szCs w:val="22"/>
              </w:rPr>
              <w:t xml:space="preserve">Penicuik Learners </w:t>
            </w:r>
            <w:r w:rsidR="002359AE" w:rsidRPr="00AF49B6">
              <w:rPr>
                <w:rFonts w:ascii="Arial Narrow" w:hAnsi="Arial Narrow"/>
                <w:sz w:val="22"/>
                <w:szCs w:val="22"/>
              </w:rPr>
              <w:t>visit</w:t>
            </w:r>
            <w:r w:rsidRPr="00AF49B6">
              <w:rPr>
                <w:rFonts w:ascii="Arial Narrow" w:hAnsi="Arial Narrow"/>
                <w:sz w:val="22"/>
                <w:szCs w:val="22"/>
              </w:rPr>
              <w:t xml:space="preserve"> Sacred Heart PS</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Wednesday 10</w:t>
            </w:r>
            <w:r w:rsidRPr="00D57813">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Sharing Learning  9-10am</w:t>
            </w:r>
          </w:p>
        </w:tc>
      </w:tr>
      <w:tr w:rsidR="002359AE" w:rsidRPr="00354B73" w:rsidTr="00010961">
        <w:tc>
          <w:tcPr>
            <w:tcW w:w="3652" w:type="dxa"/>
          </w:tcPr>
          <w:p w:rsidR="002359AE" w:rsidRDefault="002359AE" w:rsidP="008219CC">
            <w:pPr>
              <w:rPr>
                <w:rFonts w:ascii="Arial Narrow" w:hAnsi="Arial Narrow"/>
                <w:b/>
                <w:sz w:val="22"/>
                <w:szCs w:val="22"/>
              </w:rPr>
            </w:pPr>
            <w:r>
              <w:rPr>
                <w:rFonts w:ascii="Arial Narrow" w:hAnsi="Arial Narrow"/>
                <w:b/>
                <w:sz w:val="22"/>
                <w:szCs w:val="22"/>
              </w:rPr>
              <w:t>Wednesday 10</w:t>
            </w:r>
            <w:r w:rsidRPr="00D57813">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2359AE" w:rsidRPr="00AF49B6" w:rsidRDefault="002359AE" w:rsidP="00010961">
            <w:pPr>
              <w:rPr>
                <w:rFonts w:ascii="Arial Narrow" w:hAnsi="Arial Narrow"/>
                <w:sz w:val="22"/>
                <w:szCs w:val="22"/>
              </w:rPr>
            </w:pPr>
            <w:r w:rsidRPr="00AF49B6">
              <w:rPr>
                <w:rFonts w:ascii="Arial Narrow" w:hAnsi="Arial Narrow"/>
                <w:sz w:val="22"/>
                <w:szCs w:val="22"/>
              </w:rPr>
              <w:t xml:space="preserve">PC Cassidy – Talk </w:t>
            </w:r>
            <w:r w:rsidR="008219CC" w:rsidRPr="00AF49B6">
              <w:rPr>
                <w:rFonts w:ascii="Arial Narrow" w:hAnsi="Arial Narrow"/>
                <w:sz w:val="22"/>
                <w:szCs w:val="22"/>
              </w:rPr>
              <w:t>P4</w:t>
            </w:r>
            <w:r w:rsidRPr="00AF49B6">
              <w:rPr>
                <w:rFonts w:ascii="Arial Narrow" w:hAnsi="Arial Narrow"/>
                <w:sz w:val="22"/>
                <w:szCs w:val="22"/>
              </w:rPr>
              <w:t xml:space="preserve">&amp;5 </w:t>
            </w:r>
            <w:r w:rsidR="00010961" w:rsidRPr="00AF49B6">
              <w:rPr>
                <w:rFonts w:ascii="Arial Narrow" w:hAnsi="Arial Narrow"/>
                <w:sz w:val="22"/>
                <w:szCs w:val="22"/>
              </w:rPr>
              <w:t>-</w:t>
            </w:r>
            <w:r w:rsidRPr="00AF49B6">
              <w:rPr>
                <w:rFonts w:ascii="Arial Narrow" w:hAnsi="Arial Narrow"/>
                <w:sz w:val="22"/>
                <w:szCs w:val="22"/>
              </w:rPr>
              <w:t xml:space="preserve"> ‘Behaviour in the Community’</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Friday 12</w:t>
            </w:r>
            <w:r w:rsidRPr="00D57813">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Break for half term holiday – school ends at normal time</w:t>
            </w:r>
          </w:p>
        </w:tc>
      </w:tr>
      <w:tr w:rsidR="00122A6D" w:rsidTr="00010961">
        <w:tc>
          <w:tcPr>
            <w:tcW w:w="3652" w:type="dxa"/>
          </w:tcPr>
          <w:p w:rsidR="00122A6D" w:rsidRDefault="00122A6D" w:rsidP="008219CC">
            <w:pPr>
              <w:rPr>
                <w:rFonts w:ascii="Arial Narrow" w:hAnsi="Arial Narrow"/>
                <w:b/>
                <w:sz w:val="22"/>
                <w:szCs w:val="22"/>
              </w:rPr>
            </w:pPr>
            <w:r>
              <w:rPr>
                <w:rFonts w:ascii="Arial Narrow" w:hAnsi="Arial Narrow"/>
                <w:b/>
                <w:sz w:val="22"/>
                <w:szCs w:val="22"/>
              </w:rPr>
              <w:t>Monday 22</w:t>
            </w:r>
            <w:r w:rsidRPr="00D57813">
              <w:rPr>
                <w:rFonts w:ascii="Arial Narrow" w:hAnsi="Arial Narrow"/>
                <w:b/>
                <w:sz w:val="22"/>
                <w:szCs w:val="22"/>
                <w:vertAlign w:val="superscript"/>
              </w:rPr>
              <w:t>nd</w:t>
            </w:r>
            <w:r>
              <w:rPr>
                <w:rFonts w:ascii="Arial Narrow" w:hAnsi="Arial Narrow"/>
                <w:b/>
                <w:sz w:val="22"/>
                <w:szCs w:val="22"/>
              </w:rPr>
              <w:t xml:space="preserve"> October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In-service day for school staff</w:t>
            </w:r>
          </w:p>
        </w:tc>
      </w:tr>
      <w:tr w:rsidR="00122A6D" w:rsidTr="00010961">
        <w:tc>
          <w:tcPr>
            <w:tcW w:w="3652" w:type="dxa"/>
          </w:tcPr>
          <w:p w:rsidR="00122A6D" w:rsidRDefault="00122A6D" w:rsidP="008219CC">
            <w:pPr>
              <w:rPr>
                <w:rFonts w:ascii="Arial Narrow" w:hAnsi="Arial Narrow"/>
                <w:b/>
                <w:sz w:val="22"/>
                <w:szCs w:val="22"/>
              </w:rPr>
            </w:pPr>
            <w:r>
              <w:rPr>
                <w:rFonts w:ascii="Arial Narrow" w:hAnsi="Arial Narrow"/>
                <w:b/>
                <w:sz w:val="22"/>
                <w:szCs w:val="22"/>
              </w:rPr>
              <w:t>Tuesday 23</w:t>
            </w:r>
            <w:r w:rsidRPr="00D57813">
              <w:rPr>
                <w:rFonts w:ascii="Arial Narrow" w:hAnsi="Arial Narrow"/>
                <w:b/>
                <w:sz w:val="22"/>
                <w:szCs w:val="22"/>
                <w:vertAlign w:val="superscript"/>
              </w:rPr>
              <w:t>rd</w:t>
            </w:r>
            <w:r>
              <w:rPr>
                <w:rFonts w:ascii="Arial Narrow" w:hAnsi="Arial Narrow"/>
                <w:b/>
                <w:sz w:val="22"/>
                <w:szCs w:val="22"/>
              </w:rPr>
              <w:t xml:space="preserve"> October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Pupils resume</w:t>
            </w:r>
          </w:p>
        </w:tc>
      </w:tr>
      <w:tr w:rsidR="00122A6D" w:rsidTr="00010961">
        <w:tc>
          <w:tcPr>
            <w:tcW w:w="3652" w:type="dxa"/>
          </w:tcPr>
          <w:p w:rsidR="00122A6D" w:rsidRDefault="00122A6D" w:rsidP="008219CC">
            <w:pPr>
              <w:rPr>
                <w:rFonts w:ascii="Arial Narrow" w:hAnsi="Arial Narrow"/>
                <w:b/>
                <w:sz w:val="22"/>
                <w:szCs w:val="22"/>
              </w:rPr>
            </w:pPr>
            <w:r>
              <w:rPr>
                <w:rFonts w:ascii="Arial Narrow" w:hAnsi="Arial Narrow"/>
                <w:b/>
                <w:sz w:val="22"/>
                <w:szCs w:val="22"/>
              </w:rPr>
              <w:t>Wednesday 24</w:t>
            </w:r>
            <w:r w:rsidRPr="00122A6D">
              <w:rPr>
                <w:rFonts w:ascii="Arial Narrow" w:hAnsi="Arial Narrow"/>
                <w:b/>
                <w:sz w:val="22"/>
                <w:szCs w:val="22"/>
                <w:vertAlign w:val="superscript"/>
              </w:rPr>
              <w:t>th</w:t>
            </w:r>
            <w:r>
              <w:rPr>
                <w:rFonts w:ascii="Arial Narrow" w:hAnsi="Arial Narrow"/>
                <w:b/>
                <w:sz w:val="22"/>
                <w:szCs w:val="22"/>
              </w:rPr>
              <w:t xml:space="preserve"> October </w:t>
            </w:r>
          </w:p>
        </w:tc>
        <w:tc>
          <w:tcPr>
            <w:tcW w:w="4870" w:type="dxa"/>
          </w:tcPr>
          <w:p w:rsidR="00122A6D" w:rsidRPr="00AF49B6" w:rsidRDefault="00122A6D" w:rsidP="002359AE">
            <w:pPr>
              <w:rPr>
                <w:rFonts w:ascii="Arial Narrow" w:hAnsi="Arial Narrow"/>
                <w:sz w:val="22"/>
                <w:szCs w:val="22"/>
              </w:rPr>
            </w:pPr>
            <w:r w:rsidRPr="00AF49B6">
              <w:rPr>
                <w:rFonts w:ascii="Arial Narrow" w:hAnsi="Arial Narrow"/>
                <w:sz w:val="22"/>
                <w:szCs w:val="22"/>
              </w:rPr>
              <w:t>Pare</w:t>
            </w:r>
            <w:r w:rsidR="002359AE" w:rsidRPr="00AF49B6">
              <w:rPr>
                <w:rFonts w:ascii="Arial Narrow" w:hAnsi="Arial Narrow"/>
                <w:sz w:val="22"/>
                <w:szCs w:val="22"/>
              </w:rPr>
              <w:t>n</w:t>
            </w:r>
            <w:r w:rsidRPr="00AF49B6">
              <w:rPr>
                <w:rFonts w:ascii="Arial Narrow" w:hAnsi="Arial Narrow"/>
                <w:sz w:val="22"/>
                <w:szCs w:val="22"/>
              </w:rPr>
              <w:t>t Partnership Annual General Meeting 6pm</w:t>
            </w:r>
          </w:p>
        </w:tc>
      </w:tr>
      <w:tr w:rsidR="008219CC" w:rsidRPr="00354B73" w:rsidTr="00010961">
        <w:tc>
          <w:tcPr>
            <w:tcW w:w="3652" w:type="dxa"/>
          </w:tcPr>
          <w:p w:rsidR="008219CC" w:rsidRDefault="008219CC" w:rsidP="008219CC">
            <w:pPr>
              <w:rPr>
                <w:rFonts w:ascii="Arial Narrow" w:hAnsi="Arial Narrow"/>
                <w:b/>
                <w:sz w:val="22"/>
                <w:szCs w:val="22"/>
              </w:rPr>
            </w:pPr>
            <w:r>
              <w:rPr>
                <w:rFonts w:ascii="Arial Narrow" w:hAnsi="Arial Narrow"/>
                <w:b/>
                <w:sz w:val="22"/>
                <w:szCs w:val="22"/>
              </w:rPr>
              <w:t>Thursday 25</w:t>
            </w:r>
            <w:r w:rsidRPr="008219CC">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8219CC" w:rsidRPr="00AF49B6" w:rsidRDefault="008219CC" w:rsidP="008219CC">
            <w:pPr>
              <w:rPr>
                <w:rFonts w:ascii="Arial Narrow" w:hAnsi="Arial Narrow"/>
                <w:sz w:val="22"/>
                <w:szCs w:val="22"/>
              </w:rPr>
            </w:pPr>
            <w:r w:rsidRPr="00AF49B6">
              <w:rPr>
                <w:rFonts w:ascii="Arial Narrow" w:hAnsi="Arial Narrow"/>
                <w:sz w:val="22"/>
                <w:szCs w:val="22"/>
              </w:rPr>
              <w:t>P6s to New Lanark</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Tuesday 30</w:t>
            </w:r>
            <w:r w:rsidRPr="00D57813">
              <w:rPr>
                <w:rFonts w:ascii="Arial Narrow" w:hAnsi="Arial Narrow"/>
                <w:b/>
                <w:sz w:val="22"/>
                <w:szCs w:val="22"/>
                <w:vertAlign w:val="superscript"/>
              </w:rPr>
              <w:t>th</w:t>
            </w:r>
            <w:r>
              <w:rPr>
                <w:rFonts w:ascii="Arial Narrow" w:hAnsi="Arial Narrow"/>
                <w:b/>
                <w:sz w:val="22"/>
                <w:szCs w:val="22"/>
              </w:rPr>
              <w:t xml:space="preserve"> October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P1-4 Halloween Disco 4.30-6pm</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Wednesday 31</w:t>
            </w:r>
            <w:r w:rsidRPr="00D57813">
              <w:rPr>
                <w:rFonts w:ascii="Arial Narrow" w:hAnsi="Arial Narrow"/>
                <w:b/>
                <w:sz w:val="22"/>
                <w:szCs w:val="22"/>
                <w:vertAlign w:val="superscript"/>
              </w:rPr>
              <w:t>st</w:t>
            </w:r>
            <w:r>
              <w:rPr>
                <w:rFonts w:ascii="Arial Narrow" w:hAnsi="Arial Narrow"/>
                <w:b/>
                <w:sz w:val="22"/>
                <w:szCs w:val="22"/>
              </w:rPr>
              <w:t xml:space="preserve"> October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P5-7 Halloween Disco 4.30-6pm</w:t>
            </w:r>
          </w:p>
        </w:tc>
      </w:tr>
      <w:tr w:rsidR="00754D1E" w:rsidRPr="00354B73" w:rsidTr="00010961">
        <w:tc>
          <w:tcPr>
            <w:tcW w:w="3652" w:type="dxa"/>
          </w:tcPr>
          <w:p w:rsidR="00754D1E" w:rsidRDefault="00754D1E" w:rsidP="008219CC">
            <w:pPr>
              <w:rPr>
                <w:rFonts w:ascii="Arial Narrow" w:hAnsi="Arial Narrow"/>
                <w:b/>
                <w:sz w:val="22"/>
                <w:szCs w:val="22"/>
              </w:rPr>
            </w:pPr>
            <w:r>
              <w:rPr>
                <w:rFonts w:ascii="Arial Narrow" w:hAnsi="Arial Narrow"/>
                <w:b/>
                <w:sz w:val="22"/>
                <w:szCs w:val="22"/>
              </w:rPr>
              <w:t>Wednesday 31</w:t>
            </w:r>
            <w:r w:rsidRPr="00D57813">
              <w:rPr>
                <w:rFonts w:ascii="Arial Narrow" w:hAnsi="Arial Narrow"/>
                <w:b/>
                <w:sz w:val="22"/>
                <w:szCs w:val="22"/>
                <w:vertAlign w:val="superscript"/>
              </w:rPr>
              <w:t>st</w:t>
            </w:r>
            <w:r>
              <w:rPr>
                <w:rFonts w:ascii="Arial Narrow" w:hAnsi="Arial Narrow"/>
                <w:b/>
                <w:sz w:val="22"/>
                <w:szCs w:val="22"/>
              </w:rPr>
              <w:t xml:space="preserve"> October</w:t>
            </w:r>
          </w:p>
        </w:tc>
        <w:tc>
          <w:tcPr>
            <w:tcW w:w="4870" w:type="dxa"/>
          </w:tcPr>
          <w:p w:rsidR="00754D1E" w:rsidRPr="00AF49B6" w:rsidRDefault="00754D1E" w:rsidP="008219CC">
            <w:pPr>
              <w:rPr>
                <w:rFonts w:ascii="Arial Narrow" w:hAnsi="Arial Narrow"/>
                <w:sz w:val="22"/>
                <w:szCs w:val="22"/>
              </w:rPr>
            </w:pPr>
            <w:r w:rsidRPr="00AF49B6">
              <w:rPr>
                <w:rFonts w:ascii="Arial Narrow" w:hAnsi="Arial Narrow"/>
                <w:sz w:val="22"/>
                <w:szCs w:val="22"/>
              </w:rPr>
              <w:t>Nursery Halloween Fun Day</w:t>
            </w:r>
          </w:p>
        </w:tc>
      </w:tr>
      <w:tr w:rsidR="00122A6D" w:rsidTr="00010961">
        <w:tc>
          <w:tcPr>
            <w:tcW w:w="3652" w:type="dxa"/>
          </w:tcPr>
          <w:p w:rsidR="00122A6D" w:rsidRDefault="00122A6D" w:rsidP="00010961">
            <w:pPr>
              <w:rPr>
                <w:rFonts w:ascii="Arial Narrow" w:hAnsi="Arial Narrow"/>
                <w:b/>
                <w:sz w:val="22"/>
                <w:szCs w:val="22"/>
              </w:rPr>
            </w:pPr>
            <w:r>
              <w:rPr>
                <w:rFonts w:ascii="Arial Narrow" w:hAnsi="Arial Narrow"/>
                <w:b/>
                <w:sz w:val="22"/>
                <w:szCs w:val="22"/>
              </w:rPr>
              <w:t>Wednesday</w:t>
            </w:r>
            <w:r w:rsidR="008219CC">
              <w:rPr>
                <w:rFonts w:ascii="Arial Narrow" w:hAnsi="Arial Narrow"/>
                <w:b/>
                <w:sz w:val="22"/>
                <w:szCs w:val="22"/>
              </w:rPr>
              <w:t xml:space="preserve">s </w:t>
            </w:r>
            <w:r>
              <w:rPr>
                <w:rFonts w:ascii="Arial Narrow" w:hAnsi="Arial Narrow"/>
                <w:b/>
                <w:sz w:val="22"/>
                <w:szCs w:val="22"/>
              </w:rPr>
              <w:t>31</w:t>
            </w:r>
            <w:r w:rsidRPr="00D57813">
              <w:rPr>
                <w:rFonts w:ascii="Arial Narrow" w:hAnsi="Arial Narrow"/>
                <w:b/>
                <w:sz w:val="22"/>
                <w:szCs w:val="22"/>
                <w:vertAlign w:val="superscript"/>
              </w:rPr>
              <w:t>st</w:t>
            </w:r>
            <w:r w:rsidR="008219CC">
              <w:rPr>
                <w:rFonts w:ascii="Arial Narrow" w:hAnsi="Arial Narrow"/>
                <w:b/>
                <w:sz w:val="22"/>
                <w:szCs w:val="22"/>
              </w:rPr>
              <w:t xml:space="preserve"> Oct</w:t>
            </w:r>
            <w:r w:rsidR="00010961">
              <w:rPr>
                <w:rFonts w:ascii="Arial Narrow" w:hAnsi="Arial Narrow"/>
                <w:b/>
                <w:sz w:val="22"/>
                <w:szCs w:val="22"/>
              </w:rPr>
              <w:t xml:space="preserve"> </w:t>
            </w:r>
            <w:r w:rsidR="008219CC">
              <w:rPr>
                <w:rFonts w:ascii="Arial Narrow" w:hAnsi="Arial Narrow"/>
                <w:b/>
                <w:sz w:val="22"/>
                <w:szCs w:val="22"/>
              </w:rPr>
              <w:t xml:space="preserve"> –</w:t>
            </w:r>
            <w:r>
              <w:rPr>
                <w:rFonts w:ascii="Arial Narrow" w:hAnsi="Arial Narrow"/>
                <w:b/>
                <w:sz w:val="22"/>
                <w:szCs w:val="22"/>
              </w:rPr>
              <w:t xml:space="preserve"> 5</w:t>
            </w:r>
            <w:r w:rsidRPr="00574891">
              <w:rPr>
                <w:rFonts w:ascii="Arial Narrow" w:hAnsi="Arial Narrow"/>
                <w:b/>
                <w:sz w:val="22"/>
                <w:szCs w:val="22"/>
                <w:vertAlign w:val="superscript"/>
              </w:rPr>
              <w:t>th</w:t>
            </w:r>
            <w:r>
              <w:rPr>
                <w:rFonts w:ascii="Arial Narrow" w:hAnsi="Arial Narrow"/>
                <w:b/>
                <w:sz w:val="22"/>
                <w:szCs w:val="22"/>
              </w:rPr>
              <w:t xml:space="preserve"> Dec</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 xml:space="preserve">Skiing </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Thursday 1</w:t>
            </w:r>
            <w:r w:rsidRPr="00D57813">
              <w:rPr>
                <w:rFonts w:ascii="Arial Narrow" w:hAnsi="Arial Narrow"/>
                <w:b/>
                <w:sz w:val="22"/>
                <w:szCs w:val="22"/>
                <w:vertAlign w:val="superscript"/>
              </w:rPr>
              <w:t>st</w:t>
            </w:r>
            <w:r>
              <w:rPr>
                <w:rFonts w:ascii="Arial Narrow" w:hAnsi="Arial Narrow"/>
                <w:b/>
                <w:sz w:val="22"/>
                <w:szCs w:val="22"/>
              </w:rPr>
              <w:t xml:space="preserve"> November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Flu Immunisations</w:t>
            </w:r>
          </w:p>
        </w:tc>
      </w:tr>
      <w:tr w:rsidR="00DA61F3" w:rsidRPr="00354B73" w:rsidTr="00010961">
        <w:tc>
          <w:tcPr>
            <w:tcW w:w="3652" w:type="dxa"/>
          </w:tcPr>
          <w:p w:rsidR="00DA61F3" w:rsidRDefault="00DA61F3" w:rsidP="008219CC">
            <w:pPr>
              <w:rPr>
                <w:rFonts w:ascii="Arial Narrow" w:hAnsi="Arial Narrow"/>
                <w:b/>
                <w:sz w:val="22"/>
                <w:szCs w:val="22"/>
              </w:rPr>
            </w:pPr>
            <w:r>
              <w:rPr>
                <w:rFonts w:ascii="Arial Narrow" w:hAnsi="Arial Narrow"/>
                <w:b/>
                <w:sz w:val="22"/>
                <w:szCs w:val="22"/>
              </w:rPr>
              <w:t>Monday 5</w:t>
            </w:r>
            <w:r w:rsidRPr="00DA61F3">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DA61F3" w:rsidRPr="00AF49B6" w:rsidRDefault="00DA61F3" w:rsidP="008219CC">
            <w:pPr>
              <w:rPr>
                <w:rFonts w:ascii="Arial Narrow" w:hAnsi="Arial Narrow"/>
                <w:sz w:val="22"/>
                <w:szCs w:val="22"/>
              </w:rPr>
            </w:pPr>
            <w:r w:rsidRPr="00AF49B6">
              <w:rPr>
                <w:rFonts w:ascii="Arial Narrow" w:hAnsi="Arial Narrow"/>
                <w:sz w:val="22"/>
                <w:szCs w:val="22"/>
              </w:rPr>
              <w:t xml:space="preserve">P7s Scottish Parliament </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Monday 5</w:t>
            </w:r>
            <w:r w:rsidRPr="00574891">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School Photos</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Tuesday 6</w:t>
            </w:r>
            <w:r w:rsidRPr="00574891">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School Photos</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Thursday 15</w:t>
            </w:r>
            <w:r w:rsidRPr="00574891">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Parent Consultations 4-7pm</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Friday 16</w:t>
            </w:r>
            <w:r w:rsidRPr="00574891">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Parent Consultations 1-4pm</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Monday 26</w:t>
            </w:r>
            <w:r w:rsidRPr="00574891">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Penicuik Learners at Strathesk PS</w:t>
            </w:r>
          </w:p>
        </w:tc>
      </w:tr>
      <w:tr w:rsidR="00122A6D" w:rsidRPr="0081645B" w:rsidTr="00010961">
        <w:tc>
          <w:tcPr>
            <w:tcW w:w="3652" w:type="dxa"/>
          </w:tcPr>
          <w:p w:rsidR="00122A6D" w:rsidRPr="0081645B" w:rsidRDefault="00122A6D" w:rsidP="008219CC">
            <w:pPr>
              <w:rPr>
                <w:rFonts w:ascii="Arial Narrow" w:hAnsi="Arial Narrow"/>
                <w:b/>
              </w:rPr>
            </w:pPr>
            <w:r>
              <w:rPr>
                <w:rFonts w:ascii="Arial Narrow" w:hAnsi="Arial Narrow"/>
                <w:b/>
              </w:rPr>
              <w:t>Friday 30</w:t>
            </w:r>
            <w:r w:rsidRPr="00574891">
              <w:rPr>
                <w:rFonts w:ascii="Arial Narrow" w:hAnsi="Arial Narrow"/>
                <w:b/>
                <w:vertAlign w:val="superscript"/>
              </w:rPr>
              <w:t>th</w:t>
            </w:r>
            <w:r>
              <w:rPr>
                <w:rFonts w:ascii="Arial Narrow" w:hAnsi="Arial Narrow"/>
                <w:b/>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Christmas Fair 1-3pm</w:t>
            </w:r>
          </w:p>
        </w:tc>
      </w:tr>
      <w:tr w:rsidR="00DA61F3" w:rsidRPr="0081645B" w:rsidTr="00010961">
        <w:tc>
          <w:tcPr>
            <w:tcW w:w="3652" w:type="dxa"/>
          </w:tcPr>
          <w:p w:rsidR="00DA61F3" w:rsidRDefault="00DA61F3" w:rsidP="008219CC">
            <w:pPr>
              <w:rPr>
                <w:rFonts w:ascii="Arial Narrow" w:hAnsi="Arial Narrow"/>
                <w:b/>
              </w:rPr>
            </w:pPr>
            <w:r>
              <w:rPr>
                <w:rFonts w:ascii="Arial Narrow" w:hAnsi="Arial Narrow"/>
                <w:b/>
              </w:rPr>
              <w:t>Wednesday 5</w:t>
            </w:r>
            <w:r w:rsidRPr="00DA61F3">
              <w:rPr>
                <w:rFonts w:ascii="Arial Narrow" w:hAnsi="Arial Narrow"/>
                <w:b/>
                <w:vertAlign w:val="superscript"/>
              </w:rPr>
              <w:t>th</w:t>
            </w:r>
            <w:r>
              <w:rPr>
                <w:rFonts w:ascii="Arial Narrow" w:hAnsi="Arial Narrow"/>
                <w:b/>
              </w:rPr>
              <w:t xml:space="preserve"> December</w:t>
            </w:r>
          </w:p>
        </w:tc>
        <w:tc>
          <w:tcPr>
            <w:tcW w:w="4870" w:type="dxa"/>
          </w:tcPr>
          <w:p w:rsidR="00DA61F3" w:rsidRPr="00AF49B6" w:rsidRDefault="00DA61F3" w:rsidP="008219CC">
            <w:pPr>
              <w:rPr>
                <w:rFonts w:ascii="Arial Narrow" w:hAnsi="Arial Narrow"/>
                <w:sz w:val="22"/>
                <w:szCs w:val="22"/>
              </w:rPr>
            </w:pPr>
            <w:r w:rsidRPr="00AF49B6">
              <w:rPr>
                <w:rFonts w:ascii="Arial Narrow" w:hAnsi="Arial Narrow"/>
                <w:sz w:val="22"/>
                <w:szCs w:val="22"/>
              </w:rPr>
              <w:t>Nursery trip to Purves Puppets @ Biggar 9.15-2.15</w:t>
            </w:r>
          </w:p>
        </w:tc>
      </w:tr>
      <w:tr w:rsidR="00122A6D" w:rsidRPr="0081645B" w:rsidTr="00010961">
        <w:tc>
          <w:tcPr>
            <w:tcW w:w="3652" w:type="dxa"/>
          </w:tcPr>
          <w:p w:rsidR="00122A6D" w:rsidRPr="0081645B" w:rsidRDefault="00122A6D" w:rsidP="008219CC">
            <w:pPr>
              <w:rPr>
                <w:rFonts w:ascii="Arial Narrow" w:hAnsi="Arial Narrow"/>
                <w:b/>
              </w:rPr>
            </w:pPr>
            <w:r>
              <w:rPr>
                <w:rFonts w:ascii="Arial Narrow" w:hAnsi="Arial Narrow"/>
                <w:b/>
              </w:rPr>
              <w:t>Wednesday 5</w:t>
            </w:r>
            <w:r w:rsidRPr="00574891">
              <w:rPr>
                <w:rFonts w:ascii="Arial Narrow" w:hAnsi="Arial Narrow"/>
                <w:b/>
                <w:vertAlign w:val="superscript"/>
              </w:rPr>
              <w:t>th</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P4 Swimming</w:t>
            </w:r>
          </w:p>
        </w:tc>
      </w:tr>
      <w:tr w:rsidR="00122A6D" w:rsidTr="00010961">
        <w:tc>
          <w:tcPr>
            <w:tcW w:w="3652" w:type="dxa"/>
          </w:tcPr>
          <w:p w:rsidR="00122A6D" w:rsidRDefault="00122A6D" w:rsidP="008219CC">
            <w:pPr>
              <w:rPr>
                <w:rFonts w:ascii="Arial Narrow" w:hAnsi="Arial Narrow"/>
                <w:b/>
              </w:rPr>
            </w:pPr>
            <w:r>
              <w:rPr>
                <w:rFonts w:ascii="Arial Narrow" w:hAnsi="Arial Narrow"/>
                <w:b/>
              </w:rPr>
              <w:t>Wednesday 12</w:t>
            </w:r>
            <w:r w:rsidRPr="00574891">
              <w:rPr>
                <w:rFonts w:ascii="Arial Narrow" w:hAnsi="Arial Narrow"/>
                <w:b/>
                <w:vertAlign w:val="superscript"/>
              </w:rPr>
              <w:t>th</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Nativity Performances</w:t>
            </w:r>
          </w:p>
        </w:tc>
      </w:tr>
      <w:tr w:rsidR="00122A6D" w:rsidTr="00010961">
        <w:tc>
          <w:tcPr>
            <w:tcW w:w="3652" w:type="dxa"/>
          </w:tcPr>
          <w:p w:rsidR="00122A6D" w:rsidRDefault="00122A6D" w:rsidP="008219CC">
            <w:pPr>
              <w:rPr>
                <w:rFonts w:ascii="Arial Narrow" w:hAnsi="Arial Narrow"/>
                <w:b/>
              </w:rPr>
            </w:pPr>
            <w:r>
              <w:rPr>
                <w:rFonts w:ascii="Arial Narrow" w:hAnsi="Arial Narrow"/>
                <w:b/>
              </w:rPr>
              <w:t>Thursday 13</w:t>
            </w:r>
            <w:r w:rsidRPr="00574891">
              <w:rPr>
                <w:rFonts w:ascii="Arial Narrow" w:hAnsi="Arial Narrow"/>
                <w:b/>
                <w:vertAlign w:val="superscript"/>
              </w:rPr>
              <w:t>th</w:t>
            </w:r>
            <w:r>
              <w:rPr>
                <w:rFonts w:ascii="Arial Narrow" w:hAnsi="Arial Narrow"/>
                <w:b/>
              </w:rPr>
              <w:t xml:space="preserve"> December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School Christmas lunch</w:t>
            </w:r>
          </w:p>
        </w:tc>
      </w:tr>
      <w:tr w:rsidR="00122A6D" w:rsidTr="00010961">
        <w:tc>
          <w:tcPr>
            <w:tcW w:w="3652" w:type="dxa"/>
          </w:tcPr>
          <w:p w:rsidR="00122A6D" w:rsidRDefault="00122A6D" w:rsidP="008219CC">
            <w:pPr>
              <w:rPr>
                <w:rFonts w:ascii="Arial Narrow" w:hAnsi="Arial Narrow"/>
                <w:b/>
              </w:rPr>
            </w:pPr>
            <w:r>
              <w:rPr>
                <w:rFonts w:ascii="Arial Narrow" w:hAnsi="Arial Narrow"/>
                <w:b/>
              </w:rPr>
              <w:t>Friday 21</w:t>
            </w:r>
            <w:r w:rsidRPr="00574891">
              <w:rPr>
                <w:rFonts w:ascii="Arial Narrow" w:hAnsi="Arial Narrow"/>
                <w:b/>
                <w:vertAlign w:val="superscript"/>
              </w:rPr>
              <w:t>st</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Break – school ends at normal time</w:t>
            </w:r>
          </w:p>
        </w:tc>
      </w:tr>
      <w:tr w:rsidR="00122A6D" w:rsidTr="00010961">
        <w:tc>
          <w:tcPr>
            <w:tcW w:w="3652" w:type="dxa"/>
          </w:tcPr>
          <w:p w:rsidR="00122A6D" w:rsidRDefault="00122A6D" w:rsidP="008219CC">
            <w:pPr>
              <w:rPr>
                <w:rFonts w:ascii="Arial Narrow" w:hAnsi="Arial Narrow"/>
                <w:b/>
              </w:rPr>
            </w:pPr>
            <w:r>
              <w:rPr>
                <w:rFonts w:ascii="Arial Narrow" w:hAnsi="Arial Narrow"/>
                <w:b/>
              </w:rPr>
              <w:t>Monday 7</w:t>
            </w:r>
            <w:r w:rsidRPr="00574891">
              <w:rPr>
                <w:rFonts w:ascii="Arial Narrow" w:hAnsi="Arial Narrow"/>
                <w:b/>
                <w:vertAlign w:val="superscript"/>
              </w:rPr>
              <w:t>th</w:t>
            </w:r>
            <w:r>
              <w:rPr>
                <w:rFonts w:ascii="Arial Narrow" w:hAnsi="Arial Narrow"/>
                <w:b/>
              </w:rPr>
              <w:t xml:space="preserve"> January 2019</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In-service day for school staff</w:t>
            </w:r>
          </w:p>
        </w:tc>
      </w:tr>
      <w:tr w:rsidR="00122A6D" w:rsidTr="00010961">
        <w:tc>
          <w:tcPr>
            <w:tcW w:w="3652" w:type="dxa"/>
          </w:tcPr>
          <w:p w:rsidR="00122A6D" w:rsidRDefault="00122A6D" w:rsidP="008219CC">
            <w:pPr>
              <w:rPr>
                <w:rFonts w:ascii="Arial Narrow" w:hAnsi="Arial Narrow"/>
                <w:b/>
              </w:rPr>
            </w:pPr>
            <w:r>
              <w:rPr>
                <w:rFonts w:ascii="Arial Narrow" w:hAnsi="Arial Narrow"/>
                <w:b/>
              </w:rPr>
              <w:t>Tuesday 8</w:t>
            </w:r>
            <w:r w:rsidRPr="00574891">
              <w:rPr>
                <w:rFonts w:ascii="Arial Narrow" w:hAnsi="Arial Narrow"/>
                <w:b/>
                <w:vertAlign w:val="superscript"/>
              </w:rPr>
              <w:t>th</w:t>
            </w:r>
            <w:r>
              <w:rPr>
                <w:rFonts w:ascii="Arial Narrow" w:hAnsi="Arial Narrow"/>
                <w:b/>
              </w:rPr>
              <w:t xml:space="preserve"> January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Pupils resume</w:t>
            </w:r>
          </w:p>
        </w:tc>
      </w:tr>
      <w:tr w:rsidR="00122A6D" w:rsidTr="00010961">
        <w:tc>
          <w:tcPr>
            <w:tcW w:w="3652" w:type="dxa"/>
          </w:tcPr>
          <w:p w:rsidR="00122A6D" w:rsidRDefault="00122A6D" w:rsidP="008219CC">
            <w:pPr>
              <w:rPr>
                <w:rFonts w:ascii="Arial Narrow" w:hAnsi="Arial Narrow"/>
                <w:b/>
              </w:rPr>
            </w:pPr>
            <w:r>
              <w:rPr>
                <w:rFonts w:ascii="Arial Narrow" w:hAnsi="Arial Narrow"/>
                <w:b/>
              </w:rPr>
              <w:t>Tuesday 15</w:t>
            </w:r>
            <w:r w:rsidRPr="00574891">
              <w:rPr>
                <w:rFonts w:ascii="Arial Narrow" w:hAnsi="Arial Narrow"/>
                <w:b/>
                <w:vertAlign w:val="superscript"/>
              </w:rPr>
              <w:t>th</w:t>
            </w:r>
            <w:r>
              <w:rPr>
                <w:rFonts w:ascii="Arial Narrow" w:hAnsi="Arial Narrow"/>
                <w:b/>
              </w:rPr>
              <w:t xml:space="preserve"> January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Sharing Learning 9-10am</w:t>
            </w:r>
          </w:p>
        </w:tc>
      </w:tr>
    </w:tbl>
    <w:p w:rsidR="00657B0C" w:rsidRDefault="00657B0C" w:rsidP="00122A6D">
      <w:pPr>
        <w:rPr>
          <w:rFonts w:ascii="Arial Narrow" w:hAnsi="Arial Narrow"/>
          <w:b/>
          <w:i/>
          <w:sz w:val="28"/>
          <w:szCs w:val="28"/>
        </w:rPr>
      </w:pPr>
    </w:p>
    <w:p w:rsidR="00AF49B6" w:rsidRDefault="00AF49B6" w:rsidP="00122A6D">
      <w:pPr>
        <w:rPr>
          <w:rFonts w:ascii="Arial Narrow" w:hAnsi="Arial Narrow"/>
          <w:b/>
          <w:i/>
          <w:sz w:val="28"/>
          <w:szCs w:val="28"/>
        </w:rPr>
      </w:pPr>
    </w:p>
    <w:p w:rsidR="00AF49B6" w:rsidRDefault="00AF49B6" w:rsidP="00122A6D">
      <w:pPr>
        <w:rPr>
          <w:rFonts w:ascii="Arial Narrow" w:hAnsi="Arial Narrow"/>
          <w:b/>
          <w:i/>
          <w:sz w:val="28"/>
          <w:szCs w:val="28"/>
        </w:rPr>
      </w:pPr>
    </w:p>
    <w:p w:rsidR="00C14CD8" w:rsidRDefault="00122A6D" w:rsidP="00122A6D">
      <w:pPr>
        <w:rPr>
          <w:rFonts w:ascii="Arial Narrow" w:hAnsi="Arial Narrow"/>
          <w:b/>
          <w:i/>
          <w:sz w:val="28"/>
          <w:szCs w:val="28"/>
        </w:rPr>
      </w:pPr>
      <w:r>
        <w:rPr>
          <w:rFonts w:ascii="Arial Narrow" w:hAnsi="Arial Narrow"/>
          <w:b/>
          <w:i/>
          <w:sz w:val="28"/>
          <w:szCs w:val="28"/>
        </w:rPr>
        <w:t>R</w:t>
      </w:r>
      <w:r w:rsidR="00C14CD8" w:rsidRPr="00C14CD8">
        <w:rPr>
          <w:rFonts w:ascii="Arial Narrow" w:hAnsi="Arial Narrow"/>
          <w:b/>
          <w:i/>
          <w:sz w:val="28"/>
          <w:szCs w:val="28"/>
        </w:rPr>
        <w:t>eminders</w:t>
      </w:r>
    </w:p>
    <w:p w:rsidR="00C83D1D" w:rsidRPr="00122A6D" w:rsidRDefault="00C83D1D" w:rsidP="00122A6D">
      <w:pPr>
        <w:pStyle w:val="ListParagraph"/>
        <w:numPr>
          <w:ilvl w:val="0"/>
          <w:numId w:val="9"/>
        </w:numPr>
        <w:rPr>
          <w:rFonts w:ascii="Arial Narrow" w:hAnsi="Arial Narrow"/>
          <w:i/>
        </w:rPr>
      </w:pPr>
      <w:r w:rsidRPr="00122A6D">
        <w:rPr>
          <w:rFonts w:ascii="Arial Narrow" w:hAnsi="Arial Narrow"/>
          <w:i/>
        </w:rPr>
        <w:t>Please remember to fill in a free school meals form if you qualify for this.</w:t>
      </w:r>
    </w:p>
    <w:p w:rsidR="0004525E" w:rsidRPr="00122A6D" w:rsidRDefault="00C83D1D" w:rsidP="00122A6D">
      <w:pPr>
        <w:pStyle w:val="ListParagraph"/>
        <w:numPr>
          <w:ilvl w:val="0"/>
          <w:numId w:val="9"/>
        </w:numPr>
        <w:rPr>
          <w:rFonts w:ascii="Arial Narrow" w:hAnsi="Arial Narrow"/>
          <w:i/>
        </w:rPr>
      </w:pPr>
      <w:r w:rsidRPr="00122A6D">
        <w:rPr>
          <w:rFonts w:ascii="Arial Narrow" w:hAnsi="Arial Narrow"/>
          <w:i/>
        </w:rPr>
        <w:t>Our uniform ‘swap</w:t>
      </w:r>
      <w:r w:rsidR="0004525E" w:rsidRPr="00122A6D">
        <w:rPr>
          <w:rFonts w:ascii="Arial Narrow" w:hAnsi="Arial Narrow"/>
          <w:i/>
        </w:rPr>
        <w:t xml:space="preserve"> shop’ is open </w:t>
      </w:r>
      <w:r w:rsidR="00DA61F3">
        <w:rPr>
          <w:rFonts w:ascii="Arial Narrow" w:hAnsi="Arial Narrow"/>
          <w:i/>
        </w:rPr>
        <w:t>in school every Wednesday at 9.00-9.30am</w:t>
      </w:r>
      <w:r w:rsidR="0004525E" w:rsidRPr="00122A6D">
        <w:rPr>
          <w:rFonts w:ascii="Arial Narrow" w:hAnsi="Arial Narrow"/>
          <w:i/>
        </w:rPr>
        <w:t>.</w:t>
      </w:r>
    </w:p>
    <w:p w:rsidR="0004525E" w:rsidRPr="00122A6D" w:rsidRDefault="0004525E" w:rsidP="00122A6D">
      <w:pPr>
        <w:pStyle w:val="ListParagraph"/>
        <w:numPr>
          <w:ilvl w:val="0"/>
          <w:numId w:val="9"/>
        </w:numPr>
        <w:rPr>
          <w:rFonts w:ascii="Arial Narrow" w:hAnsi="Arial Narrow"/>
          <w:i/>
        </w:rPr>
      </w:pPr>
      <w:r w:rsidRPr="00122A6D">
        <w:rPr>
          <w:rFonts w:ascii="Arial Narrow" w:hAnsi="Arial Narrow"/>
          <w:i/>
        </w:rPr>
        <w:t xml:space="preserve">Please clearly label </w:t>
      </w:r>
      <w:r w:rsidRPr="00122A6D">
        <w:rPr>
          <w:rFonts w:ascii="Arial Narrow" w:hAnsi="Arial Narrow"/>
          <w:b/>
          <w:i/>
        </w:rPr>
        <w:t>ALL</w:t>
      </w:r>
      <w:r w:rsidRPr="00122A6D">
        <w:rPr>
          <w:rFonts w:ascii="Arial Narrow" w:hAnsi="Arial Narrow"/>
          <w:i/>
        </w:rPr>
        <w:t xml:space="preserve"> of your child’s belongings.</w:t>
      </w:r>
    </w:p>
    <w:p w:rsidR="0004525E" w:rsidRPr="00122A6D" w:rsidRDefault="0004525E" w:rsidP="00122A6D">
      <w:pPr>
        <w:pStyle w:val="ListParagraph"/>
        <w:numPr>
          <w:ilvl w:val="0"/>
          <w:numId w:val="9"/>
        </w:numPr>
        <w:rPr>
          <w:rFonts w:ascii="Arial Narrow" w:hAnsi="Arial Narrow"/>
          <w:i/>
        </w:rPr>
      </w:pPr>
      <w:r w:rsidRPr="00122A6D">
        <w:rPr>
          <w:rFonts w:ascii="Arial Narrow" w:hAnsi="Arial Narrow"/>
          <w:i/>
        </w:rPr>
        <w:t>Children are not allowed to ride bikes and scooters in the playground – please ensure your child dismounts and walks with their bike/scooter while in this area.</w:t>
      </w:r>
    </w:p>
    <w:p w:rsidR="006F6E6F" w:rsidRPr="00122A6D" w:rsidRDefault="0004525E" w:rsidP="00122A6D">
      <w:pPr>
        <w:pStyle w:val="ListParagraph"/>
        <w:numPr>
          <w:ilvl w:val="0"/>
          <w:numId w:val="9"/>
        </w:numPr>
        <w:rPr>
          <w:rFonts w:ascii="Arial Narrow" w:hAnsi="Arial Narrow"/>
          <w:i/>
        </w:rPr>
      </w:pPr>
      <w:r w:rsidRPr="00122A6D">
        <w:rPr>
          <w:rFonts w:ascii="Arial Narrow" w:hAnsi="Arial Narrow"/>
          <w:i/>
        </w:rPr>
        <w:t>Please ensure your child has the appropriate PE kit for school.</w:t>
      </w:r>
    </w:p>
    <w:p w:rsidR="0004525E" w:rsidRPr="0020358F" w:rsidRDefault="006F6E6F" w:rsidP="00122A6D">
      <w:pPr>
        <w:pStyle w:val="ListParagraph"/>
        <w:numPr>
          <w:ilvl w:val="0"/>
          <w:numId w:val="9"/>
        </w:numPr>
        <w:rPr>
          <w:rFonts w:ascii="Arial Narrow" w:hAnsi="Arial Narrow"/>
          <w:i/>
        </w:rPr>
      </w:pPr>
      <w:r w:rsidRPr="0020358F">
        <w:rPr>
          <w:rFonts w:ascii="Arial Narrow" w:hAnsi="Arial Narrow"/>
          <w:i/>
        </w:rPr>
        <w:t>Dogs are NOT allowed on the school campus.</w:t>
      </w:r>
    </w:p>
    <w:p w:rsidR="00D9191A" w:rsidRDefault="00D9191A" w:rsidP="00122A6D">
      <w:pPr>
        <w:rPr>
          <w:rFonts w:ascii="Arial Narrow" w:hAnsi="Arial Narrow"/>
          <w:i/>
        </w:rPr>
      </w:pPr>
    </w:p>
    <w:p w:rsidR="004305F5" w:rsidRPr="004305F5" w:rsidRDefault="00080636" w:rsidP="002359AE">
      <w:pPr>
        <w:jc w:val="center"/>
      </w:pPr>
      <w:r>
        <w:rPr>
          <w:rFonts w:ascii="Arial Narrow" w:hAnsi="Arial Narrow"/>
          <w:noProof/>
          <w:lang w:eastAsia="en-GB"/>
        </w:rPr>
        <w:drawing>
          <wp:inline distT="0" distB="0" distL="0" distR="0">
            <wp:extent cx="723900" cy="962025"/>
            <wp:effectExtent l="19050" t="0" r="0" b="0"/>
            <wp:docPr id="11"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4" cstate="print"/>
                    <a:srcRect/>
                    <a:stretch>
                      <a:fillRect/>
                    </a:stretch>
                  </pic:blipFill>
                  <pic:spPr bwMode="auto">
                    <a:xfrm>
                      <a:off x="0" y="0"/>
                      <a:ext cx="723900" cy="962025"/>
                    </a:xfrm>
                    <a:prstGeom prst="rect">
                      <a:avLst/>
                    </a:prstGeom>
                    <a:noFill/>
                    <a:ln w="9525">
                      <a:noFill/>
                      <a:miter lim="800000"/>
                      <a:headEnd/>
                      <a:tailEnd/>
                    </a:ln>
                  </pic:spPr>
                </pic:pic>
              </a:graphicData>
            </a:graphic>
          </wp:inline>
        </w:drawing>
      </w:r>
    </w:p>
    <w:sectPr w:rsidR="004305F5" w:rsidRPr="004305F5"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CC" w:rsidRDefault="008219CC" w:rsidP="004305F5">
      <w:r>
        <w:separator/>
      </w:r>
    </w:p>
  </w:endnote>
  <w:endnote w:type="continuationSeparator" w:id="0">
    <w:p w:rsidR="008219CC" w:rsidRDefault="008219CC" w:rsidP="00430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CC" w:rsidRDefault="008219CC" w:rsidP="004305F5">
      <w:r>
        <w:separator/>
      </w:r>
    </w:p>
  </w:footnote>
  <w:footnote w:type="continuationSeparator" w:id="0">
    <w:p w:rsidR="008219CC" w:rsidRDefault="008219CC" w:rsidP="0043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318DC"/>
    <w:rsid w:val="000044D2"/>
    <w:rsid w:val="00006F67"/>
    <w:rsid w:val="00010961"/>
    <w:rsid w:val="00011C92"/>
    <w:rsid w:val="00012D02"/>
    <w:rsid w:val="000266A1"/>
    <w:rsid w:val="00040CB2"/>
    <w:rsid w:val="0004525E"/>
    <w:rsid w:val="00047070"/>
    <w:rsid w:val="00050E01"/>
    <w:rsid w:val="000537FF"/>
    <w:rsid w:val="000561D3"/>
    <w:rsid w:val="00057300"/>
    <w:rsid w:val="0007151D"/>
    <w:rsid w:val="000740D0"/>
    <w:rsid w:val="00080636"/>
    <w:rsid w:val="00094EDE"/>
    <w:rsid w:val="00096DE1"/>
    <w:rsid w:val="000A6780"/>
    <w:rsid w:val="000B0394"/>
    <w:rsid w:val="000B292D"/>
    <w:rsid w:val="000B6BC5"/>
    <w:rsid w:val="000B771D"/>
    <w:rsid w:val="000C4128"/>
    <w:rsid w:val="000C4D19"/>
    <w:rsid w:val="000D415F"/>
    <w:rsid w:val="000D553B"/>
    <w:rsid w:val="000E2D42"/>
    <w:rsid w:val="000E5306"/>
    <w:rsid w:val="00100934"/>
    <w:rsid w:val="00100A1B"/>
    <w:rsid w:val="001034C6"/>
    <w:rsid w:val="00104293"/>
    <w:rsid w:val="00107401"/>
    <w:rsid w:val="00111F5A"/>
    <w:rsid w:val="001160AE"/>
    <w:rsid w:val="00122A6D"/>
    <w:rsid w:val="0013438A"/>
    <w:rsid w:val="00140B4A"/>
    <w:rsid w:val="00143CC6"/>
    <w:rsid w:val="00145E88"/>
    <w:rsid w:val="00154703"/>
    <w:rsid w:val="00157B40"/>
    <w:rsid w:val="00167DE8"/>
    <w:rsid w:val="00171B0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759C"/>
    <w:rsid w:val="001D2936"/>
    <w:rsid w:val="001D797A"/>
    <w:rsid w:val="001D79EA"/>
    <w:rsid w:val="001F05D8"/>
    <w:rsid w:val="001F3734"/>
    <w:rsid w:val="00200BFD"/>
    <w:rsid w:val="0020358F"/>
    <w:rsid w:val="00210D5B"/>
    <w:rsid w:val="00213726"/>
    <w:rsid w:val="00221ABD"/>
    <w:rsid w:val="00234440"/>
    <w:rsid w:val="002359AE"/>
    <w:rsid w:val="00243F74"/>
    <w:rsid w:val="002460F0"/>
    <w:rsid w:val="00246A7D"/>
    <w:rsid w:val="00250DC5"/>
    <w:rsid w:val="00257F5E"/>
    <w:rsid w:val="002612E1"/>
    <w:rsid w:val="002677BE"/>
    <w:rsid w:val="00267B22"/>
    <w:rsid w:val="00273FA9"/>
    <w:rsid w:val="002764D3"/>
    <w:rsid w:val="002768E2"/>
    <w:rsid w:val="00283014"/>
    <w:rsid w:val="002859C6"/>
    <w:rsid w:val="002928DE"/>
    <w:rsid w:val="00293E60"/>
    <w:rsid w:val="002A082E"/>
    <w:rsid w:val="002A1D5C"/>
    <w:rsid w:val="002A4EC2"/>
    <w:rsid w:val="002C0998"/>
    <w:rsid w:val="002C347C"/>
    <w:rsid w:val="002E1E20"/>
    <w:rsid w:val="002F16B3"/>
    <w:rsid w:val="002F405E"/>
    <w:rsid w:val="0030208D"/>
    <w:rsid w:val="003029E1"/>
    <w:rsid w:val="00304017"/>
    <w:rsid w:val="003117AB"/>
    <w:rsid w:val="0031385E"/>
    <w:rsid w:val="0032695B"/>
    <w:rsid w:val="00326FB8"/>
    <w:rsid w:val="00327599"/>
    <w:rsid w:val="0033636E"/>
    <w:rsid w:val="003431A3"/>
    <w:rsid w:val="003505D0"/>
    <w:rsid w:val="0035065A"/>
    <w:rsid w:val="00362DFA"/>
    <w:rsid w:val="00365784"/>
    <w:rsid w:val="00376B6A"/>
    <w:rsid w:val="00377BD1"/>
    <w:rsid w:val="003846F1"/>
    <w:rsid w:val="00397D2F"/>
    <w:rsid w:val="003A257B"/>
    <w:rsid w:val="003B4084"/>
    <w:rsid w:val="003B69F1"/>
    <w:rsid w:val="003C4F3D"/>
    <w:rsid w:val="003C6D86"/>
    <w:rsid w:val="003D18B0"/>
    <w:rsid w:val="003D409C"/>
    <w:rsid w:val="003E0FD0"/>
    <w:rsid w:val="003E1854"/>
    <w:rsid w:val="003E6870"/>
    <w:rsid w:val="003F469C"/>
    <w:rsid w:val="003F6B6C"/>
    <w:rsid w:val="0040054F"/>
    <w:rsid w:val="00406C74"/>
    <w:rsid w:val="0040741E"/>
    <w:rsid w:val="004100EB"/>
    <w:rsid w:val="00421109"/>
    <w:rsid w:val="00422B50"/>
    <w:rsid w:val="004236D7"/>
    <w:rsid w:val="00425AC4"/>
    <w:rsid w:val="004305F5"/>
    <w:rsid w:val="00430937"/>
    <w:rsid w:val="0043193A"/>
    <w:rsid w:val="00435769"/>
    <w:rsid w:val="004578AD"/>
    <w:rsid w:val="00463445"/>
    <w:rsid w:val="0047013D"/>
    <w:rsid w:val="00485C66"/>
    <w:rsid w:val="0048669B"/>
    <w:rsid w:val="004A06F5"/>
    <w:rsid w:val="004A1C0A"/>
    <w:rsid w:val="004A23B3"/>
    <w:rsid w:val="004B0427"/>
    <w:rsid w:val="004B1875"/>
    <w:rsid w:val="004B65A3"/>
    <w:rsid w:val="004C0ADE"/>
    <w:rsid w:val="004C650C"/>
    <w:rsid w:val="004C6A4E"/>
    <w:rsid w:val="004D075E"/>
    <w:rsid w:val="004D2398"/>
    <w:rsid w:val="004D4F32"/>
    <w:rsid w:val="004E7093"/>
    <w:rsid w:val="004E7918"/>
    <w:rsid w:val="004F2CA4"/>
    <w:rsid w:val="0050630C"/>
    <w:rsid w:val="00507907"/>
    <w:rsid w:val="00514F25"/>
    <w:rsid w:val="005220BB"/>
    <w:rsid w:val="00537179"/>
    <w:rsid w:val="005532B9"/>
    <w:rsid w:val="005549AC"/>
    <w:rsid w:val="00556001"/>
    <w:rsid w:val="00571F56"/>
    <w:rsid w:val="00581337"/>
    <w:rsid w:val="00584515"/>
    <w:rsid w:val="005871E3"/>
    <w:rsid w:val="0059028E"/>
    <w:rsid w:val="00591636"/>
    <w:rsid w:val="005957BF"/>
    <w:rsid w:val="005960B9"/>
    <w:rsid w:val="00596303"/>
    <w:rsid w:val="005B6DEE"/>
    <w:rsid w:val="005B72C1"/>
    <w:rsid w:val="005C21F4"/>
    <w:rsid w:val="005C4487"/>
    <w:rsid w:val="005C59B4"/>
    <w:rsid w:val="005D280E"/>
    <w:rsid w:val="005D40D5"/>
    <w:rsid w:val="005F1FEC"/>
    <w:rsid w:val="005F22FC"/>
    <w:rsid w:val="005F44C7"/>
    <w:rsid w:val="00604448"/>
    <w:rsid w:val="00606D35"/>
    <w:rsid w:val="0061272A"/>
    <w:rsid w:val="00614CCC"/>
    <w:rsid w:val="00617B37"/>
    <w:rsid w:val="006247F2"/>
    <w:rsid w:val="00630564"/>
    <w:rsid w:val="00633612"/>
    <w:rsid w:val="0063547D"/>
    <w:rsid w:val="006467B6"/>
    <w:rsid w:val="00646A65"/>
    <w:rsid w:val="00651E9B"/>
    <w:rsid w:val="00652400"/>
    <w:rsid w:val="0065319A"/>
    <w:rsid w:val="00653F17"/>
    <w:rsid w:val="00657B0C"/>
    <w:rsid w:val="00657F9B"/>
    <w:rsid w:val="00681C3C"/>
    <w:rsid w:val="00692C6B"/>
    <w:rsid w:val="00693F41"/>
    <w:rsid w:val="006959A5"/>
    <w:rsid w:val="006A2568"/>
    <w:rsid w:val="006B0881"/>
    <w:rsid w:val="006C517D"/>
    <w:rsid w:val="006C56F6"/>
    <w:rsid w:val="006D41E4"/>
    <w:rsid w:val="006D5C51"/>
    <w:rsid w:val="006D5EAA"/>
    <w:rsid w:val="006D6362"/>
    <w:rsid w:val="006E2795"/>
    <w:rsid w:val="006F6E6F"/>
    <w:rsid w:val="006F7C69"/>
    <w:rsid w:val="00702F05"/>
    <w:rsid w:val="00703727"/>
    <w:rsid w:val="0070658C"/>
    <w:rsid w:val="007114C7"/>
    <w:rsid w:val="00714123"/>
    <w:rsid w:val="007143BB"/>
    <w:rsid w:val="00724CF1"/>
    <w:rsid w:val="00734E92"/>
    <w:rsid w:val="00741CC6"/>
    <w:rsid w:val="00742E99"/>
    <w:rsid w:val="007464C6"/>
    <w:rsid w:val="007510DF"/>
    <w:rsid w:val="00754D1E"/>
    <w:rsid w:val="007604A6"/>
    <w:rsid w:val="0076278F"/>
    <w:rsid w:val="0076282B"/>
    <w:rsid w:val="00764FF7"/>
    <w:rsid w:val="00771760"/>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5AC4"/>
    <w:rsid w:val="007E6150"/>
    <w:rsid w:val="00801582"/>
    <w:rsid w:val="008104A1"/>
    <w:rsid w:val="00810906"/>
    <w:rsid w:val="00812036"/>
    <w:rsid w:val="00814860"/>
    <w:rsid w:val="008219CC"/>
    <w:rsid w:val="008277EB"/>
    <w:rsid w:val="008327CE"/>
    <w:rsid w:val="00835A2F"/>
    <w:rsid w:val="00841462"/>
    <w:rsid w:val="00854641"/>
    <w:rsid w:val="00861455"/>
    <w:rsid w:val="0086681B"/>
    <w:rsid w:val="008704EB"/>
    <w:rsid w:val="0087060B"/>
    <w:rsid w:val="008746CB"/>
    <w:rsid w:val="008912AB"/>
    <w:rsid w:val="00893F35"/>
    <w:rsid w:val="008A02CD"/>
    <w:rsid w:val="008A2F6E"/>
    <w:rsid w:val="008B5EE6"/>
    <w:rsid w:val="008C6ABE"/>
    <w:rsid w:val="008D0F08"/>
    <w:rsid w:val="008D5F99"/>
    <w:rsid w:val="008D620A"/>
    <w:rsid w:val="008D6FB9"/>
    <w:rsid w:val="008F0EB4"/>
    <w:rsid w:val="008F48DD"/>
    <w:rsid w:val="00902D70"/>
    <w:rsid w:val="009073E8"/>
    <w:rsid w:val="00911EE3"/>
    <w:rsid w:val="009134AC"/>
    <w:rsid w:val="00914B9D"/>
    <w:rsid w:val="00915278"/>
    <w:rsid w:val="00924551"/>
    <w:rsid w:val="00932B0E"/>
    <w:rsid w:val="00941EF7"/>
    <w:rsid w:val="00943153"/>
    <w:rsid w:val="009524CA"/>
    <w:rsid w:val="00952D92"/>
    <w:rsid w:val="00953BC4"/>
    <w:rsid w:val="009771F8"/>
    <w:rsid w:val="0097771F"/>
    <w:rsid w:val="00983F40"/>
    <w:rsid w:val="00985661"/>
    <w:rsid w:val="00987C31"/>
    <w:rsid w:val="009A0066"/>
    <w:rsid w:val="009A0364"/>
    <w:rsid w:val="009A0ED8"/>
    <w:rsid w:val="009A507F"/>
    <w:rsid w:val="009A7971"/>
    <w:rsid w:val="009A7D20"/>
    <w:rsid w:val="009B646D"/>
    <w:rsid w:val="009C156B"/>
    <w:rsid w:val="009C7E59"/>
    <w:rsid w:val="009D12CB"/>
    <w:rsid w:val="009D3760"/>
    <w:rsid w:val="009D6527"/>
    <w:rsid w:val="009F0FF7"/>
    <w:rsid w:val="009F31AD"/>
    <w:rsid w:val="00A00528"/>
    <w:rsid w:val="00A10002"/>
    <w:rsid w:val="00A149B3"/>
    <w:rsid w:val="00A14D94"/>
    <w:rsid w:val="00A24053"/>
    <w:rsid w:val="00A4427B"/>
    <w:rsid w:val="00A603FC"/>
    <w:rsid w:val="00A60EAF"/>
    <w:rsid w:val="00A60F4D"/>
    <w:rsid w:val="00A63661"/>
    <w:rsid w:val="00A74AFC"/>
    <w:rsid w:val="00AA7E3F"/>
    <w:rsid w:val="00AB585D"/>
    <w:rsid w:val="00AB6024"/>
    <w:rsid w:val="00AB78A6"/>
    <w:rsid w:val="00AC44EC"/>
    <w:rsid w:val="00AD17E6"/>
    <w:rsid w:val="00AD5682"/>
    <w:rsid w:val="00AD644E"/>
    <w:rsid w:val="00AF2311"/>
    <w:rsid w:val="00AF3304"/>
    <w:rsid w:val="00AF49B6"/>
    <w:rsid w:val="00B03D03"/>
    <w:rsid w:val="00B11D3C"/>
    <w:rsid w:val="00B12FD3"/>
    <w:rsid w:val="00B3434D"/>
    <w:rsid w:val="00B44C2D"/>
    <w:rsid w:val="00B51016"/>
    <w:rsid w:val="00B5223C"/>
    <w:rsid w:val="00B56AD7"/>
    <w:rsid w:val="00B723B4"/>
    <w:rsid w:val="00B76011"/>
    <w:rsid w:val="00B82FD7"/>
    <w:rsid w:val="00B84336"/>
    <w:rsid w:val="00B864DA"/>
    <w:rsid w:val="00BA1326"/>
    <w:rsid w:val="00BC27AD"/>
    <w:rsid w:val="00BC6D9D"/>
    <w:rsid w:val="00BD30D0"/>
    <w:rsid w:val="00C0229B"/>
    <w:rsid w:val="00C02A73"/>
    <w:rsid w:val="00C03B25"/>
    <w:rsid w:val="00C14CD8"/>
    <w:rsid w:val="00C234E6"/>
    <w:rsid w:val="00C23BE2"/>
    <w:rsid w:val="00C27CA3"/>
    <w:rsid w:val="00C34FE1"/>
    <w:rsid w:val="00C357B7"/>
    <w:rsid w:val="00C407C1"/>
    <w:rsid w:val="00C52AE8"/>
    <w:rsid w:val="00C53B48"/>
    <w:rsid w:val="00C70477"/>
    <w:rsid w:val="00C7049D"/>
    <w:rsid w:val="00C7070F"/>
    <w:rsid w:val="00C712A4"/>
    <w:rsid w:val="00C74A2C"/>
    <w:rsid w:val="00C74FF7"/>
    <w:rsid w:val="00C81AA1"/>
    <w:rsid w:val="00C83D1D"/>
    <w:rsid w:val="00C85F2F"/>
    <w:rsid w:val="00C91D85"/>
    <w:rsid w:val="00C94241"/>
    <w:rsid w:val="00C962F6"/>
    <w:rsid w:val="00C96EEC"/>
    <w:rsid w:val="00C97AA2"/>
    <w:rsid w:val="00C97ED3"/>
    <w:rsid w:val="00CA4344"/>
    <w:rsid w:val="00CB3915"/>
    <w:rsid w:val="00CE2DD8"/>
    <w:rsid w:val="00CE47A2"/>
    <w:rsid w:val="00CF3FBC"/>
    <w:rsid w:val="00D52D3F"/>
    <w:rsid w:val="00D54938"/>
    <w:rsid w:val="00D637FD"/>
    <w:rsid w:val="00D72116"/>
    <w:rsid w:val="00D72879"/>
    <w:rsid w:val="00D764A4"/>
    <w:rsid w:val="00D76CDC"/>
    <w:rsid w:val="00D8400E"/>
    <w:rsid w:val="00D8643F"/>
    <w:rsid w:val="00D9092F"/>
    <w:rsid w:val="00D913A5"/>
    <w:rsid w:val="00D9191A"/>
    <w:rsid w:val="00D94D68"/>
    <w:rsid w:val="00DA0AFF"/>
    <w:rsid w:val="00DA61F3"/>
    <w:rsid w:val="00DC104C"/>
    <w:rsid w:val="00DC5278"/>
    <w:rsid w:val="00DC6585"/>
    <w:rsid w:val="00DD0BE7"/>
    <w:rsid w:val="00DD2C3E"/>
    <w:rsid w:val="00E016D4"/>
    <w:rsid w:val="00E04A9D"/>
    <w:rsid w:val="00E052A5"/>
    <w:rsid w:val="00E162E5"/>
    <w:rsid w:val="00E16390"/>
    <w:rsid w:val="00E175A4"/>
    <w:rsid w:val="00E17AA3"/>
    <w:rsid w:val="00E20552"/>
    <w:rsid w:val="00E2527E"/>
    <w:rsid w:val="00E27D96"/>
    <w:rsid w:val="00E318DC"/>
    <w:rsid w:val="00E32606"/>
    <w:rsid w:val="00E33A9A"/>
    <w:rsid w:val="00E4016F"/>
    <w:rsid w:val="00E42E1C"/>
    <w:rsid w:val="00E43543"/>
    <w:rsid w:val="00E45CE7"/>
    <w:rsid w:val="00E6274C"/>
    <w:rsid w:val="00E6378E"/>
    <w:rsid w:val="00E700BC"/>
    <w:rsid w:val="00E72137"/>
    <w:rsid w:val="00E77CD3"/>
    <w:rsid w:val="00E83BAA"/>
    <w:rsid w:val="00E94D88"/>
    <w:rsid w:val="00EA10E4"/>
    <w:rsid w:val="00EE2CB4"/>
    <w:rsid w:val="00F00515"/>
    <w:rsid w:val="00F0751A"/>
    <w:rsid w:val="00F1598F"/>
    <w:rsid w:val="00F24A7D"/>
    <w:rsid w:val="00F57EE8"/>
    <w:rsid w:val="00F619FD"/>
    <w:rsid w:val="00F668C8"/>
    <w:rsid w:val="00F739FE"/>
    <w:rsid w:val="00F769B2"/>
    <w:rsid w:val="00F86EE7"/>
    <w:rsid w:val="00F928AC"/>
    <w:rsid w:val="00F93422"/>
    <w:rsid w:val="00FA17F6"/>
    <w:rsid w:val="00FA2A1C"/>
    <w:rsid w:val="00FB2DB5"/>
    <w:rsid w:val="00FB3517"/>
    <w:rsid w:val="00FB39B6"/>
    <w:rsid w:val="00FB61A8"/>
    <w:rsid w:val="00FC1878"/>
    <w:rsid w:val="00FC333A"/>
    <w:rsid w:val="00FC3BFE"/>
    <w:rsid w:val="00FD4A34"/>
    <w:rsid w:val="00FE150A"/>
    <w:rsid w:val="00FE307F"/>
    <w:rsid w:val="00FE4450"/>
    <w:rsid w:val="00FE6012"/>
    <w:rsid w:val="00FF5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test</cp:lastModifiedBy>
  <cp:revision>2</cp:revision>
  <cp:lastPrinted>2018-09-26T10:07:00Z</cp:lastPrinted>
  <dcterms:created xsi:type="dcterms:W3CDTF">2018-09-26T10:17:00Z</dcterms:created>
  <dcterms:modified xsi:type="dcterms:W3CDTF">2018-09-26T10:17:00Z</dcterms:modified>
</cp:coreProperties>
</file>